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48FBB" w14:textId="3E12CFE9" w:rsidR="00A36380" w:rsidRPr="005A593B" w:rsidRDefault="00AD481A" w:rsidP="00CB74DC">
      <w:pPr>
        <w:jc w:val="center"/>
        <w:outlineLvl w:val="0"/>
        <w:rPr>
          <w:rFonts w:asciiTheme="minorHAnsi" w:hAnsiTheme="minorHAnsi"/>
          <w:b/>
          <w:sz w:val="32"/>
        </w:rPr>
      </w:pPr>
      <w:r w:rsidRPr="005A593B">
        <w:rPr>
          <w:rFonts w:asciiTheme="minorHAnsi" w:hAnsiTheme="minorHAnsi"/>
          <w:b/>
          <w:sz w:val="32"/>
        </w:rPr>
        <w:t xml:space="preserve">Travis S. Wright, </w:t>
      </w:r>
      <w:proofErr w:type="spellStart"/>
      <w:r w:rsidRPr="005A593B">
        <w:rPr>
          <w:rFonts w:asciiTheme="minorHAnsi" w:hAnsiTheme="minorHAnsi"/>
          <w:b/>
          <w:sz w:val="32"/>
        </w:rPr>
        <w:t>Ed.D</w:t>
      </w:r>
      <w:proofErr w:type="spellEnd"/>
      <w:r w:rsidRPr="005A593B">
        <w:rPr>
          <w:rFonts w:asciiTheme="minorHAnsi" w:hAnsiTheme="minorHAnsi"/>
          <w:b/>
          <w:sz w:val="32"/>
        </w:rPr>
        <w:t>, LPC</w:t>
      </w:r>
    </w:p>
    <w:p w14:paraId="452AE61B" w14:textId="77777777" w:rsidR="00A36380" w:rsidRPr="005A593B" w:rsidRDefault="00A36380" w:rsidP="00A36380">
      <w:pPr>
        <w:jc w:val="center"/>
        <w:rPr>
          <w:rFonts w:asciiTheme="minorHAnsi" w:hAnsiTheme="minorHAnsi"/>
          <w:b/>
        </w:rPr>
      </w:pPr>
      <w:r w:rsidRPr="005A593B">
        <w:rPr>
          <w:rFonts w:asciiTheme="minorHAnsi" w:hAnsiTheme="minorHAnsi"/>
          <w:b/>
        </w:rPr>
        <w:t>Curriculum Vitae</w:t>
      </w:r>
    </w:p>
    <w:p w14:paraId="19CA6650" w14:textId="2B68C013" w:rsidR="00A36380" w:rsidRPr="005A593B" w:rsidRDefault="00A36380" w:rsidP="00A36380">
      <w:pPr>
        <w:contextualSpacing/>
        <w:jc w:val="center"/>
        <w:rPr>
          <w:rStyle w:val="Hyperlink"/>
          <w:rFonts w:asciiTheme="minorHAnsi" w:hAnsiTheme="minorHAnsi"/>
        </w:rPr>
      </w:pPr>
      <w:r w:rsidRPr="005A593B">
        <w:rPr>
          <w:rFonts w:asciiTheme="minorHAnsi" w:hAnsiTheme="minorHAnsi"/>
        </w:rPr>
        <w:t>Department of Counseling Psycholog</w:t>
      </w:r>
      <w:r w:rsidR="00AD481A" w:rsidRPr="005A593B">
        <w:rPr>
          <w:rFonts w:asciiTheme="minorHAnsi" w:hAnsiTheme="minorHAnsi"/>
        </w:rPr>
        <w:t>y, School of Education, Room 30</w:t>
      </w:r>
      <w:r w:rsidR="0081645D">
        <w:rPr>
          <w:rFonts w:asciiTheme="minorHAnsi" w:hAnsiTheme="minorHAnsi"/>
        </w:rPr>
        <w:t>2</w:t>
      </w:r>
      <w:r w:rsidRPr="005A593B">
        <w:rPr>
          <w:rFonts w:asciiTheme="minorHAnsi" w:hAnsiTheme="minorHAnsi"/>
        </w:rPr>
        <w:t>, University of Wisconsin-Madison,</w:t>
      </w:r>
      <w:r w:rsidR="00AD481A" w:rsidRPr="005A593B">
        <w:rPr>
          <w:rFonts w:asciiTheme="minorHAnsi" w:hAnsiTheme="minorHAnsi"/>
        </w:rPr>
        <w:t xml:space="preserve"> Madison, WI 53706, </w:t>
      </w:r>
      <w:r w:rsidR="00AD481A" w:rsidRPr="005A593B">
        <w:rPr>
          <w:rStyle w:val="Hyperlink"/>
          <w:rFonts w:asciiTheme="minorHAnsi" w:hAnsiTheme="minorHAnsi"/>
          <w:color w:val="000000" w:themeColor="text1"/>
        </w:rPr>
        <w:t>travis.wright@wisc.edu</w:t>
      </w:r>
    </w:p>
    <w:p w14:paraId="04C3D000" w14:textId="77777777" w:rsidR="00A36380" w:rsidRPr="005A593B" w:rsidRDefault="00A36380" w:rsidP="00A36380">
      <w:pPr>
        <w:contextualSpacing/>
        <w:jc w:val="center"/>
        <w:rPr>
          <w:rFonts w:asciiTheme="minorHAnsi" w:hAnsiTheme="minorHAnsi"/>
        </w:rPr>
      </w:pPr>
      <w:r w:rsidRPr="005A593B">
        <w:rPr>
          <w:rFonts w:asciiTheme="minorHAnsi" w:hAnsiTheme="minorHAnsi"/>
          <w:b/>
          <w:noProof/>
        </w:rPr>
        <mc:AlternateContent>
          <mc:Choice Requires="wps">
            <w:drawing>
              <wp:anchor distT="0" distB="0" distL="114300" distR="114300" simplePos="0" relativeHeight="251659264" behindDoc="0" locked="0" layoutInCell="1" allowOverlap="1" wp14:anchorId="0F922C2D" wp14:editId="75B57E01">
                <wp:simplePos x="0" y="0"/>
                <wp:positionH relativeFrom="column">
                  <wp:posOffset>0</wp:posOffset>
                </wp:positionH>
                <wp:positionV relativeFrom="paragraph">
                  <wp:posOffset>106680</wp:posOffset>
                </wp:positionV>
                <wp:extent cx="6019800" cy="0"/>
                <wp:effectExtent l="50800" t="25400" r="76200" b="127000"/>
                <wp:wrapNone/>
                <wp:docPr id="2" name="Straight Connector 2"/>
                <wp:cNvGraphicFramePr/>
                <a:graphic xmlns:a="http://schemas.openxmlformats.org/drawingml/2006/main">
                  <a:graphicData uri="http://schemas.microsoft.com/office/word/2010/wordprocessingShape">
                    <wps:wsp>
                      <wps:cNvCnPr/>
                      <wps:spPr>
                        <a:xfrm>
                          <a:off x="0" y="0"/>
                          <a:ext cx="6019800" cy="0"/>
                        </a:xfrm>
                        <a:prstGeom prst="line">
                          <a:avLst/>
                        </a:prstGeom>
                        <a:ln w="28575">
                          <a:solidFill>
                            <a:schemeClr val="tx1"/>
                          </a:solidFill>
                        </a:ln>
                        <a:effectLst>
                          <a:outerShdw blurRad="50800" dist="38100" dir="5400000" algn="t" rotWithShape="0">
                            <a:prstClr val="black">
                              <a:alpha val="40000"/>
                            </a:prstClr>
                          </a:outerShdw>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F45B33"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8.4pt" to="474pt,8.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" strokecolor="black [3213]" strokeweight="2.25pt">
                <v:shadow on="t" color="black" opacity="26214f" origin=",-.5" offset="0,3pt"/>
              </v:line>
            </w:pict>
          </mc:Fallback>
        </mc:AlternateContent>
      </w:r>
    </w:p>
    <w:p w14:paraId="670F47AB" w14:textId="77777777" w:rsidR="00A36380" w:rsidRPr="005A593B" w:rsidRDefault="00A36380" w:rsidP="00A36380">
      <w:pPr>
        <w:contextualSpacing/>
        <w:jc w:val="center"/>
        <w:rPr>
          <w:rFonts w:asciiTheme="minorHAnsi" w:hAnsiTheme="minorHAnsi"/>
          <w:b/>
        </w:rPr>
      </w:pPr>
    </w:p>
    <w:p w14:paraId="503D69C0" w14:textId="77777777" w:rsidR="00A36380" w:rsidRPr="005A593B" w:rsidRDefault="00A36380" w:rsidP="00CB74DC">
      <w:pPr>
        <w:outlineLvl w:val="0"/>
        <w:rPr>
          <w:rFonts w:asciiTheme="minorHAnsi" w:hAnsiTheme="minorHAnsi"/>
          <w:b/>
          <w:u w:val="single"/>
        </w:rPr>
      </w:pPr>
      <w:r w:rsidRPr="005A593B">
        <w:rPr>
          <w:rFonts w:asciiTheme="minorHAnsi" w:hAnsiTheme="minorHAnsi"/>
          <w:b/>
          <w:u w:val="single"/>
        </w:rPr>
        <w:t>EDUCATION</w:t>
      </w:r>
    </w:p>
    <w:p w14:paraId="5F0EC38A" w14:textId="77777777" w:rsidR="006231A2" w:rsidRPr="005A593B" w:rsidRDefault="006231A2">
      <w:pPr>
        <w:rPr>
          <w:rFonts w:asciiTheme="minorHAnsi" w:hAnsiTheme="minorHAnsi"/>
        </w:rPr>
      </w:pPr>
    </w:p>
    <w:p w14:paraId="54706856" w14:textId="3D7F5866" w:rsidR="00A36380" w:rsidRPr="005A593B" w:rsidRDefault="00AD481A">
      <w:pPr>
        <w:rPr>
          <w:rFonts w:asciiTheme="minorHAnsi" w:hAnsiTheme="minorHAnsi"/>
          <w:b/>
        </w:rPr>
      </w:pPr>
      <w:r w:rsidRPr="005A593B">
        <w:rPr>
          <w:rFonts w:asciiTheme="minorHAnsi" w:hAnsiTheme="minorHAnsi"/>
          <w:b/>
        </w:rPr>
        <w:t>Doctor of Education</w:t>
      </w:r>
      <w:r w:rsidR="004B4D17" w:rsidRPr="005A593B">
        <w:rPr>
          <w:rFonts w:asciiTheme="minorHAnsi" w:hAnsiTheme="minorHAnsi"/>
          <w:b/>
        </w:rPr>
        <w:t xml:space="preserve"> </w:t>
      </w:r>
      <w:r w:rsidR="004B4D17" w:rsidRPr="005A593B">
        <w:rPr>
          <w:rFonts w:asciiTheme="minorHAnsi" w:hAnsiTheme="minorHAnsi"/>
          <w:b/>
        </w:rPr>
        <w:tab/>
      </w:r>
      <w:r w:rsidR="004B4D17" w:rsidRPr="005A593B">
        <w:rPr>
          <w:rFonts w:asciiTheme="minorHAnsi" w:hAnsiTheme="minorHAnsi"/>
          <w:b/>
        </w:rPr>
        <w:tab/>
      </w:r>
      <w:r w:rsidR="004B4D17" w:rsidRPr="005A593B">
        <w:rPr>
          <w:rFonts w:asciiTheme="minorHAnsi" w:hAnsiTheme="minorHAnsi"/>
          <w:b/>
        </w:rPr>
        <w:tab/>
      </w:r>
      <w:r w:rsidR="004B4D17" w:rsidRPr="005A593B">
        <w:rPr>
          <w:rFonts w:asciiTheme="minorHAnsi" w:hAnsiTheme="minorHAnsi"/>
          <w:b/>
        </w:rPr>
        <w:tab/>
      </w:r>
      <w:r w:rsidR="004B4D17" w:rsidRPr="005A593B">
        <w:rPr>
          <w:rFonts w:asciiTheme="minorHAnsi" w:hAnsiTheme="minorHAnsi"/>
          <w:b/>
        </w:rPr>
        <w:tab/>
      </w:r>
      <w:r w:rsidR="004B4D17" w:rsidRPr="005A593B">
        <w:rPr>
          <w:rFonts w:asciiTheme="minorHAnsi" w:hAnsiTheme="minorHAnsi"/>
          <w:b/>
        </w:rPr>
        <w:tab/>
      </w:r>
      <w:r w:rsidR="004B4D17" w:rsidRPr="005A593B">
        <w:rPr>
          <w:rFonts w:asciiTheme="minorHAnsi" w:hAnsiTheme="minorHAnsi"/>
          <w:b/>
        </w:rPr>
        <w:tab/>
        <w:t>9/2002 - 8/2006</w:t>
      </w:r>
    </w:p>
    <w:p w14:paraId="2955A7B6" w14:textId="4F014BB2" w:rsidR="00A36380" w:rsidRPr="005A593B" w:rsidRDefault="004B4D17">
      <w:pPr>
        <w:rPr>
          <w:rFonts w:asciiTheme="minorHAnsi" w:hAnsiTheme="minorHAnsi"/>
        </w:rPr>
      </w:pPr>
      <w:r w:rsidRPr="005A593B">
        <w:rPr>
          <w:rFonts w:asciiTheme="minorHAnsi" w:hAnsiTheme="minorHAnsi"/>
        </w:rPr>
        <w:t xml:space="preserve">Harvard University </w:t>
      </w:r>
    </w:p>
    <w:p w14:paraId="3676EFDA" w14:textId="15BA1490" w:rsidR="00A36380" w:rsidRPr="005A593B" w:rsidRDefault="004B4D17" w:rsidP="00F11DA4">
      <w:pPr>
        <w:rPr>
          <w:rFonts w:asciiTheme="minorHAnsi" w:hAnsiTheme="minorHAnsi"/>
        </w:rPr>
      </w:pPr>
      <w:r w:rsidRPr="005A593B">
        <w:rPr>
          <w:rFonts w:asciiTheme="minorHAnsi" w:hAnsiTheme="minorHAnsi"/>
        </w:rPr>
        <w:t>Concentration</w:t>
      </w:r>
      <w:r w:rsidR="00A36380" w:rsidRPr="005A593B">
        <w:rPr>
          <w:rFonts w:asciiTheme="minorHAnsi" w:hAnsiTheme="minorHAnsi"/>
        </w:rPr>
        <w:t xml:space="preserve">: </w:t>
      </w:r>
      <w:r w:rsidRPr="005A593B">
        <w:rPr>
          <w:rFonts w:asciiTheme="minorHAnsi" w:hAnsiTheme="minorHAnsi"/>
        </w:rPr>
        <w:t>Human Development and Psychology</w:t>
      </w:r>
    </w:p>
    <w:p w14:paraId="0BDC3C9D" w14:textId="3F7B1C68" w:rsidR="00A36380" w:rsidRPr="005A593B" w:rsidRDefault="00A36380" w:rsidP="00F11DA4">
      <w:pPr>
        <w:rPr>
          <w:rFonts w:asciiTheme="minorHAnsi" w:hAnsiTheme="minorHAnsi"/>
        </w:rPr>
      </w:pPr>
      <w:r w:rsidRPr="005A593B">
        <w:rPr>
          <w:rFonts w:asciiTheme="minorHAnsi" w:hAnsiTheme="minorHAnsi"/>
          <w:u w:val="single"/>
        </w:rPr>
        <w:t>Dissertation Title</w:t>
      </w:r>
      <w:r w:rsidRPr="005A593B">
        <w:rPr>
          <w:rFonts w:asciiTheme="minorHAnsi" w:hAnsiTheme="minorHAnsi"/>
        </w:rPr>
        <w:t xml:space="preserve">: </w:t>
      </w:r>
      <w:r w:rsidR="004B4D17" w:rsidRPr="005A593B">
        <w:rPr>
          <w:rFonts w:asciiTheme="minorHAnsi" w:hAnsiTheme="minorHAnsi"/>
          <w:i/>
        </w:rPr>
        <w:t>Making It vs. Satisfaction: Well-Being and the Lives of Women Raising Young Children in Poverty</w:t>
      </w:r>
      <w:r w:rsidR="004B4D17" w:rsidRPr="005A593B">
        <w:rPr>
          <w:rFonts w:asciiTheme="minorHAnsi" w:hAnsiTheme="minorHAnsi"/>
          <w:sz w:val="22"/>
          <w:szCs w:val="22"/>
        </w:rPr>
        <w:tab/>
      </w:r>
    </w:p>
    <w:p w14:paraId="1B0E1247" w14:textId="77777777" w:rsidR="00A36380" w:rsidRPr="005A593B" w:rsidRDefault="00A36380">
      <w:pPr>
        <w:rPr>
          <w:rFonts w:asciiTheme="minorHAnsi" w:hAnsiTheme="minorHAnsi"/>
        </w:rPr>
      </w:pPr>
    </w:p>
    <w:p w14:paraId="2E5636D1" w14:textId="54A47316" w:rsidR="00F11DA4" w:rsidRPr="005A593B" w:rsidRDefault="004B4D17">
      <w:pPr>
        <w:rPr>
          <w:rFonts w:asciiTheme="minorHAnsi" w:hAnsiTheme="minorHAnsi"/>
        </w:rPr>
      </w:pPr>
      <w:r w:rsidRPr="005A593B">
        <w:rPr>
          <w:rFonts w:asciiTheme="minorHAnsi" w:hAnsiTheme="minorHAnsi"/>
          <w:b/>
        </w:rPr>
        <w:t xml:space="preserve">Certificate of Advanced Study </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t>9/2003 - 9</w:t>
      </w:r>
      <w:r w:rsidR="00F11DA4" w:rsidRPr="005A593B">
        <w:rPr>
          <w:rFonts w:asciiTheme="minorHAnsi" w:hAnsiTheme="minorHAnsi"/>
          <w:b/>
        </w:rPr>
        <w:t>/2006</w:t>
      </w:r>
    </w:p>
    <w:p w14:paraId="5A4FE3FE" w14:textId="5523C87C" w:rsidR="00A36380" w:rsidRPr="005A593B" w:rsidRDefault="004B4D17">
      <w:pPr>
        <w:rPr>
          <w:rFonts w:asciiTheme="minorHAnsi" w:hAnsiTheme="minorHAnsi"/>
        </w:rPr>
      </w:pPr>
      <w:r w:rsidRPr="005A593B">
        <w:rPr>
          <w:rFonts w:asciiTheme="minorHAnsi" w:hAnsiTheme="minorHAnsi"/>
        </w:rPr>
        <w:t>Harvard University</w:t>
      </w:r>
    </w:p>
    <w:p w14:paraId="58CF1982" w14:textId="4230E754" w:rsidR="004B4D17" w:rsidRPr="005A593B" w:rsidRDefault="004B4D17" w:rsidP="00F11DA4">
      <w:pPr>
        <w:rPr>
          <w:rFonts w:asciiTheme="minorHAnsi" w:hAnsiTheme="minorHAnsi"/>
        </w:rPr>
      </w:pPr>
      <w:r w:rsidRPr="005A593B">
        <w:rPr>
          <w:rFonts w:asciiTheme="minorHAnsi" w:hAnsiTheme="minorHAnsi"/>
        </w:rPr>
        <w:t>Concentration: School Adjustment and Mental Health Counseling</w:t>
      </w:r>
    </w:p>
    <w:p w14:paraId="658B5D2D" w14:textId="77777777" w:rsidR="009963D6" w:rsidRPr="005A593B" w:rsidRDefault="009963D6" w:rsidP="009963D6">
      <w:pPr>
        <w:rPr>
          <w:rFonts w:asciiTheme="minorHAnsi" w:hAnsiTheme="minorHAnsi"/>
          <w:i/>
          <w:iCs/>
        </w:rPr>
      </w:pPr>
    </w:p>
    <w:p w14:paraId="692757E8" w14:textId="59AA6435" w:rsidR="004B4D17" w:rsidRPr="005A593B" w:rsidRDefault="004B4D17" w:rsidP="009963D6">
      <w:pPr>
        <w:rPr>
          <w:rFonts w:asciiTheme="minorHAnsi" w:hAnsiTheme="minorHAnsi"/>
          <w:b/>
          <w:iCs/>
        </w:rPr>
      </w:pPr>
      <w:r w:rsidRPr="005A593B">
        <w:rPr>
          <w:rFonts w:asciiTheme="minorHAnsi" w:hAnsiTheme="minorHAnsi"/>
          <w:b/>
          <w:iCs/>
        </w:rPr>
        <w:t xml:space="preserve">Master of Education </w:t>
      </w:r>
      <w:r w:rsidRPr="005A593B">
        <w:rPr>
          <w:rFonts w:asciiTheme="minorHAnsi" w:hAnsiTheme="minorHAnsi"/>
          <w:b/>
          <w:iCs/>
        </w:rPr>
        <w:tab/>
      </w:r>
      <w:r w:rsidRPr="005A593B">
        <w:rPr>
          <w:rFonts w:asciiTheme="minorHAnsi" w:hAnsiTheme="minorHAnsi"/>
          <w:b/>
          <w:iCs/>
        </w:rPr>
        <w:tab/>
      </w:r>
      <w:r w:rsidRPr="005A593B">
        <w:rPr>
          <w:rFonts w:asciiTheme="minorHAnsi" w:hAnsiTheme="minorHAnsi"/>
          <w:b/>
          <w:iCs/>
        </w:rPr>
        <w:tab/>
      </w:r>
      <w:r w:rsidRPr="005A593B">
        <w:rPr>
          <w:rFonts w:asciiTheme="minorHAnsi" w:hAnsiTheme="minorHAnsi"/>
          <w:b/>
          <w:iCs/>
        </w:rPr>
        <w:tab/>
      </w:r>
      <w:r w:rsidRPr="005A593B">
        <w:rPr>
          <w:rFonts w:asciiTheme="minorHAnsi" w:hAnsiTheme="minorHAnsi"/>
          <w:b/>
          <w:iCs/>
        </w:rPr>
        <w:tab/>
      </w:r>
      <w:r w:rsidRPr="005A593B">
        <w:rPr>
          <w:rFonts w:asciiTheme="minorHAnsi" w:hAnsiTheme="minorHAnsi"/>
          <w:b/>
          <w:iCs/>
        </w:rPr>
        <w:tab/>
      </w:r>
      <w:r w:rsidRPr="005A593B">
        <w:rPr>
          <w:rFonts w:asciiTheme="minorHAnsi" w:hAnsiTheme="minorHAnsi"/>
          <w:b/>
          <w:iCs/>
        </w:rPr>
        <w:tab/>
        <w:t>9/2001-9/2002</w:t>
      </w:r>
    </w:p>
    <w:p w14:paraId="256449AE" w14:textId="4C770A7A" w:rsidR="004B4D17" w:rsidRPr="005A593B" w:rsidRDefault="004B4D17" w:rsidP="009963D6">
      <w:pPr>
        <w:rPr>
          <w:rFonts w:asciiTheme="minorHAnsi" w:hAnsiTheme="minorHAnsi"/>
          <w:iCs/>
        </w:rPr>
      </w:pPr>
      <w:r w:rsidRPr="005A593B">
        <w:rPr>
          <w:rFonts w:asciiTheme="minorHAnsi" w:hAnsiTheme="minorHAnsi"/>
          <w:iCs/>
        </w:rPr>
        <w:t>Harvard University</w:t>
      </w:r>
      <w:r w:rsidRPr="005A593B">
        <w:rPr>
          <w:rFonts w:asciiTheme="minorHAnsi" w:hAnsiTheme="minorHAnsi"/>
          <w:iCs/>
        </w:rPr>
        <w:tab/>
      </w:r>
    </w:p>
    <w:p w14:paraId="0DD9D7DE" w14:textId="7792E87F" w:rsidR="004B4D17" w:rsidRPr="005A593B" w:rsidRDefault="004B4D17" w:rsidP="009963D6">
      <w:pPr>
        <w:rPr>
          <w:rFonts w:asciiTheme="minorHAnsi" w:hAnsiTheme="minorHAnsi"/>
          <w:iCs/>
        </w:rPr>
      </w:pPr>
      <w:r w:rsidRPr="005A593B">
        <w:rPr>
          <w:rFonts w:asciiTheme="minorHAnsi" w:hAnsiTheme="minorHAnsi"/>
          <w:iCs/>
        </w:rPr>
        <w:t>Emphasizing: Human Development and Psychology</w:t>
      </w:r>
    </w:p>
    <w:p w14:paraId="4DE7354A" w14:textId="222AC138" w:rsidR="004B4D17" w:rsidRPr="005A593B" w:rsidRDefault="000813AF" w:rsidP="009963D6">
      <w:pPr>
        <w:rPr>
          <w:rFonts w:asciiTheme="minorHAnsi" w:hAnsiTheme="minorHAnsi"/>
          <w:i/>
          <w:iCs/>
        </w:rPr>
      </w:pPr>
      <w:r w:rsidRPr="005A593B">
        <w:rPr>
          <w:rFonts w:asciiTheme="minorHAnsi" w:hAnsiTheme="minorHAnsi"/>
          <w:iCs/>
          <w:u w:val="single"/>
        </w:rPr>
        <w:t>Thesis</w:t>
      </w:r>
      <w:r w:rsidRPr="005A593B">
        <w:rPr>
          <w:rFonts w:asciiTheme="minorHAnsi" w:hAnsiTheme="minorHAnsi"/>
          <w:iCs/>
        </w:rPr>
        <w:t xml:space="preserve">: </w:t>
      </w:r>
      <w:r w:rsidRPr="005A593B">
        <w:rPr>
          <w:rFonts w:asciiTheme="minorHAnsi" w:hAnsiTheme="minorHAnsi"/>
          <w:i/>
          <w:iCs/>
        </w:rPr>
        <w:t>The impact of timing and context on identity development in the intimate relationships of gay men: Advancing a developmental theory</w:t>
      </w:r>
    </w:p>
    <w:p w14:paraId="18832B64" w14:textId="77777777" w:rsidR="000813AF" w:rsidRPr="005A593B" w:rsidRDefault="000813AF" w:rsidP="009963D6">
      <w:pPr>
        <w:rPr>
          <w:rFonts w:asciiTheme="minorHAnsi" w:hAnsiTheme="minorHAnsi"/>
          <w:b/>
          <w:iCs/>
        </w:rPr>
      </w:pPr>
    </w:p>
    <w:p w14:paraId="2E828049" w14:textId="32217468" w:rsidR="009963D6" w:rsidRPr="005A593B" w:rsidRDefault="004B4D17" w:rsidP="009963D6">
      <w:pPr>
        <w:rPr>
          <w:rFonts w:asciiTheme="minorHAnsi" w:hAnsiTheme="minorHAnsi"/>
          <w:b/>
          <w:iCs/>
        </w:rPr>
      </w:pPr>
      <w:r w:rsidRPr="005A593B">
        <w:rPr>
          <w:rFonts w:asciiTheme="minorHAnsi" w:hAnsiTheme="minorHAnsi"/>
          <w:b/>
          <w:iCs/>
        </w:rPr>
        <w:t>Bachelor of Arts</w:t>
      </w:r>
      <w:r w:rsidRPr="005A593B">
        <w:rPr>
          <w:rFonts w:asciiTheme="minorHAnsi" w:hAnsiTheme="minorHAnsi"/>
          <w:b/>
          <w:iCs/>
        </w:rPr>
        <w:tab/>
      </w:r>
      <w:r w:rsidRPr="005A593B">
        <w:rPr>
          <w:rFonts w:asciiTheme="minorHAnsi" w:hAnsiTheme="minorHAnsi"/>
          <w:b/>
          <w:iCs/>
        </w:rPr>
        <w:tab/>
      </w:r>
      <w:r w:rsidRPr="005A593B">
        <w:rPr>
          <w:rFonts w:asciiTheme="minorHAnsi" w:hAnsiTheme="minorHAnsi"/>
          <w:b/>
          <w:iCs/>
        </w:rPr>
        <w:tab/>
      </w:r>
      <w:r w:rsidRPr="005A593B">
        <w:rPr>
          <w:rFonts w:asciiTheme="minorHAnsi" w:hAnsiTheme="minorHAnsi"/>
          <w:b/>
          <w:iCs/>
        </w:rPr>
        <w:tab/>
      </w:r>
      <w:r w:rsidRPr="005A593B">
        <w:rPr>
          <w:rFonts w:asciiTheme="minorHAnsi" w:hAnsiTheme="minorHAnsi"/>
          <w:b/>
          <w:iCs/>
        </w:rPr>
        <w:tab/>
      </w:r>
      <w:r w:rsidRPr="005A593B">
        <w:rPr>
          <w:rFonts w:asciiTheme="minorHAnsi" w:hAnsiTheme="minorHAnsi"/>
          <w:b/>
          <w:iCs/>
        </w:rPr>
        <w:tab/>
      </w:r>
      <w:r w:rsidRPr="005A593B">
        <w:rPr>
          <w:rFonts w:asciiTheme="minorHAnsi" w:hAnsiTheme="minorHAnsi"/>
          <w:b/>
          <w:iCs/>
        </w:rPr>
        <w:tab/>
      </w:r>
      <w:r w:rsidRPr="005A593B">
        <w:rPr>
          <w:rFonts w:asciiTheme="minorHAnsi" w:hAnsiTheme="minorHAnsi"/>
          <w:b/>
          <w:iCs/>
        </w:rPr>
        <w:tab/>
        <w:t>8/1993 - 8/1998</w:t>
      </w:r>
    </w:p>
    <w:p w14:paraId="52E8F430" w14:textId="5A473D34" w:rsidR="009963D6" w:rsidRPr="005A593B" w:rsidRDefault="004B4D17" w:rsidP="009963D6">
      <w:pPr>
        <w:rPr>
          <w:rFonts w:asciiTheme="minorHAnsi" w:hAnsiTheme="minorHAnsi"/>
          <w:iCs/>
        </w:rPr>
      </w:pPr>
      <w:r w:rsidRPr="005A593B">
        <w:rPr>
          <w:rFonts w:asciiTheme="minorHAnsi" w:hAnsiTheme="minorHAnsi"/>
          <w:iCs/>
        </w:rPr>
        <w:t>University of Tennessee- Knoxville</w:t>
      </w:r>
    </w:p>
    <w:p w14:paraId="47D5A49D" w14:textId="30247D28" w:rsidR="009963D6" w:rsidRPr="005A593B" w:rsidRDefault="004B4D17" w:rsidP="009963D6">
      <w:pPr>
        <w:rPr>
          <w:rFonts w:asciiTheme="minorHAnsi" w:hAnsiTheme="minorHAnsi"/>
          <w:iCs/>
        </w:rPr>
      </w:pPr>
      <w:r w:rsidRPr="005A593B">
        <w:rPr>
          <w:rFonts w:asciiTheme="minorHAnsi" w:hAnsiTheme="minorHAnsi"/>
          <w:iCs/>
        </w:rPr>
        <w:t>Major: College Scholars</w:t>
      </w:r>
    </w:p>
    <w:p w14:paraId="2381EE54" w14:textId="04A3F653" w:rsidR="004B4D17" w:rsidRPr="005A593B" w:rsidRDefault="00F05E0C" w:rsidP="003F4C9A">
      <w:pPr>
        <w:rPr>
          <w:rFonts w:asciiTheme="minorHAnsi" w:hAnsiTheme="minorHAnsi"/>
          <w:iCs/>
        </w:rPr>
      </w:pPr>
      <w:r w:rsidRPr="005A593B">
        <w:rPr>
          <w:rFonts w:asciiTheme="minorHAnsi" w:hAnsiTheme="minorHAnsi"/>
          <w:iCs/>
        </w:rPr>
        <w:t>Concentration: Community- Identity, Development, and Change</w:t>
      </w:r>
      <w:r w:rsidR="009963D6" w:rsidRPr="005A593B">
        <w:rPr>
          <w:rFonts w:asciiTheme="minorHAnsi" w:hAnsiTheme="minorHAnsi"/>
          <w:iCs/>
        </w:rPr>
        <w:tab/>
      </w:r>
    </w:p>
    <w:p w14:paraId="0B85E746" w14:textId="77777777" w:rsidR="003F4C9A" w:rsidRPr="005A593B" w:rsidRDefault="003F4C9A" w:rsidP="00CB74DC">
      <w:pPr>
        <w:outlineLvl w:val="0"/>
        <w:rPr>
          <w:rFonts w:asciiTheme="minorHAnsi" w:hAnsiTheme="minorHAnsi"/>
          <w:b/>
          <w:bCs/>
          <w:u w:val="single"/>
        </w:rPr>
      </w:pPr>
    </w:p>
    <w:p w14:paraId="431B0113" w14:textId="77777777" w:rsidR="009963D6" w:rsidRPr="005A593B" w:rsidRDefault="009963D6" w:rsidP="00CB74DC">
      <w:pPr>
        <w:outlineLvl w:val="0"/>
        <w:rPr>
          <w:rFonts w:asciiTheme="minorHAnsi" w:hAnsiTheme="minorHAnsi"/>
          <w:b/>
          <w:bCs/>
          <w:u w:val="single"/>
        </w:rPr>
      </w:pPr>
      <w:r w:rsidRPr="005A593B">
        <w:rPr>
          <w:rFonts w:asciiTheme="minorHAnsi" w:hAnsiTheme="minorHAnsi"/>
          <w:b/>
          <w:bCs/>
          <w:u w:val="single"/>
        </w:rPr>
        <w:t>POSITIONS HELD</w:t>
      </w:r>
    </w:p>
    <w:p w14:paraId="7E0501F3" w14:textId="77777777" w:rsidR="009963D6" w:rsidRPr="005A593B" w:rsidRDefault="009963D6" w:rsidP="009963D6">
      <w:pPr>
        <w:rPr>
          <w:rFonts w:asciiTheme="minorHAnsi" w:hAnsiTheme="minorHAnsi"/>
        </w:rPr>
      </w:pPr>
    </w:p>
    <w:p w14:paraId="6584D77B" w14:textId="2437EA8C" w:rsidR="0013071E" w:rsidRPr="0013071E" w:rsidRDefault="0013071E" w:rsidP="009963D6">
      <w:pPr>
        <w:ind w:left="2160" w:hanging="2160"/>
        <w:rPr>
          <w:rFonts w:asciiTheme="minorHAnsi" w:hAnsiTheme="minorHAnsi"/>
          <w:b/>
        </w:rPr>
      </w:pPr>
      <w:r>
        <w:rPr>
          <w:rFonts w:asciiTheme="minorHAnsi" w:hAnsiTheme="minorHAnsi"/>
          <w:b/>
        </w:rPr>
        <w:t>Associate Professor</w:t>
      </w:r>
      <w:r>
        <w:rPr>
          <w:rFonts w:asciiTheme="minorHAnsi" w:hAnsiTheme="minorHAnsi"/>
        </w:rPr>
        <w:t>, with tenure</w:t>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b/>
        </w:rPr>
        <w:t>8/2019-present</w:t>
      </w:r>
    </w:p>
    <w:p w14:paraId="74C45918" w14:textId="77777777" w:rsidR="0013071E" w:rsidRPr="005A593B" w:rsidRDefault="0013071E" w:rsidP="0013071E">
      <w:pPr>
        <w:ind w:left="2160" w:hanging="2160"/>
        <w:rPr>
          <w:rFonts w:asciiTheme="minorHAnsi" w:hAnsiTheme="minorHAnsi"/>
        </w:rPr>
      </w:pPr>
      <w:r w:rsidRPr="005A593B">
        <w:rPr>
          <w:rFonts w:asciiTheme="minorHAnsi" w:hAnsiTheme="minorHAnsi"/>
        </w:rPr>
        <w:t>Department of Counseling Psychology,</w:t>
      </w:r>
    </w:p>
    <w:p w14:paraId="2B9AD39F" w14:textId="77777777" w:rsidR="0013071E" w:rsidRPr="005A593B" w:rsidRDefault="0013071E" w:rsidP="0013071E">
      <w:pPr>
        <w:ind w:left="2160" w:hanging="2160"/>
        <w:rPr>
          <w:rFonts w:asciiTheme="minorHAnsi" w:hAnsiTheme="minorHAnsi"/>
        </w:rPr>
      </w:pPr>
      <w:r w:rsidRPr="005A593B">
        <w:rPr>
          <w:rFonts w:asciiTheme="minorHAnsi" w:hAnsiTheme="minorHAnsi"/>
        </w:rPr>
        <w:t>University of Wisconsin-Madison</w:t>
      </w:r>
    </w:p>
    <w:p w14:paraId="4B7ADA3F" w14:textId="77777777" w:rsidR="0013071E" w:rsidRDefault="0013071E" w:rsidP="009963D6">
      <w:pPr>
        <w:ind w:left="2160" w:hanging="2160"/>
        <w:rPr>
          <w:rFonts w:asciiTheme="minorHAnsi" w:hAnsiTheme="minorHAnsi"/>
          <w:b/>
        </w:rPr>
      </w:pPr>
    </w:p>
    <w:p w14:paraId="5C463419" w14:textId="344B6552" w:rsidR="00F11DA4" w:rsidRPr="005A593B" w:rsidRDefault="009963D6" w:rsidP="009963D6">
      <w:pPr>
        <w:ind w:left="2160" w:hanging="2160"/>
        <w:rPr>
          <w:rFonts w:asciiTheme="minorHAnsi" w:hAnsiTheme="minorHAnsi"/>
        </w:rPr>
      </w:pPr>
      <w:r w:rsidRPr="005A593B">
        <w:rPr>
          <w:rFonts w:asciiTheme="minorHAnsi" w:hAnsiTheme="minorHAnsi"/>
          <w:b/>
        </w:rPr>
        <w:t>Assistant Professor</w:t>
      </w:r>
      <w:r w:rsidRPr="005A593B">
        <w:rPr>
          <w:rFonts w:asciiTheme="minorHAnsi" w:hAnsiTheme="minorHAnsi"/>
        </w:rPr>
        <w:t xml:space="preserve">, tenure-track, </w:t>
      </w:r>
      <w:r w:rsidR="00F11DA4" w:rsidRPr="005A593B">
        <w:rPr>
          <w:rFonts w:asciiTheme="minorHAnsi" w:hAnsiTheme="minorHAnsi"/>
        </w:rPr>
        <w:tab/>
      </w:r>
      <w:r w:rsidR="00F11DA4" w:rsidRPr="005A593B">
        <w:rPr>
          <w:rFonts w:asciiTheme="minorHAnsi" w:hAnsiTheme="minorHAnsi"/>
        </w:rPr>
        <w:tab/>
      </w:r>
      <w:r w:rsidR="003F4C9A" w:rsidRPr="005A593B">
        <w:rPr>
          <w:rFonts w:asciiTheme="minorHAnsi" w:hAnsiTheme="minorHAnsi"/>
        </w:rPr>
        <w:tab/>
      </w:r>
      <w:r w:rsidR="003F4C9A" w:rsidRPr="005A593B">
        <w:rPr>
          <w:rFonts w:asciiTheme="minorHAnsi" w:hAnsiTheme="minorHAnsi"/>
        </w:rPr>
        <w:tab/>
      </w:r>
      <w:r w:rsidR="003F4C9A" w:rsidRPr="005A593B">
        <w:rPr>
          <w:rFonts w:asciiTheme="minorHAnsi" w:hAnsiTheme="minorHAnsi"/>
        </w:rPr>
        <w:tab/>
      </w:r>
      <w:r w:rsidR="00F11DA4" w:rsidRPr="005A593B">
        <w:rPr>
          <w:rFonts w:asciiTheme="minorHAnsi" w:hAnsiTheme="minorHAnsi"/>
          <w:b/>
        </w:rPr>
        <w:t xml:space="preserve">8/2016 </w:t>
      </w:r>
      <w:r w:rsidR="0013071E">
        <w:rPr>
          <w:rFonts w:asciiTheme="minorHAnsi" w:hAnsiTheme="minorHAnsi"/>
          <w:b/>
        </w:rPr>
        <w:t>–</w:t>
      </w:r>
      <w:r w:rsidR="00F11DA4" w:rsidRPr="005A593B">
        <w:rPr>
          <w:rFonts w:asciiTheme="minorHAnsi" w:hAnsiTheme="minorHAnsi"/>
          <w:b/>
        </w:rPr>
        <w:t xml:space="preserve"> </w:t>
      </w:r>
      <w:r w:rsidR="0013071E">
        <w:rPr>
          <w:rFonts w:asciiTheme="minorHAnsi" w:hAnsiTheme="minorHAnsi"/>
          <w:b/>
        </w:rPr>
        <w:t>8/2019</w:t>
      </w:r>
      <w:r w:rsidR="00F11DA4" w:rsidRPr="005A593B">
        <w:rPr>
          <w:rFonts w:asciiTheme="minorHAnsi" w:hAnsiTheme="minorHAnsi"/>
        </w:rPr>
        <w:tab/>
      </w:r>
    </w:p>
    <w:p w14:paraId="24E2ADB9" w14:textId="0C498564" w:rsidR="00F11DA4" w:rsidRPr="005A593B" w:rsidRDefault="009963D6" w:rsidP="009963D6">
      <w:pPr>
        <w:ind w:left="2160" w:hanging="2160"/>
        <w:rPr>
          <w:rFonts w:asciiTheme="minorHAnsi" w:hAnsiTheme="minorHAnsi"/>
        </w:rPr>
      </w:pPr>
      <w:r w:rsidRPr="005A593B">
        <w:rPr>
          <w:rFonts w:asciiTheme="minorHAnsi" w:hAnsiTheme="minorHAnsi"/>
        </w:rPr>
        <w:t>Depar</w:t>
      </w:r>
      <w:r w:rsidR="00F11DA4" w:rsidRPr="005A593B">
        <w:rPr>
          <w:rFonts w:asciiTheme="minorHAnsi" w:hAnsiTheme="minorHAnsi"/>
        </w:rPr>
        <w:t>tment of Counseling Psychology,</w:t>
      </w:r>
    </w:p>
    <w:p w14:paraId="2128D57E" w14:textId="272F4A68" w:rsidR="009963D6" w:rsidRPr="005A593B" w:rsidRDefault="009963D6" w:rsidP="009963D6">
      <w:pPr>
        <w:ind w:left="2160" w:hanging="2160"/>
        <w:rPr>
          <w:rFonts w:asciiTheme="minorHAnsi" w:hAnsiTheme="minorHAnsi"/>
        </w:rPr>
      </w:pPr>
      <w:r w:rsidRPr="005A593B">
        <w:rPr>
          <w:rFonts w:asciiTheme="minorHAnsi" w:hAnsiTheme="minorHAnsi"/>
        </w:rPr>
        <w:t>University of Wisconsin-Madison</w:t>
      </w:r>
    </w:p>
    <w:p w14:paraId="3D3E5526" w14:textId="77777777" w:rsidR="008A7C4A" w:rsidRPr="005A593B" w:rsidRDefault="008A7C4A" w:rsidP="009963D6">
      <w:pPr>
        <w:ind w:left="2160" w:hanging="2160"/>
        <w:rPr>
          <w:rFonts w:asciiTheme="minorHAnsi" w:hAnsiTheme="minorHAnsi"/>
        </w:rPr>
      </w:pPr>
    </w:p>
    <w:p w14:paraId="1B555D36" w14:textId="6746579C" w:rsidR="008A7C4A" w:rsidRPr="005A593B" w:rsidRDefault="004B4D17" w:rsidP="009963D6">
      <w:pPr>
        <w:ind w:left="2160" w:hanging="2160"/>
        <w:rPr>
          <w:rFonts w:asciiTheme="minorHAnsi" w:hAnsiTheme="minorHAnsi"/>
          <w:b/>
        </w:rPr>
      </w:pPr>
      <w:r w:rsidRPr="005A593B">
        <w:rPr>
          <w:rFonts w:asciiTheme="minorHAnsi" w:hAnsiTheme="minorHAnsi"/>
          <w:b/>
        </w:rPr>
        <w:t>Deputy Chief, Early Childhood Education</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t>8/2015 – 8/2016</w:t>
      </w:r>
      <w:r w:rsidR="008A7C4A" w:rsidRPr="005A593B">
        <w:rPr>
          <w:rFonts w:asciiTheme="minorHAnsi" w:hAnsiTheme="minorHAnsi"/>
          <w:b/>
        </w:rPr>
        <w:tab/>
      </w:r>
    </w:p>
    <w:p w14:paraId="36931352" w14:textId="219ECCB4" w:rsidR="009963D6" w:rsidRPr="005A593B" w:rsidRDefault="004B4D17" w:rsidP="008A7C4A">
      <w:pPr>
        <w:rPr>
          <w:rFonts w:asciiTheme="minorHAnsi" w:hAnsiTheme="minorHAnsi"/>
        </w:rPr>
      </w:pPr>
      <w:r w:rsidRPr="005A593B">
        <w:rPr>
          <w:rFonts w:asciiTheme="minorHAnsi" w:hAnsiTheme="minorHAnsi"/>
        </w:rPr>
        <w:t>District of Columbia Public Schools</w:t>
      </w:r>
    </w:p>
    <w:p w14:paraId="3CB10D68" w14:textId="77777777" w:rsidR="004B4D17" w:rsidRPr="005A593B" w:rsidRDefault="004B4D17" w:rsidP="008A7C4A">
      <w:pPr>
        <w:rPr>
          <w:rFonts w:asciiTheme="minorHAnsi" w:hAnsiTheme="minorHAnsi"/>
        </w:rPr>
      </w:pPr>
    </w:p>
    <w:p w14:paraId="65E32CE4" w14:textId="13F864C1" w:rsidR="00F11DA4" w:rsidRPr="005A593B" w:rsidRDefault="009963D6" w:rsidP="009963D6">
      <w:pPr>
        <w:ind w:left="2160" w:hanging="2160"/>
        <w:rPr>
          <w:rFonts w:asciiTheme="minorHAnsi" w:hAnsiTheme="minorHAnsi"/>
          <w:b/>
        </w:rPr>
      </w:pPr>
      <w:r w:rsidRPr="005A593B">
        <w:rPr>
          <w:rFonts w:asciiTheme="minorHAnsi" w:hAnsiTheme="minorHAnsi"/>
          <w:b/>
        </w:rPr>
        <w:t>Assistant Professor</w:t>
      </w:r>
      <w:r w:rsidR="004B4D17" w:rsidRPr="005A593B">
        <w:rPr>
          <w:rFonts w:asciiTheme="minorHAnsi" w:hAnsiTheme="minorHAnsi"/>
        </w:rPr>
        <w:t>, tenure-track</w:t>
      </w:r>
      <w:r w:rsidRPr="005A593B">
        <w:rPr>
          <w:rFonts w:asciiTheme="minorHAnsi" w:hAnsiTheme="minorHAnsi"/>
        </w:rPr>
        <w:t xml:space="preserve"> </w:t>
      </w:r>
      <w:r w:rsidR="00F11DA4" w:rsidRPr="005A593B">
        <w:rPr>
          <w:rFonts w:asciiTheme="minorHAnsi" w:hAnsiTheme="minorHAnsi"/>
        </w:rPr>
        <w:tab/>
      </w:r>
      <w:r w:rsidR="00F11DA4" w:rsidRPr="005A593B">
        <w:rPr>
          <w:rFonts w:asciiTheme="minorHAnsi" w:hAnsiTheme="minorHAnsi"/>
        </w:rPr>
        <w:tab/>
      </w:r>
      <w:r w:rsidR="00F11DA4" w:rsidRPr="005A593B">
        <w:rPr>
          <w:rFonts w:asciiTheme="minorHAnsi" w:hAnsiTheme="minorHAnsi"/>
        </w:rPr>
        <w:tab/>
      </w:r>
      <w:r w:rsidR="00F11DA4" w:rsidRPr="005A593B">
        <w:rPr>
          <w:rFonts w:asciiTheme="minorHAnsi" w:hAnsiTheme="minorHAnsi"/>
        </w:rPr>
        <w:tab/>
      </w:r>
      <w:r w:rsidR="00F11DA4" w:rsidRPr="005A593B">
        <w:rPr>
          <w:rFonts w:asciiTheme="minorHAnsi" w:hAnsiTheme="minorHAnsi"/>
        </w:rPr>
        <w:tab/>
      </w:r>
      <w:r w:rsidR="00F11DA4" w:rsidRPr="005A593B">
        <w:rPr>
          <w:rFonts w:asciiTheme="minorHAnsi" w:hAnsiTheme="minorHAnsi"/>
        </w:rPr>
        <w:tab/>
      </w:r>
      <w:r w:rsidR="003F4C9A" w:rsidRPr="005A593B">
        <w:rPr>
          <w:rFonts w:asciiTheme="minorHAnsi" w:hAnsiTheme="minorHAnsi"/>
          <w:b/>
        </w:rPr>
        <w:t>8/2012 - 8/2015</w:t>
      </w:r>
      <w:r w:rsidR="00F11DA4" w:rsidRPr="005A593B">
        <w:rPr>
          <w:rFonts w:asciiTheme="minorHAnsi" w:hAnsiTheme="minorHAnsi"/>
          <w:b/>
        </w:rPr>
        <w:tab/>
      </w:r>
    </w:p>
    <w:p w14:paraId="041C0A39" w14:textId="785743A1" w:rsidR="00F11DA4" w:rsidRPr="005A593B" w:rsidRDefault="009963D6" w:rsidP="009963D6">
      <w:pPr>
        <w:ind w:left="2160" w:hanging="2160"/>
        <w:rPr>
          <w:rFonts w:asciiTheme="minorHAnsi" w:hAnsiTheme="minorHAnsi"/>
        </w:rPr>
      </w:pPr>
      <w:r w:rsidRPr="005A593B">
        <w:rPr>
          <w:rFonts w:asciiTheme="minorHAnsi" w:hAnsiTheme="minorHAnsi"/>
        </w:rPr>
        <w:t xml:space="preserve">Department of </w:t>
      </w:r>
      <w:r w:rsidR="003F4C9A" w:rsidRPr="005A593B">
        <w:rPr>
          <w:rFonts w:asciiTheme="minorHAnsi" w:hAnsiTheme="minorHAnsi"/>
        </w:rPr>
        <w:t>Curriculum and Instruction</w:t>
      </w:r>
      <w:r w:rsidRPr="005A593B">
        <w:rPr>
          <w:rFonts w:asciiTheme="minorHAnsi" w:hAnsiTheme="minorHAnsi"/>
        </w:rPr>
        <w:t xml:space="preserve">, </w:t>
      </w:r>
    </w:p>
    <w:p w14:paraId="435914BE" w14:textId="42C0E4AE" w:rsidR="009963D6" w:rsidRPr="005A593B" w:rsidRDefault="009963D6" w:rsidP="009963D6">
      <w:pPr>
        <w:ind w:left="2160" w:hanging="2160"/>
        <w:rPr>
          <w:rFonts w:asciiTheme="minorHAnsi" w:hAnsiTheme="minorHAnsi"/>
        </w:rPr>
      </w:pPr>
      <w:r w:rsidRPr="005A593B">
        <w:rPr>
          <w:rFonts w:asciiTheme="minorHAnsi" w:hAnsiTheme="minorHAnsi"/>
        </w:rPr>
        <w:t>University of Wisconsin-Madison</w:t>
      </w:r>
    </w:p>
    <w:p w14:paraId="4B7DA2B3" w14:textId="77777777" w:rsidR="009963D6" w:rsidRPr="005A593B" w:rsidRDefault="009963D6" w:rsidP="009963D6">
      <w:pPr>
        <w:ind w:left="2880" w:hanging="1440"/>
        <w:rPr>
          <w:rFonts w:asciiTheme="minorHAnsi" w:hAnsiTheme="minorHAnsi"/>
        </w:rPr>
      </w:pPr>
    </w:p>
    <w:p w14:paraId="2F63764F" w14:textId="30D3CFAD" w:rsidR="00F11DA4" w:rsidRPr="005A593B" w:rsidRDefault="009963D6" w:rsidP="009963D6">
      <w:pPr>
        <w:ind w:left="2160" w:hanging="2160"/>
        <w:rPr>
          <w:rFonts w:asciiTheme="minorHAnsi" w:hAnsiTheme="minorHAnsi"/>
        </w:rPr>
      </w:pPr>
      <w:r w:rsidRPr="005A593B">
        <w:rPr>
          <w:rFonts w:asciiTheme="minorHAnsi" w:hAnsiTheme="minorHAnsi"/>
          <w:b/>
        </w:rPr>
        <w:t>Assistant Professor</w:t>
      </w:r>
      <w:r w:rsidRPr="005A593B">
        <w:rPr>
          <w:rFonts w:asciiTheme="minorHAnsi" w:hAnsiTheme="minorHAnsi"/>
        </w:rPr>
        <w:t xml:space="preserve">, tenure-track, </w:t>
      </w:r>
      <w:r w:rsidR="00F11DA4" w:rsidRPr="005A593B">
        <w:rPr>
          <w:rFonts w:asciiTheme="minorHAnsi" w:hAnsiTheme="minorHAnsi"/>
        </w:rPr>
        <w:tab/>
      </w:r>
      <w:r w:rsidR="00F11DA4" w:rsidRPr="005A593B">
        <w:rPr>
          <w:rFonts w:asciiTheme="minorHAnsi" w:hAnsiTheme="minorHAnsi"/>
        </w:rPr>
        <w:tab/>
      </w:r>
      <w:r w:rsidR="00F11DA4" w:rsidRPr="005A593B">
        <w:rPr>
          <w:rFonts w:asciiTheme="minorHAnsi" w:hAnsiTheme="minorHAnsi"/>
        </w:rPr>
        <w:tab/>
      </w:r>
      <w:r w:rsidR="00F11DA4" w:rsidRPr="005A593B">
        <w:rPr>
          <w:rFonts w:asciiTheme="minorHAnsi" w:hAnsiTheme="minorHAnsi"/>
        </w:rPr>
        <w:tab/>
      </w:r>
      <w:r w:rsidR="00F11DA4" w:rsidRPr="005A593B">
        <w:rPr>
          <w:rFonts w:asciiTheme="minorHAnsi" w:hAnsiTheme="minorHAnsi"/>
        </w:rPr>
        <w:tab/>
      </w:r>
      <w:r w:rsidR="003F4C9A" w:rsidRPr="005A593B">
        <w:rPr>
          <w:rFonts w:asciiTheme="minorHAnsi" w:hAnsiTheme="minorHAnsi"/>
          <w:b/>
        </w:rPr>
        <w:t>8/2007</w:t>
      </w:r>
      <w:r w:rsidR="004468FC" w:rsidRPr="005A593B">
        <w:rPr>
          <w:rFonts w:asciiTheme="minorHAnsi" w:hAnsiTheme="minorHAnsi"/>
          <w:b/>
        </w:rPr>
        <w:t xml:space="preserve"> </w:t>
      </w:r>
      <w:r w:rsidR="00F11DA4" w:rsidRPr="005A593B">
        <w:rPr>
          <w:rFonts w:asciiTheme="minorHAnsi" w:hAnsiTheme="minorHAnsi"/>
          <w:b/>
        </w:rPr>
        <w:t>-</w:t>
      </w:r>
      <w:r w:rsidR="004468FC" w:rsidRPr="005A593B">
        <w:rPr>
          <w:rFonts w:asciiTheme="minorHAnsi" w:hAnsiTheme="minorHAnsi"/>
          <w:b/>
        </w:rPr>
        <w:t xml:space="preserve"> </w:t>
      </w:r>
      <w:r w:rsidR="00F11DA4" w:rsidRPr="005A593B">
        <w:rPr>
          <w:rFonts w:asciiTheme="minorHAnsi" w:hAnsiTheme="minorHAnsi"/>
          <w:b/>
        </w:rPr>
        <w:t>8/201</w:t>
      </w:r>
      <w:r w:rsidR="003F4C9A" w:rsidRPr="005A593B">
        <w:rPr>
          <w:rFonts w:asciiTheme="minorHAnsi" w:hAnsiTheme="minorHAnsi"/>
          <w:b/>
        </w:rPr>
        <w:t>2</w:t>
      </w:r>
      <w:r w:rsidR="00F11DA4" w:rsidRPr="005A593B">
        <w:rPr>
          <w:rFonts w:asciiTheme="minorHAnsi" w:hAnsiTheme="minorHAnsi"/>
        </w:rPr>
        <w:tab/>
      </w:r>
    </w:p>
    <w:p w14:paraId="460288C2" w14:textId="6999FED6" w:rsidR="00F11DA4" w:rsidRPr="005A593B" w:rsidRDefault="003F4C9A" w:rsidP="00F11DA4">
      <w:pPr>
        <w:ind w:left="2160" w:hanging="2160"/>
        <w:rPr>
          <w:rFonts w:asciiTheme="minorHAnsi" w:hAnsiTheme="minorHAnsi"/>
        </w:rPr>
      </w:pPr>
      <w:r w:rsidRPr="005A593B">
        <w:rPr>
          <w:rFonts w:asciiTheme="minorHAnsi" w:hAnsiTheme="minorHAnsi"/>
        </w:rPr>
        <w:t>Department of Educational Leadership</w:t>
      </w:r>
      <w:r w:rsidR="00F11DA4" w:rsidRPr="005A593B">
        <w:rPr>
          <w:rFonts w:asciiTheme="minorHAnsi" w:hAnsiTheme="minorHAnsi"/>
        </w:rPr>
        <w:t>,</w:t>
      </w:r>
      <w:r w:rsidR="009963D6" w:rsidRPr="005A593B">
        <w:rPr>
          <w:rFonts w:asciiTheme="minorHAnsi" w:hAnsiTheme="minorHAnsi"/>
        </w:rPr>
        <w:t xml:space="preserve"> </w:t>
      </w:r>
    </w:p>
    <w:p w14:paraId="2B06329C" w14:textId="27502AA8" w:rsidR="003F4C9A" w:rsidRPr="005A593B" w:rsidRDefault="003F4C9A" w:rsidP="004D59C1">
      <w:pPr>
        <w:ind w:left="2160" w:hanging="2160"/>
        <w:rPr>
          <w:rFonts w:asciiTheme="minorHAnsi" w:hAnsiTheme="minorHAnsi"/>
        </w:rPr>
      </w:pPr>
      <w:r w:rsidRPr="005A593B">
        <w:rPr>
          <w:rFonts w:asciiTheme="minorHAnsi" w:hAnsiTheme="minorHAnsi"/>
        </w:rPr>
        <w:t>The George Washington University</w:t>
      </w:r>
      <w:r w:rsidR="009963D6" w:rsidRPr="005A593B">
        <w:rPr>
          <w:rFonts w:asciiTheme="minorHAnsi" w:hAnsiTheme="minorHAnsi"/>
        </w:rPr>
        <w:tab/>
      </w:r>
    </w:p>
    <w:p w14:paraId="1DDE3554" w14:textId="77777777" w:rsidR="0013071E" w:rsidRDefault="0013071E" w:rsidP="004D59C1">
      <w:pPr>
        <w:rPr>
          <w:rFonts w:asciiTheme="minorHAnsi" w:hAnsiTheme="minorHAnsi"/>
          <w:b/>
        </w:rPr>
      </w:pPr>
    </w:p>
    <w:p w14:paraId="04C89EF7" w14:textId="77F8C659" w:rsidR="003F4C9A" w:rsidRPr="005A593B" w:rsidRDefault="003F4C9A" w:rsidP="004D59C1">
      <w:pPr>
        <w:rPr>
          <w:rFonts w:asciiTheme="minorHAnsi" w:hAnsiTheme="minorHAnsi"/>
        </w:rPr>
      </w:pPr>
      <w:r w:rsidRPr="005A593B">
        <w:rPr>
          <w:rFonts w:asciiTheme="minorHAnsi" w:hAnsiTheme="minorHAnsi"/>
          <w:b/>
        </w:rPr>
        <w:t>Assistant Professor</w:t>
      </w:r>
      <w:r w:rsidRPr="005A593B">
        <w:rPr>
          <w:rFonts w:asciiTheme="minorHAnsi" w:hAnsiTheme="minorHAnsi"/>
        </w:rPr>
        <w:t xml:space="preserve">, visiting, </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b/>
        </w:rPr>
        <w:t>8/2006 - 8/2007</w:t>
      </w:r>
      <w:r w:rsidRPr="005A593B">
        <w:rPr>
          <w:rFonts w:asciiTheme="minorHAnsi" w:hAnsiTheme="minorHAnsi"/>
        </w:rPr>
        <w:tab/>
      </w:r>
    </w:p>
    <w:p w14:paraId="1F872826" w14:textId="77777777" w:rsidR="003F4C9A" w:rsidRPr="005A593B" w:rsidRDefault="003F4C9A" w:rsidP="003F4C9A">
      <w:pPr>
        <w:ind w:left="2160" w:hanging="2160"/>
        <w:rPr>
          <w:rFonts w:asciiTheme="minorHAnsi" w:hAnsiTheme="minorHAnsi"/>
        </w:rPr>
      </w:pPr>
      <w:r w:rsidRPr="005A593B">
        <w:rPr>
          <w:rFonts w:asciiTheme="minorHAnsi" w:hAnsiTheme="minorHAnsi"/>
        </w:rPr>
        <w:t xml:space="preserve">Department of Educational Leadership, </w:t>
      </w:r>
    </w:p>
    <w:p w14:paraId="1F1BF90C" w14:textId="77777777" w:rsidR="003F4C9A" w:rsidRPr="005A593B" w:rsidRDefault="003F4C9A" w:rsidP="003F4C9A">
      <w:pPr>
        <w:ind w:left="2160" w:hanging="2160"/>
        <w:rPr>
          <w:rFonts w:asciiTheme="minorHAnsi" w:hAnsiTheme="minorHAnsi"/>
        </w:rPr>
      </w:pPr>
      <w:r w:rsidRPr="005A593B">
        <w:rPr>
          <w:rFonts w:asciiTheme="minorHAnsi" w:hAnsiTheme="minorHAnsi"/>
        </w:rPr>
        <w:t>The George Washington University</w:t>
      </w:r>
    </w:p>
    <w:p w14:paraId="7CD0BD8F" w14:textId="77777777" w:rsidR="003F4C9A" w:rsidRPr="005A593B" w:rsidRDefault="003F4C9A" w:rsidP="003F4C9A">
      <w:pPr>
        <w:rPr>
          <w:rFonts w:asciiTheme="minorHAnsi" w:hAnsiTheme="minorHAnsi"/>
          <w:b/>
        </w:rPr>
      </w:pPr>
    </w:p>
    <w:p w14:paraId="500795DF" w14:textId="14667BC0" w:rsidR="003F4C9A" w:rsidRPr="005A593B" w:rsidRDefault="00E67ED7" w:rsidP="003F4C9A">
      <w:pPr>
        <w:rPr>
          <w:rFonts w:asciiTheme="minorHAnsi" w:hAnsiTheme="minorHAnsi"/>
          <w:b/>
        </w:rPr>
      </w:pPr>
      <w:r w:rsidRPr="005A593B">
        <w:rPr>
          <w:rFonts w:asciiTheme="minorHAnsi" w:hAnsiTheme="minorHAnsi"/>
          <w:b/>
        </w:rPr>
        <w:t>Head Start</w:t>
      </w:r>
      <w:r w:rsidR="003F4C9A" w:rsidRPr="005A593B">
        <w:rPr>
          <w:rFonts w:asciiTheme="minorHAnsi" w:hAnsiTheme="minorHAnsi"/>
          <w:b/>
        </w:rPr>
        <w:t xml:space="preserve"> </w:t>
      </w:r>
      <w:r w:rsidRPr="005A593B">
        <w:rPr>
          <w:rFonts w:asciiTheme="minorHAnsi" w:hAnsiTheme="minorHAnsi"/>
          <w:b/>
        </w:rPr>
        <w:t>Teacher</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t>1/2003- 6/2006</w:t>
      </w:r>
    </w:p>
    <w:p w14:paraId="4E0D731D" w14:textId="60576476" w:rsidR="003F4C9A" w:rsidRPr="005A593B" w:rsidRDefault="00E67ED7" w:rsidP="003F4C9A">
      <w:pPr>
        <w:rPr>
          <w:rFonts w:asciiTheme="minorHAnsi" w:hAnsiTheme="minorHAnsi"/>
        </w:rPr>
      </w:pPr>
      <w:r w:rsidRPr="005A593B">
        <w:rPr>
          <w:rFonts w:asciiTheme="minorHAnsi" w:hAnsiTheme="minorHAnsi"/>
        </w:rPr>
        <w:t>Ruggles-Gilday Early Childhood Educational Center</w:t>
      </w:r>
    </w:p>
    <w:p w14:paraId="13B5FD3A" w14:textId="77777777" w:rsidR="00E67ED7" w:rsidRPr="005A593B" w:rsidRDefault="00E67ED7" w:rsidP="003F4C9A">
      <w:pPr>
        <w:rPr>
          <w:rFonts w:asciiTheme="minorHAnsi" w:hAnsiTheme="minorHAnsi"/>
          <w:b/>
        </w:rPr>
      </w:pPr>
    </w:p>
    <w:p w14:paraId="529DAA40" w14:textId="05D0ABBA" w:rsidR="003F4C9A" w:rsidRPr="005A593B" w:rsidRDefault="00E67ED7" w:rsidP="003F4C9A">
      <w:pPr>
        <w:rPr>
          <w:rFonts w:asciiTheme="minorHAnsi" w:hAnsiTheme="minorHAnsi"/>
          <w:b/>
        </w:rPr>
      </w:pPr>
      <w:r w:rsidRPr="005A593B">
        <w:rPr>
          <w:rFonts w:asciiTheme="minorHAnsi" w:hAnsiTheme="minorHAnsi"/>
          <w:b/>
        </w:rPr>
        <w:t xml:space="preserve">Sixth-Grade </w:t>
      </w:r>
      <w:r w:rsidR="003F4C9A" w:rsidRPr="005A593B">
        <w:rPr>
          <w:rFonts w:asciiTheme="minorHAnsi" w:hAnsiTheme="minorHAnsi"/>
          <w:b/>
        </w:rPr>
        <w:t>Teacher</w:t>
      </w:r>
      <w:r w:rsidR="003F4C9A" w:rsidRPr="005A593B">
        <w:rPr>
          <w:rFonts w:asciiTheme="minorHAnsi" w:hAnsiTheme="minorHAnsi"/>
          <w:b/>
        </w:rPr>
        <w:tab/>
      </w:r>
      <w:r w:rsidR="003F4C9A" w:rsidRPr="005A593B">
        <w:rPr>
          <w:rFonts w:asciiTheme="minorHAnsi" w:hAnsiTheme="minorHAnsi"/>
          <w:b/>
        </w:rPr>
        <w:tab/>
      </w:r>
      <w:r w:rsidR="003F4C9A" w:rsidRPr="005A593B">
        <w:rPr>
          <w:rFonts w:asciiTheme="minorHAnsi" w:hAnsiTheme="minorHAnsi"/>
          <w:b/>
        </w:rPr>
        <w:tab/>
        <w:t xml:space="preserve"> </w:t>
      </w:r>
      <w:r w:rsidR="003F4C9A"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003F4C9A" w:rsidRPr="005A593B">
        <w:rPr>
          <w:rFonts w:asciiTheme="minorHAnsi" w:hAnsiTheme="minorHAnsi"/>
          <w:b/>
        </w:rPr>
        <w:t>8</w:t>
      </w:r>
      <w:r w:rsidR="00737A59" w:rsidRPr="005A593B">
        <w:rPr>
          <w:rFonts w:asciiTheme="minorHAnsi" w:hAnsiTheme="minorHAnsi"/>
          <w:b/>
        </w:rPr>
        <w:t>/2000</w:t>
      </w:r>
      <w:r w:rsidR="003F4C9A" w:rsidRPr="005A593B">
        <w:rPr>
          <w:rFonts w:asciiTheme="minorHAnsi" w:hAnsiTheme="minorHAnsi"/>
          <w:b/>
        </w:rPr>
        <w:t xml:space="preserve">- </w:t>
      </w:r>
      <w:r w:rsidR="00737A59" w:rsidRPr="005A593B">
        <w:rPr>
          <w:rFonts w:asciiTheme="minorHAnsi" w:hAnsiTheme="minorHAnsi"/>
          <w:b/>
        </w:rPr>
        <w:t>6/2001</w:t>
      </w:r>
    </w:p>
    <w:p w14:paraId="5330FBE9" w14:textId="5227E3BB" w:rsidR="003F4C9A" w:rsidRPr="005A593B" w:rsidRDefault="00E67ED7" w:rsidP="003F4C9A">
      <w:pPr>
        <w:rPr>
          <w:rFonts w:asciiTheme="minorHAnsi" w:hAnsiTheme="minorHAnsi"/>
        </w:rPr>
      </w:pPr>
      <w:r w:rsidRPr="005A593B">
        <w:rPr>
          <w:rFonts w:asciiTheme="minorHAnsi" w:hAnsiTheme="minorHAnsi"/>
        </w:rPr>
        <w:t>District of Columbia Public Schools</w:t>
      </w:r>
    </w:p>
    <w:p w14:paraId="73F87A62" w14:textId="77777777" w:rsidR="009963D6" w:rsidRPr="005A593B" w:rsidRDefault="009963D6" w:rsidP="00E67ED7">
      <w:pPr>
        <w:rPr>
          <w:rFonts w:asciiTheme="minorHAnsi" w:hAnsiTheme="minorHAnsi"/>
        </w:rPr>
      </w:pPr>
    </w:p>
    <w:p w14:paraId="3158C441" w14:textId="4766FEEB" w:rsidR="00737A59" w:rsidRPr="005A593B" w:rsidRDefault="00737A59" w:rsidP="00E67ED7">
      <w:pPr>
        <w:rPr>
          <w:rFonts w:asciiTheme="minorHAnsi" w:hAnsiTheme="minorHAnsi"/>
          <w:b/>
        </w:rPr>
      </w:pPr>
      <w:r w:rsidRPr="005A593B">
        <w:rPr>
          <w:rFonts w:asciiTheme="minorHAnsi" w:hAnsiTheme="minorHAnsi"/>
          <w:b/>
        </w:rPr>
        <w:t>Manager, Youth and Education Outreach</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t>2/1999- 8/2000</w:t>
      </w:r>
    </w:p>
    <w:p w14:paraId="43616B4D" w14:textId="579E5D46" w:rsidR="00E32A3B" w:rsidRPr="005A593B" w:rsidRDefault="00737A59" w:rsidP="003A307F">
      <w:pPr>
        <w:rPr>
          <w:rFonts w:asciiTheme="minorHAnsi" w:hAnsiTheme="minorHAnsi"/>
        </w:rPr>
      </w:pPr>
      <w:r w:rsidRPr="005A593B">
        <w:rPr>
          <w:rFonts w:asciiTheme="minorHAnsi" w:hAnsiTheme="minorHAnsi"/>
        </w:rPr>
        <w:t>Points of Light Foundation</w:t>
      </w:r>
    </w:p>
    <w:p w14:paraId="716D2CA1" w14:textId="3F08BFF2" w:rsidR="00737A59" w:rsidRPr="005A593B" w:rsidRDefault="00737A59" w:rsidP="003A307F">
      <w:pPr>
        <w:rPr>
          <w:rFonts w:asciiTheme="minorHAnsi" w:hAnsiTheme="minorHAnsi"/>
        </w:rPr>
      </w:pPr>
    </w:p>
    <w:p w14:paraId="4465CB21" w14:textId="28A3E105" w:rsidR="00871BD1" w:rsidRPr="005A593B" w:rsidRDefault="00871BD1" w:rsidP="003A307F">
      <w:pPr>
        <w:rPr>
          <w:rFonts w:asciiTheme="minorHAnsi" w:hAnsiTheme="minorHAnsi"/>
          <w:b/>
        </w:rPr>
      </w:pPr>
      <w:r w:rsidRPr="005A593B">
        <w:rPr>
          <w:rFonts w:asciiTheme="minorHAnsi" w:hAnsiTheme="minorHAnsi"/>
          <w:b/>
        </w:rPr>
        <w:t>Manager, Youth Service and Service Learning</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t>8/1994- 8/1995</w:t>
      </w:r>
    </w:p>
    <w:p w14:paraId="5939F217" w14:textId="1DCCE870" w:rsidR="00871BD1" w:rsidRPr="005A593B" w:rsidRDefault="00871BD1" w:rsidP="003A307F">
      <w:pPr>
        <w:rPr>
          <w:rFonts w:asciiTheme="minorHAnsi" w:hAnsiTheme="minorHAnsi"/>
        </w:rPr>
      </w:pPr>
      <w:r w:rsidRPr="005A593B">
        <w:rPr>
          <w:rFonts w:asciiTheme="minorHAnsi" w:hAnsiTheme="minorHAnsi"/>
        </w:rPr>
        <w:t>Tennessee Commission on National and Community Service</w:t>
      </w:r>
      <w:r w:rsidRPr="005A593B">
        <w:rPr>
          <w:rFonts w:asciiTheme="minorHAnsi" w:hAnsiTheme="minorHAnsi"/>
        </w:rPr>
        <w:tab/>
      </w:r>
      <w:r w:rsidRPr="005A593B">
        <w:rPr>
          <w:rFonts w:asciiTheme="minorHAnsi" w:hAnsiTheme="minorHAnsi"/>
        </w:rPr>
        <w:tab/>
      </w:r>
    </w:p>
    <w:p w14:paraId="4DB86A80" w14:textId="77777777" w:rsidR="005B11A6" w:rsidRPr="005A593B" w:rsidRDefault="005B11A6" w:rsidP="003A307F">
      <w:pPr>
        <w:rPr>
          <w:rFonts w:asciiTheme="minorHAnsi" w:hAnsiTheme="minorHAnsi"/>
        </w:rPr>
      </w:pPr>
    </w:p>
    <w:p w14:paraId="31FC334A" w14:textId="77777777" w:rsidR="00871BD1" w:rsidRPr="005A593B" w:rsidRDefault="00871BD1" w:rsidP="003A307F">
      <w:pPr>
        <w:rPr>
          <w:rFonts w:asciiTheme="minorHAnsi" w:hAnsiTheme="minorHAnsi"/>
        </w:rPr>
      </w:pPr>
    </w:p>
    <w:p w14:paraId="1E7BF179" w14:textId="77777777" w:rsidR="009963D6" w:rsidRPr="005A593B" w:rsidRDefault="009963D6" w:rsidP="00CB74DC">
      <w:pPr>
        <w:outlineLvl w:val="0"/>
        <w:rPr>
          <w:rFonts w:asciiTheme="minorHAnsi" w:hAnsiTheme="minorHAnsi"/>
          <w:b/>
          <w:u w:val="single"/>
        </w:rPr>
      </w:pPr>
      <w:r w:rsidRPr="005A593B">
        <w:rPr>
          <w:rFonts w:asciiTheme="minorHAnsi" w:hAnsiTheme="minorHAnsi"/>
          <w:b/>
          <w:u w:val="single"/>
        </w:rPr>
        <w:t xml:space="preserve">PROFESSIONAL LICENSE </w:t>
      </w:r>
    </w:p>
    <w:p w14:paraId="13EB69C7" w14:textId="77777777" w:rsidR="009963D6" w:rsidRPr="005A593B" w:rsidRDefault="009963D6" w:rsidP="009963D6">
      <w:pPr>
        <w:ind w:left="2880" w:hanging="1440"/>
        <w:rPr>
          <w:rFonts w:asciiTheme="minorHAnsi" w:hAnsiTheme="minorHAnsi"/>
          <w:b/>
        </w:rPr>
      </w:pPr>
    </w:p>
    <w:p w14:paraId="4945C152" w14:textId="128C809A" w:rsidR="009963D6" w:rsidRPr="005A593B" w:rsidRDefault="00E67ED7" w:rsidP="003A307F">
      <w:pPr>
        <w:rPr>
          <w:rFonts w:asciiTheme="minorHAnsi" w:hAnsiTheme="minorHAnsi"/>
        </w:rPr>
      </w:pPr>
      <w:r w:rsidRPr="005A593B">
        <w:rPr>
          <w:rFonts w:asciiTheme="minorHAnsi" w:hAnsiTheme="minorHAnsi"/>
        </w:rPr>
        <w:t>Licensed Professional Counselor</w:t>
      </w:r>
      <w:r w:rsidR="006F3A1F" w:rsidRPr="005A593B">
        <w:rPr>
          <w:rFonts w:asciiTheme="minorHAnsi" w:hAnsiTheme="minorHAnsi"/>
        </w:rPr>
        <w:t xml:space="preserve"> in Wisconsin—5029</w:t>
      </w:r>
      <w:r w:rsidR="006F3A1F" w:rsidRPr="005A593B">
        <w:rPr>
          <w:rFonts w:asciiTheme="minorHAnsi" w:hAnsiTheme="minorHAnsi"/>
        </w:rPr>
        <w:tab/>
      </w:r>
      <w:r w:rsidR="004468FC" w:rsidRPr="005A593B">
        <w:rPr>
          <w:rFonts w:asciiTheme="minorHAnsi" w:hAnsiTheme="minorHAnsi"/>
        </w:rPr>
        <w:tab/>
      </w:r>
      <w:r w:rsidR="004468FC" w:rsidRPr="005A593B">
        <w:rPr>
          <w:rFonts w:asciiTheme="minorHAnsi" w:hAnsiTheme="minorHAnsi"/>
        </w:rPr>
        <w:tab/>
      </w:r>
      <w:r w:rsidRPr="005A593B">
        <w:rPr>
          <w:rFonts w:asciiTheme="minorHAnsi" w:hAnsiTheme="minorHAnsi"/>
          <w:b/>
        </w:rPr>
        <w:t>3/2013</w:t>
      </w:r>
      <w:r w:rsidR="004468FC" w:rsidRPr="005A593B">
        <w:rPr>
          <w:rFonts w:asciiTheme="minorHAnsi" w:hAnsiTheme="minorHAnsi"/>
          <w:b/>
        </w:rPr>
        <w:t xml:space="preserve"> - current</w:t>
      </w:r>
      <w:r w:rsidR="004468FC" w:rsidRPr="005A593B">
        <w:rPr>
          <w:rFonts w:asciiTheme="minorHAnsi" w:hAnsiTheme="minorHAnsi"/>
        </w:rPr>
        <w:tab/>
      </w:r>
    </w:p>
    <w:p w14:paraId="14165250" w14:textId="77777777" w:rsidR="009963D6" w:rsidRPr="005A593B" w:rsidRDefault="009963D6" w:rsidP="009963D6">
      <w:pPr>
        <w:ind w:left="2880" w:hanging="1440"/>
        <w:rPr>
          <w:rFonts w:asciiTheme="minorHAnsi" w:hAnsiTheme="minorHAnsi"/>
        </w:rPr>
      </w:pPr>
    </w:p>
    <w:p w14:paraId="6DF004A4" w14:textId="439A6310" w:rsidR="00E67ED7" w:rsidRPr="005A593B" w:rsidRDefault="009963D6" w:rsidP="003A307F">
      <w:pPr>
        <w:rPr>
          <w:rFonts w:asciiTheme="minorHAnsi" w:hAnsiTheme="minorHAnsi"/>
          <w:b/>
        </w:rPr>
      </w:pPr>
      <w:r w:rsidRPr="005A593B">
        <w:rPr>
          <w:rFonts w:asciiTheme="minorHAnsi" w:hAnsiTheme="minorHAnsi"/>
        </w:rPr>
        <w:t>Lic</w:t>
      </w:r>
      <w:r w:rsidR="00E67ED7" w:rsidRPr="005A593B">
        <w:rPr>
          <w:rFonts w:asciiTheme="minorHAnsi" w:hAnsiTheme="minorHAnsi"/>
        </w:rPr>
        <w:t>ensed Professional Counselor in District of Columbia-</w:t>
      </w:r>
      <w:r w:rsidR="00E67ED7" w:rsidRPr="005A593B">
        <w:rPr>
          <w:rFonts w:asciiTheme="minorHAnsi" w:hAnsiTheme="minorHAnsi"/>
        </w:rPr>
        <w:tab/>
      </w:r>
      <w:r w:rsidR="00E67ED7" w:rsidRPr="005A593B">
        <w:rPr>
          <w:rFonts w:asciiTheme="minorHAnsi" w:hAnsiTheme="minorHAnsi"/>
        </w:rPr>
        <w:tab/>
      </w:r>
      <w:r w:rsidR="00E67ED7" w:rsidRPr="005A593B">
        <w:rPr>
          <w:rFonts w:asciiTheme="minorHAnsi" w:hAnsiTheme="minorHAnsi"/>
        </w:rPr>
        <w:tab/>
      </w:r>
      <w:r w:rsidR="00E67ED7" w:rsidRPr="005A593B">
        <w:rPr>
          <w:rFonts w:asciiTheme="minorHAnsi" w:hAnsiTheme="minorHAnsi"/>
          <w:b/>
        </w:rPr>
        <w:t>11/2010 - 12/2012</w:t>
      </w:r>
    </w:p>
    <w:p w14:paraId="3B000E01" w14:textId="0952B4B4" w:rsidR="004468FC" w:rsidRPr="005A593B" w:rsidRDefault="00E67ED7" w:rsidP="003A307F">
      <w:pPr>
        <w:rPr>
          <w:rFonts w:asciiTheme="minorHAnsi" w:hAnsiTheme="minorHAnsi"/>
        </w:rPr>
      </w:pPr>
      <w:r w:rsidRPr="005A593B">
        <w:rPr>
          <w:rFonts w:asciiTheme="minorHAnsi" w:hAnsiTheme="minorHAnsi"/>
          <w:szCs w:val="22"/>
        </w:rPr>
        <w:t>PRC14146</w:t>
      </w:r>
      <w:r w:rsidR="004468FC" w:rsidRPr="005A593B">
        <w:rPr>
          <w:rFonts w:asciiTheme="minorHAnsi" w:hAnsiTheme="minorHAnsi"/>
          <w:b/>
        </w:rPr>
        <w:tab/>
      </w:r>
    </w:p>
    <w:p w14:paraId="0F0CC67C" w14:textId="77777777" w:rsidR="003A307F" w:rsidRPr="005A593B" w:rsidRDefault="003A307F" w:rsidP="003A307F">
      <w:pPr>
        <w:tabs>
          <w:tab w:val="left" w:pos="2960"/>
        </w:tabs>
        <w:rPr>
          <w:rFonts w:asciiTheme="minorHAnsi" w:hAnsiTheme="minorHAnsi"/>
          <w:i/>
          <w:iCs/>
        </w:rPr>
      </w:pPr>
    </w:p>
    <w:p w14:paraId="1D2C3106" w14:textId="77777777" w:rsidR="00E32A3B" w:rsidRPr="005A593B" w:rsidRDefault="00E32A3B" w:rsidP="003A307F">
      <w:pPr>
        <w:tabs>
          <w:tab w:val="left" w:pos="2960"/>
        </w:tabs>
        <w:rPr>
          <w:rFonts w:asciiTheme="minorHAnsi" w:hAnsiTheme="minorHAnsi"/>
          <w:b/>
          <w:u w:val="single"/>
        </w:rPr>
      </w:pPr>
    </w:p>
    <w:p w14:paraId="1366643A" w14:textId="6FD2BBAE" w:rsidR="00FD7366" w:rsidRPr="005A593B" w:rsidRDefault="009963D6" w:rsidP="001762E0">
      <w:pPr>
        <w:tabs>
          <w:tab w:val="left" w:pos="2960"/>
        </w:tabs>
        <w:outlineLvl w:val="0"/>
        <w:rPr>
          <w:rFonts w:asciiTheme="minorHAnsi" w:hAnsiTheme="minorHAnsi"/>
          <w:b/>
          <w:u w:val="single"/>
        </w:rPr>
      </w:pPr>
      <w:r w:rsidRPr="005A593B">
        <w:rPr>
          <w:rFonts w:asciiTheme="minorHAnsi" w:hAnsiTheme="minorHAnsi"/>
          <w:b/>
          <w:u w:val="single"/>
        </w:rPr>
        <w:t>SPECIAL HONORS AND AWARDS</w:t>
      </w:r>
    </w:p>
    <w:p w14:paraId="0276F9A7" w14:textId="77777777" w:rsidR="001762E0" w:rsidRPr="005A593B" w:rsidRDefault="001762E0" w:rsidP="001762E0">
      <w:pPr>
        <w:tabs>
          <w:tab w:val="left" w:pos="2960"/>
        </w:tabs>
        <w:outlineLvl w:val="0"/>
        <w:rPr>
          <w:rFonts w:asciiTheme="minorHAnsi" w:hAnsiTheme="minorHAnsi"/>
          <w:b/>
          <w:u w:val="single"/>
        </w:rPr>
      </w:pPr>
    </w:p>
    <w:p w14:paraId="252FC35C" w14:textId="04627D3E" w:rsidR="007266B6" w:rsidRDefault="007266B6" w:rsidP="00920D1F">
      <w:pPr>
        <w:tabs>
          <w:tab w:val="left" w:pos="2960"/>
        </w:tabs>
        <w:ind w:left="1440" w:hanging="1440"/>
        <w:rPr>
          <w:rFonts w:asciiTheme="minorHAnsi" w:hAnsiTheme="minorHAnsi"/>
          <w:b/>
        </w:rPr>
      </w:pPr>
      <w:r>
        <w:rPr>
          <w:rFonts w:asciiTheme="minorHAnsi" w:hAnsiTheme="minorHAnsi"/>
          <w:b/>
        </w:rPr>
        <w:t>Governance Fellows Program</w:t>
      </w:r>
      <w:r>
        <w:rPr>
          <w:rFonts w:asciiTheme="minorHAnsi" w:hAnsiTheme="minorHAnsi"/>
          <w:b/>
        </w:rPr>
        <w:tab/>
      </w:r>
      <w:r>
        <w:rPr>
          <w:rFonts w:asciiTheme="minorHAnsi" w:hAnsiTheme="minorHAnsi"/>
          <w:b/>
        </w:rPr>
        <w:tab/>
      </w:r>
      <w:r>
        <w:rPr>
          <w:rFonts w:asciiTheme="minorHAnsi" w:hAnsiTheme="minorHAnsi"/>
          <w:b/>
        </w:rPr>
        <w:tab/>
      </w:r>
      <w:r>
        <w:rPr>
          <w:rFonts w:asciiTheme="minorHAnsi" w:hAnsiTheme="minorHAnsi"/>
          <w:b/>
        </w:rPr>
        <w:tab/>
      </w:r>
      <w:r>
        <w:rPr>
          <w:rFonts w:asciiTheme="minorHAnsi" w:hAnsiTheme="minorHAnsi"/>
          <w:b/>
        </w:rPr>
        <w:tab/>
      </w:r>
      <w:r>
        <w:rPr>
          <w:rFonts w:asciiTheme="minorHAnsi" w:hAnsiTheme="minorHAnsi"/>
          <w:b/>
        </w:rPr>
        <w:tab/>
      </w:r>
      <w:r>
        <w:rPr>
          <w:rFonts w:asciiTheme="minorHAnsi" w:hAnsiTheme="minorHAnsi"/>
          <w:b/>
        </w:rPr>
        <w:tab/>
        <w:t>11/2018</w:t>
      </w:r>
    </w:p>
    <w:p w14:paraId="5EAA5A46" w14:textId="11DEE9E6" w:rsidR="007266B6" w:rsidRPr="007266B6" w:rsidRDefault="007266B6" w:rsidP="00920D1F">
      <w:pPr>
        <w:tabs>
          <w:tab w:val="left" w:pos="2960"/>
        </w:tabs>
        <w:ind w:left="1440" w:hanging="1440"/>
        <w:rPr>
          <w:rFonts w:asciiTheme="minorHAnsi" w:hAnsiTheme="minorHAnsi"/>
        </w:rPr>
      </w:pPr>
      <w:r>
        <w:rPr>
          <w:rFonts w:asciiTheme="minorHAnsi" w:hAnsiTheme="minorHAnsi"/>
        </w:rPr>
        <w:t>Harry S. Truman Foundation</w:t>
      </w:r>
      <w:r>
        <w:rPr>
          <w:rFonts w:asciiTheme="minorHAnsi" w:hAnsiTheme="minorHAnsi"/>
        </w:rPr>
        <w:tab/>
      </w:r>
    </w:p>
    <w:p w14:paraId="5750F1D5" w14:textId="77777777" w:rsidR="007266B6" w:rsidRDefault="007266B6" w:rsidP="00920D1F">
      <w:pPr>
        <w:tabs>
          <w:tab w:val="left" w:pos="2960"/>
        </w:tabs>
        <w:ind w:left="1440" w:hanging="1440"/>
        <w:rPr>
          <w:rFonts w:asciiTheme="minorHAnsi" w:hAnsiTheme="minorHAnsi"/>
          <w:b/>
        </w:rPr>
      </w:pPr>
    </w:p>
    <w:p w14:paraId="4912B731" w14:textId="34666582" w:rsidR="00920D1F" w:rsidRPr="005A593B" w:rsidRDefault="00356742" w:rsidP="00920D1F">
      <w:pPr>
        <w:tabs>
          <w:tab w:val="left" w:pos="2960"/>
        </w:tabs>
        <w:ind w:left="1440" w:hanging="1440"/>
        <w:rPr>
          <w:rFonts w:asciiTheme="minorHAnsi" w:hAnsiTheme="minorHAnsi"/>
          <w:b/>
          <w:bCs/>
        </w:rPr>
      </w:pPr>
      <w:r w:rsidRPr="005A593B">
        <w:rPr>
          <w:rFonts w:asciiTheme="minorHAnsi" w:hAnsiTheme="minorHAnsi"/>
          <w:b/>
        </w:rPr>
        <w:t>Community Engaged Scholarship Award</w:t>
      </w:r>
      <w:r w:rsidR="00920D1F"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00920D1F" w:rsidRPr="005A593B">
        <w:rPr>
          <w:rFonts w:asciiTheme="minorHAnsi" w:hAnsiTheme="minorHAnsi"/>
          <w:b/>
          <w:bCs/>
        </w:rPr>
        <w:t>6/2017</w:t>
      </w:r>
    </w:p>
    <w:p w14:paraId="4ED128B0" w14:textId="4E992D2F" w:rsidR="00920D1F" w:rsidRPr="005A593B" w:rsidRDefault="00356742" w:rsidP="00381D6E">
      <w:pPr>
        <w:tabs>
          <w:tab w:val="left" w:pos="2960"/>
        </w:tabs>
        <w:ind w:left="1440" w:hanging="1440"/>
        <w:rPr>
          <w:rFonts w:asciiTheme="minorHAnsi" w:hAnsiTheme="minorHAnsi"/>
          <w:bCs/>
        </w:rPr>
      </w:pPr>
      <w:r w:rsidRPr="005A593B">
        <w:rPr>
          <w:rFonts w:asciiTheme="minorHAnsi" w:hAnsiTheme="minorHAnsi"/>
          <w:bCs/>
        </w:rPr>
        <w:t>University of Wisconsin School of Education</w:t>
      </w:r>
    </w:p>
    <w:p w14:paraId="6EC9CBB7" w14:textId="77777777" w:rsidR="00356742" w:rsidRPr="005A593B" w:rsidRDefault="00356742" w:rsidP="00381D6E">
      <w:pPr>
        <w:tabs>
          <w:tab w:val="left" w:pos="2960"/>
        </w:tabs>
        <w:ind w:left="1440" w:hanging="1440"/>
        <w:rPr>
          <w:rFonts w:asciiTheme="minorHAnsi" w:hAnsiTheme="minorHAnsi"/>
          <w:bCs/>
        </w:rPr>
      </w:pPr>
    </w:p>
    <w:p w14:paraId="3EF00E82" w14:textId="33461205" w:rsidR="00356742" w:rsidRPr="005A593B" w:rsidRDefault="00356742" w:rsidP="00381D6E">
      <w:pPr>
        <w:tabs>
          <w:tab w:val="left" w:pos="2960"/>
        </w:tabs>
        <w:ind w:left="1440" w:hanging="1440"/>
        <w:rPr>
          <w:rFonts w:asciiTheme="minorHAnsi" w:hAnsiTheme="minorHAnsi"/>
          <w:b/>
        </w:rPr>
      </w:pPr>
      <w:r w:rsidRPr="005A593B">
        <w:rPr>
          <w:rFonts w:asciiTheme="minorHAnsi" w:hAnsiTheme="minorHAnsi"/>
          <w:b/>
        </w:rPr>
        <w:t xml:space="preserve">The </w:t>
      </w:r>
      <w:proofErr w:type="spellStart"/>
      <w:r w:rsidRPr="005A593B">
        <w:rPr>
          <w:rFonts w:asciiTheme="minorHAnsi" w:hAnsiTheme="minorHAnsi"/>
          <w:b/>
        </w:rPr>
        <w:t>Beiber</w:t>
      </w:r>
      <w:proofErr w:type="spellEnd"/>
      <w:r w:rsidRPr="005A593B">
        <w:rPr>
          <w:rFonts w:asciiTheme="minorHAnsi" w:hAnsiTheme="minorHAnsi"/>
          <w:b/>
        </w:rPr>
        <w:t xml:space="preserve"> Invited Lecture on Education</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t>8/2016</w:t>
      </w:r>
    </w:p>
    <w:p w14:paraId="62D8D3E6" w14:textId="222E2023" w:rsidR="00356742" w:rsidRPr="005A593B" w:rsidRDefault="00356742" w:rsidP="00381D6E">
      <w:pPr>
        <w:tabs>
          <w:tab w:val="left" w:pos="2960"/>
        </w:tabs>
        <w:ind w:left="1440" w:hanging="1440"/>
        <w:rPr>
          <w:rFonts w:asciiTheme="minorHAnsi" w:hAnsiTheme="minorHAnsi"/>
          <w:bCs/>
        </w:rPr>
      </w:pPr>
      <w:r w:rsidRPr="005A593B">
        <w:rPr>
          <w:rFonts w:asciiTheme="minorHAnsi" w:hAnsiTheme="minorHAnsi"/>
        </w:rPr>
        <w:t>Bank Street College</w:t>
      </w:r>
    </w:p>
    <w:p w14:paraId="65673EA9" w14:textId="77777777" w:rsidR="00356742" w:rsidRPr="005A593B" w:rsidRDefault="00356742" w:rsidP="00381D6E">
      <w:pPr>
        <w:tabs>
          <w:tab w:val="left" w:pos="2960"/>
        </w:tabs>
        <w:ind w:left="1440" w:hanging="1440"/>
        <w:rPr>
          <w:rFonts w:asciiTheme="minorHAnsi" w:hAnsiTheme="minorHAnsi"/>
          <w:bCs/>
        </w:rPr>
      </w:pPr>
    </w:p>
    <w:p w14:paraId="6119C3C5" w14:textId="22232F74" w:rsidR="00737A59" w:rsidRPr="005A593B" w:rsidRDefault="00737A59" w:rsidP="00381D6E">
      <w:pPr>
        <w:tabs>
          <w:tab w:val="left" w:pos="2960"/>
        </w:tabs>
        <w:ind w:left="1440" w:hanging="1440"/>
        <w:rPr>
          <w:rFonts w:asciiTheme="minorHAnsi" w:hAnsiTheme="minorHAnsi"/>
          <w:b/>
          <w:bCs/>
        </w:rPr>
      </w:pPr>
      <w:r w:rsidRPr="005A593B">
        <w:rPr>
          <w:rFonts w:asciiTheme="minorHAnsi" w:hAnsiTheme="minorHAnsi"/>
          <w:b/>
          <w:bCs/>
        </w:rPr>
        <w:t>Vilas Life Cycle Professorship</w:t>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t>8/2015</w:t>
      </w:r>
    </w:p>
    <w:p w14:paraId="3478356F" w14:textId="508080C3" w:rsidR="00737A59" w:rsidRPr="005A593B" w:rsidRDefault="00737A59" w:rsidP="00381D6E">
      <w:pPr>
        <w:tabs>
          <w:tab w:val="left" w:pos="2960"/>
        </w:tabs>
        <w:ind w:left="1440" w:hanging="1440"/>
        <w:rPr>
          <w:rFonts w:asciiTheme="minorHAnsi" w:hAnsiTheme="minorHAnsi"/>
          <w:bCs/>
        </w:rPr>
      </w:pPr>
      <w:r w:rsidRPr="005A593B">
        <w:rPr>
          <w:rFonts w:asciiTheme="minorHAnsi" w:hAnsiTheme="minorHAnsi"/>
          <w:bCs/>
        </w:rPr>
        <w:t>University of Wisconsin-Madison</w:t>
      </w:r>
    </w:p>
    <w:p w14:paraId="5DD21B3D" w14:textId="77777777" w:rsidR="00737A59" w:rsidRPr="005A593B" w:rsidRDefault="00737A59" w:rsidP="00381D6E">
      <w:pPr>
        <w:tabs>
          <w:tab w:val="left" w:pos="2960"/>
        </w:tabs>
        <w:ind w:left="1440" w:hanging="1440"/>
        <w:rPr>
          <w:rFonts w:asciiTheme="minorHAnsi" w:hAnsiTheme="minorHAnsi"/>
          <w:bCs/>
        </w:rPr>
      </w:pPr>
    </w:p>
    <w:p w14:paraId="204EA36C" w14:textId="117FC55D" w:rsidR="0029303D" w:rsidRPr="005A593B" w:rsidRDefault="00737A59" w:rsidP="0029303D">
      <w:pPr>
        <w:tabs>
          <w:tab w:val="left" w:pos="2960"/>
        </w:tabs>
        <w:ind w:left="1440" w:hanging="1440"/>
        <w:rPr>
          <w:rFonts w:asciiTheme="minorHAnsi" w:hAnsiTheme="minorHAnsi"/>
          <w:b/>
          <w:bCs/>
        </w:rPr>
      </w:pPr>
      <w:r w:rsidRPr="005A593B">
        <w:rPr>
          <w:rFonts w:asciiTheme="minorHAnsi" w:hAnsiTheme="minorHAnsi"/>
          <w:b/>
          <w:bCs/>
        </w:rPr>
        <w:t>The UW-Madison</w:t>
      </w:r>
      <w:r w:rsidR="0029303D" w:rsidRPr="005A593B">
        <w:rPr>
          <w:rFonts w:asciiTheme="minorHAnsi" w:hAnsiTheme="minorHAnsi"/>
          <w:b/>
          <w:bCs/>
        </w:rPr>
        <w:t xml:space="preserve"> Wisconsin Idea Baldwin Award</w:t>
      </w:r>
      <w:r w:rsidR="0029303D" w:rsidRPr="005A593B">
        <w:rPr>
          <w:rFonts w:asciiTheme="minorHAnsi" w:hAnsiTheme="minorHAnsi"/>
          <w:b/>
          <w:bCs/>
        </w:rPr>
        <w:tab/>
      </w:r>
      <w:r w:rsidR="0029303D" w:rsidRPr="005A593B">
        <w:rPr>
          <w:rFonts w:asciiTheme="minorHAnsi" w:hAnsiTheme="minorHAnsi"/>
          <w:b/>
          <w:bCs/>
        </w:rPr>
        <w:tab/>
      </w:r>
      <w:r w:rsidR="0029303D" w:rsidRPr="005A593B">
        <w:rPr>
          <w:rFonts w:asciiTheme="minorHAnsi" w:hAnsiTheme="minorHAnsi"/>
          <w:b/>
          <w:bCs/>
        </w:rPr>
        <w:tab/>
      </w:r>
      <w:r w:rsidR="0029303D" w:rsidRPr="005A593B">
        <w:rPr>
          <w:rFonts w:asciiTheme="minorHAnsi" w:hAnsiTheme="minorHAnsi"/>
          <w:b/>
          <w:bCs/>
        </w:rPr>
        <w:tab/>
        <w:t>8/2014</w:t>
      </w:r>
      <w:r w:rsidR="0029303D" w:rsidRPr="005A593B">
        <w:rPr>
          <w:rFonts w:asciiTheme="minorHAnsi" w:hAnsiTheme="minorHAnsi"/>
          <w:b/>
          <w:bCs/>
        </w:rPr>
        <w:tab/>
      </w:r>
    </w:p>
    <w:p w14:paraId="71612E35" w14:textId="77777777" w:rsidR="0029303D" w:rsidRPr="005A593B" w:rsidRDefault="0029303D" w:rsidP="0029303D">
      <w:pPr>
        <w:tabs>
          <w:tab w:val="left" w:pos="2960"/>
        </w:tabs>
        <w:ind w:left="1440" w:hanging="1440"/>
        <w:rPr>
          <w:rFonts w:asciiTheme="minorHAnsi" w:hAnsiTheme="minorHAnsi"/>
          <w:bCs/>
        </w:rPr>
      </w:pPr>
      <w:r w:rsidRPr="005A593B">
        <w:rPr>
          <w:rFonts w:asciiTheme="minorHAnsi" w:hAnsiTheme="minorHAnsi"/>
          <w:bCs/>
        </w:rPr>
        <w:t xml:space="preserve">Fellowship awarded by the </w:t>
      </w:r>
      <w:proofErr w:type="spellStart"/>
      <w:r w:rsidRPr="005A593B">
        <w:rPr>
          <w:rFonts w:asciiTheme="minorHAnsi" w:hAnsiTheme="minorHAnsi"/>
          <w:bCs/>
        </w:rPr>
        <w:t>Ineva</w:t>
      </w:r>
      <w:proofErr w:type="spellEnd"/>
      <w:r w:rsidRPr="005A593B">
        <w:rPr>
          <w:rFonts w:asciiTheme="minorHAnsi" w:hAnsiTheme="minorHAnsi"/>
          <w:bCs/>
        </w:rPr>
        <w:t xml:space="preserve"> Reilly Baldwin Wisconsin Idea </w:t>
      </w:r>
    </w:p>
    <w:p w14:paraId="7349889F" w14:textId="1E73366C" w:rsidR="0029303D" w:rsidRPr="005A593B" w:rsidRDefault="0029303D" w:rsidP="0029303D">
      <w:pPr>
        <w:tabs>
          <w:tab w:val="left" w:pos="2960"/>
        </w:tabs>
        <w:ind w:left="1440" w:hanging="1440"/>
        <w:rPr>
          <w:rFonts w:asciiTheme="minorHAnsi" w:hAnsiTheme="minorHAnsi"/>
          <w:bCs/>
        </w:rPr>
      </w:pPr>
      <w:r w:rsidRPr="005A593B">
        <w:rPr>
          <w:rFonts w:asciiTheme="minorHAnsi" w:hAnsiTheme="minorHAnsi"/>
          <w:bCs/>
        </w:rPr>
        <w:lastRenderedPageBreak/>
        <w:t>Endowment for public service research that embodies the Wisconsin Idea</w:t>
      </w:r>
      <w:r w:rsidRPr="005A593B">
        <w:rPr>
          <w:rFonts w:asciiTheme="minorHAnsi" w:hAnsiTheme="minorHAnsi"/>
          <w:bCs/>
        </w:rPr>
        <w:tab/>
      </w:r>
    </w:p>
    <w:p w14:paraId="0B9A6016" w14:textId="44FB9012" w:rsidR="00737A59" w:rsidRPr="005A593B" w:rsidRDefault="0029303D" w:rsidP="0029303D">
      <w:pPr>
        <w:tabs>
          <w:tab w:val="left" w:pos="2960"/>
        </w:tabs>
        <w:rPr>
          <w:rFonts w:asciiTheme="minorHAnsi" w:hAnsiTheme="minorHAnsi"/>
          <w:b/>
          <w:bCs/>
        </w:rPr>
      </w:pPr>
      <w:r w:rsidRPr="005A593B">
        <w:rPr>
          <w:rFonts w:asciiTheme="minorHAnsi" w:hAnsiTheme="minorHAnsi"/>
          <w:bCs/>
        </w:rPr>
        <w:tab/>
      </w:r>
      <w:r w:rsidR="00737A59" w:rsidRPr="005A593B">
        <w:rPr>
          <w:rFonts w:asciiTheme="minorHAnsi" w:hAnsiTheme="minorHAnsi"/>
          <w:b/>
          <w:bCs/>
        </w:rPr>
        <w:tab/>
      </w:r>
    </w:p>
    <w:p w14:paraId="5E939BC8" w14:textId="4CC5BC64" w:rsidR="00356742" w:rsidRPr="005A593B" w:rsidRDefault="00356742" w:rsidP="00381D6E">
      <w:pPr>
        <w:tabs>
          <w:tab w:val="left" w:pos="2960"/>
        </w:tabs>
        <w:ind w:left="1440" w:hanging="1440"/>
        <w:rPr>
          <w:rFonts w:asciiTheme="minorHAnsi" w:hAnsiTheme="minorHAnsi"/>
          <w:b/>
          <w:bCs/>
        </w:rPr>
      </w:pPr>
      <w:r w:rsidRPr="005A593B">
        <w:rPr>
          <w:rFonts w:asciiTheme="minorHAnsi" w:hAnsiTheme="minorHAnsi"/>
          <w:b/>
          <w:bCs/>
        </w:rPr>
        <w:t xml:space="preserve">The </w:t>
      </w:r>
      <w:proofErr w:type="spellStart"/>
      <w:r w:rsidRPr="005A593B">
        <w:rPr>
          <w:rFonts w:asciiTheme="minorHAnsi" w:hAnsiTheme="minorHAnsi"/>
          <w:b/>
          <w:bCs/>
        </w:rPr>
        <w:t>Mithoff</w:t>
      </w:r>
      <w:proofErr w:type="spellEnd"/>
      <w:r w:rsidRPr="005A593B">
        <w:rPr>
          <w:rFonts w:asciiTheme="minorHAnsi" w:hAnsiTheme="minorHAnsi"/>
          <w:b/>
          <w:bCs/>
        </w:rPr>
        <w:t xml:space="preserve"> Family Invited Lecture on Early Childhood Education</w:t>
      </w:r>
      <w:r w:rsidRPr="005A593B">
        <w:rPr>
          <w:rFonts w:asciiTheme="minorHAnsi" w:hAnsiTheme="minorHAnsi"/>
          <w:b/>
          <w:bCs/>
        </w:rPr>
        <w:tab/>
      </w:r>
      <w:r w:rsidRPr="005A593B">
        <w:rPr>
          <w:rFonts w:asciiTheme="minorHAnsi" w:hAnsiTheme="minorHAnsi"/>
          <w:b/>
          <w:bCs/>
        </w:rPr>
        <w:tab/>
        <w:t>9/2014</w:t>
      </w:r>
    </w:p>
    <w:p w14:paraId="58D932F3" w14:textId="393BC725" w:rsidR="00356742" w:rsidRPr="005A593B" w:rsidRDefault="00356742" w:rsidP="00381D6E">
      <w:pPr>
        <w:tabs>
          <w:tab w:val="left" w:pos="2960"/>
        </w:tabs>
        <w:ind w:left="1440" w:hanging="1440"/>
        <w:rPr>
          <w:rFonts w:asciiTheme="minorHAnsi" w:hAnsiTheme="minorHAnsi"/>
          <w:bCs/>
        </w:rPr>
      </w:pPr>
      <w:r w:rsidRPr="005A593B">
        <w:rPr>
          <w:rFonts w:asciiTheme="minorHAnsi" w:hAnsiTheme="minorHAnsi"/>
          <w:bCs/>
        </w:rPr>
        <w:t>University of Texas-Austin</w:t>
      </w:r>
    </w:p>
    <w:p w14:paraId="44DBCA63" w14:textId="77777777" w:rsidR="00356742" w:rsidRPr="005A593B" w:rsidRDefault="00356742" w:rsidP="00381D6E">
      <w:pPr>
        <w:tabs>
          <w:tab w:val="left" w:pos="2960"/>
        </w:tabs>
        <w:ind w:left="1440" w:hanging="1440"/>
        <w:rPr>
          <w:rFonts w:asciiTheme="minorHAnsi" w:hAnsiTheme="minorHAnsi"/>
          <w:b/>
          <w:bCs/>
        </w:rPr>
      </w:pPr>
    </w:p>
    <w:p w14:paraId="4F3F0033" w14:textId="75331415" w:rsidR="00356742" w:rsidRPr="005A593B" w:rsidRDefault="00356742" w:rsidP="00356742">
      <w:pPr>
        <w:tabs>
          <w:tab w:val="left" w:pos="2960"/>
        </w:tabs>
        <w:ind w:left="1440" w:hanging="1440"/>
        <w:rPr>
          <w:rFonts w:asciiTheme="minorHAnsi" w:hAnsiTheme="minorHAnsi"/>
          <w:b/>
          <w:bCs/>
        </w:rPr>
      </w:pPr>
      <w:r w:rsidRPr="005A593B">
        <w:rPr>
          <w:rFonts w:asciiTheme="minorHAnsi" w:hAnsiTheme="minorHAnsi"/>
          <w:b/>
          <w:bCs/>
        </w:rPr>
        <w:t>AERA Early Childhood Education</w:t>
      </w:r>
      <w:r w:rsidR="00381D6E" w:rsidRPr="005A593B">
        <w:rPr>
          <w:rFonts w:asciiTheme="minorHAnsi" w:hAnsiTheme="minorHAnsi"/>
          <w:b/>
          <w:bCs/>
        </w:rPr>
        <w:t xml:space="preserve"> </w:t>
      </w:r>
      <w:r w:rsidRPr="005A593B">
        <w:rPr>
          <w:rFonts w:asciiTheme="minorHAnsi" w:hAnsiTheme="minorHAnsi"/>
          <w:b/>
          <w:bCs/>
        </w:rPr>
        <w:t>and Child Development Research</w:t>
      </w:r>
      <w:r w:rsidRPr="005A593B">
        <w:rPr>
          <w:rFonts w:asciiTheme="minorHAnsi" w:hAnsiTheme="minorHAnsi"/>
          <w:b/>
          <w:bCs/>
        </w:rPr>
        <w:tab/>
        <w:t>6/201</w:t>
      </w:r>
      <w:r w:rsidR="00737A59" w:rsidRPr="005A593B">
        <w:rPr>
          <w:rFonts w:asciiTheme="minorHAnsi" w:hAnsiTheme="minorHAnsi"/>
          <w:b/>
          <w:bCs/>
        </w:rPr>
        <w:t>2</w:t>
      </w:r>
    </w:p>
    <w:p w14:paraId="709A817F" w14:textId="77777777" w:rsidR="00356742" w:rsidRPr="005A593B" w:rsidRDefault="009963D6" w:rsidP="00356742">
      <w:pPr>
        <w:tabs>
          <w:tab w:val="left" w:pos="2960"/>
        </w:tabs>
        <w:ind w:left="1440" w:hanging="1440"/>
        <w:rPr>
          <w:rFonts w:asciiTheme="minorHAnsi" w:hAnsiTheme="minorHAnsi"/>
          <w:bCs/>
        </w:rPr>
      </w:pPr>
      <w:r w:rsidRPr="005A593B">
        <w:rPr>
          <w:rFonts w:asciiTheme="minorHAnsi" w:hAnsiTheme="minorHAnsi"/>
          <w:b/>
          <w:bCs/>
        </w:rPr>
        <w:t>Early Career Award</w:t>
      </w:r>
      <w:r w:rsidR="00356742" w:rsidRPr="005A593B">
        <w:rPr>
          <w:rFonts w:asciiTheme="minorHAnsi" w:hAnsiTheme="minorHAnsi"/>
          <w:b/>
          <w:bCs/>
        </w:rPr>
        <w:tab/>
      </w:r>
      <w:r w:rsidR="00356742" w:rsidRPr="005A593B">
        <w:rPr>
          <w:rFonts w:asciiTheme="minorHAnsi" w:hAnsiTheme="minorHAnsi"/>
          <w:b/>
          <w:bCs/>
        </w:rPr>
        <w:tab/>
      </w:r>
      <w:r w:rsidR="00356742" w:rsidRPr="005A593B">
        <w:rPr>
          <w:rFonts w:asciiTheme="minorHAnsi" w:hAnsiTheme="minorHAnsi"/>
          <w:b/>
          <w:bCs/>
        </w:rPr>
        <w:tab/>
      </w:r>
      <w:r w:rsidR="00381D6E" w:rsidRPr="005A593B">
        <w:rPr>
          <w:rFonts w:asciiTheme="minorHAnsi" w:hAnsiTheme="minorHAnsi"/>
          <w:bCs/>
        </w:rPr>
        <w:tab/>
      </w:r>
      <w:r w:rsidR="00381D6E" w:rsidRPr="005A593B">
        <w:rPr>
          <w:rFonts w:asciiTheme="minorHAnsi" w:hAnsiTheme="minorHAnsi"/>
          <w:bCs/>
        </w:rPr>
        <w:tab/>
      </w:r>
      <w:r w:rsidR="00381D6E" w:rsidRPr="005A593B">
        <w:rPr>
          <w:rFonts w:asciiTheme="minorHAnsi" w:hAnsiTheme="minorHAnsi"/>
          <w:bCs/>
        </w:rPr>
        <w:tab/>
      </w:r>
      <w:r w:rsidR="00381D6E" w:rsidRPr="005A593B">
        <w:rPr>
          <w:rFonts w:asciiTheme="minorHAnsi" w:hAnsiTheme="minorHAnsi"/>
          <w:bCs/>
        </w:rPr>
        <w:tab/>
      </w:r>
      <w:r w:rsidR="00381D6E" w:rsidRPr="005A593B">
        <w:rPr>
          <w:rFonts w:asciiTheme="minorHAnsi" w:hAnsiTheme="minorHAnsi"/>
          <w:bCs/>
        </w:rPr>
        <w:tab/>
      </w:r>
      <w:r w:rsidR="00381D6E" w:rsidRPr="005A593B">
        <w:rPr>
          <w:rFonts w:asciiTheme="minorHAnsi" w:hAnsiTheme="minorHAnsi"/>
          <w:bCs/>
        </w:rPr>
        <w:tab/>
      </w:r>
    </w:p>
    <w:p w14:paraId="6ED7F9EB" w14:textId="77777777" w:rsidR="001762E0" w:rsidRPr="005A593B" w:rsidRDefault="00356742" w:rsidP="001762E0">
      <w:pPr>
        <w:tabs>
          <w:tab w:val="left" w:pos="2960"/>
        </w:tabs>
        <w:ind w:left="1440" w:hanging="1440"/>
        <w:rPr>
          <w:rFonts w:asciiTheme="minorHAnsi" w:hAnsiTheme="minorHAnsi"/>
          <w:bCs/>
        </w:rPr>
      </w:pPr>
      <w:r w:rsidRPr="005A593B">
        <w:rPr>
          <w:rFonts w:asciiTheme="minorHAnsi" w:hAnsiTheme="minorHAnsi"/>
          <w:bCs/>
        </w:rPr>
        <w:t>American Educational Research Associ</w:t>
      </w:r>
      <w:r w:rsidR="001762E0" w:rsidRPr="005A593B">
        <w:rPr>
          <w:rFonts w:asciiTheme="minorHAnsi" w:hAnsiTheme="minorHAnsi"/>
          <w:bCs/>
        </w:rPr>
        <w:t xml:space="preserve">ation-Early Childhood Education and Child </w:t>
      </w:r>
    </w:p>
    <w:p w14:paraId="3A8E1708" w14:textId="6E9B93C5" w:rsidR="001762E0" w:rsidRPr="005A593B" w:rsidRDefault="001762E0" w:rsidP="001762E0">
      <w:pPr>
        <w:tabs>
          <w:tab w:val="left" w:pos="2960"/>
        </w:tabs>
        <w:ind w:left="1440" w:hanging="1440"/>
        <w:rPr>
          <w:rFonts w:asciiTheme="minorHAnsi" w:hAnsiTheme="minorHAnsi"/>
          <w:bCs/>
        </w:rPr>
      </w:pPr>
      <w:r w:rsidRPr="005A593B">
        <w:rPr>
          <w:rFonts w:asciiTheme="minorHAnsi" w:hAnsiTheme="minorHAnsi"/>
          <w:bCs/>
        </w:rPr>
        <w:t xml:space="preserve">Development </w:t>
      </w:r>
      <w:r w:rsidR="00356742" w:rsidRPr="005A593B">
        <w:rPr>
          <w:rFonts w:asciiTheme="minorHAnsi" w:hAnsiTheme="minorHAnsi"/>
          <w:bCs/>
        </w:rPr>
        <w:t>Research SIG</w:t>
      </w:r>
      <w:r w:rsidR="00381D6E" w:rsidRPr="005A593B">
        <w:rPr>
          <w:rFonts w:asciiTheme="minorHAnsi" w:hAnsiTheme="minorHAnsi"/>
          <w:b/>
          <w:bCs/>
        </w:rPr>
        <w:tab/>
      </w:r>
    </w:p>
    <w:p w14:paraId="6180DFE1" w14:textId="77777777" w:rsidR="001762E0" w:rsidRPr="005A593B" w:rsidRDefault="001762E0" w:rsidP="001762E0">
      <w:pPr>
        <w:tabs>
          <w:tab w:val="left" w:pos="2960"/>
        </w:tabs>
        <w:ind w:left="1440" w:hanging="1440"/>
        <w:rPr>
          <w:rFonts w:asciiTheme="minorHAnsi" w:hAnsiTheme="minorHAnsi"/>
          <w:b/>
          <w:bCs/>
        </w:rPr>
      </w:pPr>
    </w:p>
    <w:p w14:paraId="2AC38DAE" w14:textId="7816554F" w:rsidR="00381D6E" w:rsidRPr="005A593B" w:rsidRDefault="00356742" w:rsidP="001762E0">
      <w:pPr>
        <w:tabs>
          <w:tab w:val="left" w:pos="2960"/>
        </w:tabs>
        <w:ind w:left="1440" w:hanging="1440"/>
        <w:rPr>
          <w:rFonts w:asciiTheme="minorHAnsi" w:hAnsiTheme="minorHAnsi"/>
          <w:bCs/>
        </w:rPr>
      </w:pPr>
      <w:r w:rsidRPr="005A593B">
        <w:rPr>
          <w:rFonts w:asciiTheme="minorHAnsi" w:hAnsiTheme="minorHAnsi"/>
          <w:b/>
          <w:bCs/>
        </w:rPr>
        <w:t>Martin Luther King, Hr. Award for Leadership and Service</w:t>
      </w:r>
      <w:r w:rsidR="00381D6E" w:rsidRPr="005A593B">
        <w:rPr>
          <w:rFonts w:asciiTheme="minorHAnsi" w:hAnsiTheme="minorHAnsi"/>
          <w:bCs/>
        </w:rPr>
        <w:tab/>
      </w:r>
      <w:r w:rsidR="00381D6E" w:rsidRPr="005A593B">
        <w:rPr>
          <w:rFonts w:asciiTheme="minorHAnsi" w:hAnsiTheme="minorHAnsi"/>
          <w:bCs/>
        </w:rPr>
        <w:tab/>
      </w:r>
      <w:r w:rsidR="00381D6E" w:rsidRPr="005A593B">
        <w:rPr>
          <w:rFonts w:asciiTheme="minorHAnsi" w:hAnsiTheme="minorHAnsi"/>
          <w:bCs/>
        </w:rPr>
        <w:tab/>
      </w:r>
      <w:r w:rsidR="00737A59" w:rsidRPr="005A593B">
        <w:rPr>
          <w:rFonts w:asciiTheme="minorHAnsi" w:hAnsiTheme="minorHAnsi"/>
          <w:b/>
          <w:bCs/>
        </w:rPr>
        <w:t>6/2012</w:t>
      </w:r>
      <w:r w:rsidR="00381D6E" w:rsidRPr="005A593B">
        <w:rPr>
          <w:rFonts w:asciiTheme="minorHAnsi" w:hAnsiTheme="minorHAnsi"/>
          <w:b/>
          <w:bCs/>
        </w:rPr>
        <w:tab/>
      </w:r>
    </w:p>
    <w:p w14:paraId="3D732A3E" w14:textId="1C09B958" w:rsidR="00683233" w:rsidRPr="005A593B" w:rsidRDefault="00356742" w:rsidP="00FD7366">
      <w:pPr>
        <w:ind w:left="1440" w:hanging="1440"/>
        <w:rPr>
          <w:rFonts w:asciiTheme="minorHAnsi" w:hAnsiTheme="minorHAnsi"/>
          <w:bCs/>
        </w:rPr>
      </w:pPr>
      <w:r w:rsidRPr="005A593B">
        <w:rPr>
          <w:rFonts w:asciiTheme="minorHAnsi" w:hAnsiTheme="minorHAnsi"/>
          <w:bCs/>
        </w:rPr>
        <w:t>The George Washington University</w:t>
      </w:r>
      <w:r w:rsidR="00683233" w:rsidRPr="005A593B">
        <w:rPr>
          <w:rFonts w:asciiTheme="minorHAnsi" w:hAnsiTheme="minorHAnsi"/>
          <w:bCs/>
        </w:rPr>
        <w:t xml:space="preserve"> award (student-nominated) given to one</w:t>
      </w:r>
    </w:p>
    <w:p w14:paraId="6660ACD4" w14:textId="1C342878" w:rsidR="00683233" w:rsidRPr="005A593B" w:rsidRDefault="00683233" w:rsidP="00683233">
      <w:pPr>
        <w:ind w:left="1440" w:hanging="1440"/>
        <w:rPr>
          <w:rFonts w:asciiTheme="minorHAnsi" w:hAnsiTheme="minorHAnsi"/>
          <w:bCs/>
        </w:rPr>
      </w:pPr>
      <w:r w:rsidRPr="005A593B">
        <w:rPr>
          <w:rFonts w:asciiTheme="minorHAnsi" w:hAnsiTheme="minorHAnsi"/>
          <w:bCs/>
        </w:rPr>
        <w:t>faculty member annually for inspirational leadership and social justice</w:t>
      </w:r>
    </w:p>
    <w:p w14:paraId="6E19939E" w14:textId="77777777" w:rsidR="00683233" w:rsidRPr="005A593B" w:rsidRDefault="00683233" w:rsidP="00FD7366">
      <w:pPr>
        <w:ind w:left="1440" w:hanging="1440"/>
        <w:rPr>
          <w:rFonts w:asciiTheme="minorHAnsi" w:hAnsiTheme="minorHAnsi"/>
          <w:b/>
          <w:bCs/>
        </w:rPr>
      </w:pPr>
    </w:p>
    <w:p w14:paraId="6BB4096B" w14:textId="69DBD4F4" w:rsidR="00356742" w:rsidRPr="005A593B" w:rsidRDefault="00737A59" w:rsidP="00FD7366">
      <w:pPr>
        <w:ind w:left="1440" w:hanging="1440"/>
        <w:rPr>
          <w:rFonts w:asciiTheme="minorHAnsi" w:hAnsiTheme="minorHAnsi"/>
          <w:b/>
          <w:bCs/>
        </w:rPr>
      </w:pPr>
      <w:r w:rsidRPr="005A593B">
        <w:rPr>
          <w:rFonts w:asciiTheme="minorHAnsi" w:hAnsiTheme="minorHAnsi"/>
          <w:b/>
          <w:bCs/>
        </w:rPr>
        <w:t>Public Policy Scholar Fellowship</w:t>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t>8/2011</w:t>
      </w:r>
    </w:p>
    <w:p w14:paraId="3CDC48A6" w14:textId="249B5D54" w:rsidR="00737A59" w:rsidRPr="005A593B" w:rsidRDefault="00737A59" w:rsidP="00FD7366">
      <w:pPr>
        <w:ind w:left="1440" w:hanging="1440"/>
        <w:rPr>
          <w:rFonts w:asciiTheme="minorHAnsi" w:hAnsiTheme="minorHAnsi"/>
          <w:bCs/>
        </w:rPr>
      </w:pPr>
      <w:r w:rsidRPr="005A593B">
        <w:rPr>
          <w:rFonts w:asciiTheme="minorHAnsi" w:hAnsiTheme="minorHAnsi"/>
          <w:bCs/>
        </w:rPr>
        <w:t>The George Washington University Institute of Public Policy</w:t>
      </w:r>
      <w:r w:rsidR="00683233" w:rsidRPr="005A593B">
        <w:rPr>
          <w:rFonts w:asciiTheme="minorHAnsi" w:hAnsiTheme="minorHAnsi"/>
          <w:bCs/>
        </w:rPr>
        <w:t xml:space="preserve"> award for</w:t>
      </w:r>
    </w:p>
    <w:p w14:paraId="224FE333" w14:textId="54B54237" w:rsidR="00737A59" w:rsidRPr="005A593B" w:rsidRDefault="00683233" w:rsidP="00FD7366">
      <w:pPr>
        <w:ind w:left="1440" w:hanging="1440"/>
        <w:rPr>
          <w:rFonts w:asciiTheme="minorHAnsi" w:hAnsiTheme="minorHAnsi"/>
          <w:bCs/>
        </w:rPr>
      </w:pPr>
      <w:r w:rsidRPr="005A593B">
        <w:rPr>
          <w:rFonts w:asciiTheme="minorHAnsi" w:hAnsiTheme="minorHAnsi"/>
          <w:bCs/>
        </w:rPr>
        <w:t>community-engaged scholarship</w:t>
      </w:r>
    </w:p>
    <w:p w14:paraId="7758177C" w14:textId="77777777" w:rsidR="00683233" w:rsidRPr="005A593B" w:rsidRDefault="00683233" w:rsidP="00FD7366">
      <w:pPr>
        <w:ind w:left="1440" w:hanging="1440"/>
        <w:rPr>
          <w:rFonts w:asciiTheme="minorHAnsi" w:hAnsiTheme="minorHAnsi"/>
          <w:bCs/>
        </w:rPr>
      </w:pPr>
    </w:p>
    <w:p w14:paraId="6DCBD96A" w14:textId="3638C9B8" w:rsidR="00737A59" w:rsidRPr="005A593B" w:rsidRDefault="00737A59" w:rsidP="00FD7366">
      <w:pPr>
        <w:ind w:left="1440" w:hanging="1440"/>
        <w:rPr>
          <w:rFonts w:asciiTheme="minorHAnsi" w:hAnsiTheme="minorHAnsi"/>
          <w:b/>
          <w:bCs/>
        </w:rPr>
      </w:pPr>
      <w:r w:rsidRPr="005A593B">
        <w:rPr>
          <w:rFonts w:asciiTheme="minorHAnsi" w:hAnsiTheme="minorHAnsi"/>
          <w:b/>
          <w:bCs/>
        </w:rPr>
        <w:t>Research Merit Fellowship</w:t>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t>8/2011</w:t>
      </w:r>
    </w:p>
    <w:p w14:paraId="27565648" w14:textId="0EE1C465" w:rsidR="00737A59" w:rsidRPr="005A593B" w:rsidRDefault="00737A59" w:rsidP="00FD7366">
      <w:pPr>
        <w:ind w:left="1440" w:hanging="1440"/>
        <w:rPr>
          <w:rFonts w:asciiTheme="minorHAnsi" w:hAnsiTheme="minorHAnsi"/>
          <w:bCs/>
        </w:rPr>
      </w:pPr>
      <w:r w:rsidRPr="005A593B">
        <w:rPr>
          <w:rFonts w:asciiTheme="minorHAnsi" w:hAnsiTheme="minorHAnsi"/>
          <w:bCs/>
        </w:rPr>
        <w:t>The George Washington University, Research Enhancement Initiative</w:t>
      </w:r>
    </w:p>
    <w:p w14:paraId="470CD92D" w14:textId="77777777" w:rsidR="00737A59" w:rsidRPr="005A593B" w:rsidRDefault="00737A59" w:rsidP="00FD7366">
      <w:pPr>
        <w:ind w:left="1440" w:hanging="1440"/>
        <w:rPr>
          <w:rFonts w:asciiTheme="minorHAnsi" w:hAnsiTheme="minorHAnsi"/>
          <w:b/>
          <w:bCs/>
        </w:rPr>
      </w:pPr>
    </w:p>
    <w:p w14:paraId="74DA3CC3" w14:textId="23D00F29" w:rsidR="00356742" w:rsidRPr="005A593B" w:rsidRDefault="00356742" w:rsidP="00FD7366">
      <w:pPr>
        <w:ind w:left="1440" w:hanging="1440"/>
        <w:rPr>
          <w:rFonts w:asciiTheme="minorHAnsi" w:hAnsiTheme="minorHAnsi"/>
          <w:b/>
          <w:bCs/>
        </w:rPr>
      </w:pPr>
      <w:r w:rsidRPr="005A593B">
        <w:rPr>
          <w:rFonts w:asciiTheme="minorHAnsi" w:hAnsiTheme="minorHAnsi"/>
          <w:b/>
          <w:bCs/>
        </w:rPr>
        <w:t>Distinguished Achievement in Storytelling</w:t>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t>10/2010</w:t>
      </w:r>
    </w:p>
    <w:p w14:paraId="1ADF9CEB" w14:textId="2BD70477" w:rsidR="00381D6E" w:rsidRPr="005A593B" w:rsidRDefault="00356742" w:rsidP="00FD7366">
      <w:pPr>
        <w:ind w:left="1440" w:hanging="1440"/>
        <w:rPr>
          <w:rFonts w:asciiTheme="minorHAnsi" w:hAnsiTheme="minorHAnsi"/>
          <w:bCs/>
        </w:rPr>
      </w:pPr>
      <w:r w:rsidRPr="005A593B">
        <w:rPr>
          <w:rFonts w:asciiTheme="minorHAnsi" w:hAnsiTheme="minorHAnsi"/>
          <w:bCs/>
        </w:rPr>
        <w:t>Speakeasy DC</w:t>
      </w:r>
      <w:r w:rsidR="00381D6E" w:rsidRPr="005A593B">
        <w:rPr>
          <w:rFonts w:asciiTheme="minorHAnsi" w:hAnsiTheme="minorHAnsi"/>
          <w:bCs/>
        </w:rPr>
        <w:tab/>
      </w:r>
      <w:r w:rsidR="00683233" w:rsidRPr="005A593B">
        <w:rPr>
          <w:rFonts w:asciiTheme="minorHAnsi" w:hAnsiTheme="minorHAnsi"/>
          <w:bCs/>
        </w:rPr>
        <w:t>award for outstanding performance in narrative storytelling</w:t>
      </w:r>
    </w:p>
    <w:p w14:paraId="7FE25D33" w14:textId="77777777" w:rsidR="00356742" w:rsidRPr="005A593B" w:rsidRDefault="00356742" w:rsidP="00FD7366">
      <w:pPr>
        <w:ind w:left="1440" w:hanging="1440"/>
        <w:rPr>
          <w:rFonts w:asciiTheme="minorHAnsi" w:hAnsiTheme="minorHAnsi"/>
          <w:b/>
          <w:bCs/>
        </w:rPr>
      </w:pPr>
    </w:p>
    <w:p w14:paraId="0638181C" w14:textId="69703DDC" w:rsidR="00737A59" w:rsidRPr="005A593B" w:rsidRDefault="00737A59" w:rsidP="00FD7366">
      <w:pPr>
        <w:rPr>
          <w:rFonts w:asciiTheme="minorHAnsi" w:hAnsiTheme="minorHAnsi"/>
          <w:b/>
          <w:bCs/>
        </w:rPr>
      </w:pPr>
      <w:r w:rsidRPr="005A593B">
        <w:rPr>
          <w:rFonts w:asciiTheme="minorHAnsi" w:hAnsiTheme="minorHAnsi"/>
          <w:b/>
          <w:bCs/>
        </w:rPr>
        <w:t>Harvard University Doctoral Research Grant</w:t>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t>8/2005</w:t>
      </w:r>
    </w:p>
    <w:p w14:paraId="3A946194" w14:textId="1A03DFB7" w:rsidR="00737A59" w:rsidRPr="005A593B" w:rsidRDefault="00737A59" w:rsidP="00FD7366">
      <w:pPr>
        <w:rPr>
          <w:rFonts w:asciiTheme="minorHAnsi" w:hAnsiTheme="minorHAnsi"/>
          <w:bCs/>
        </w:rPr>
      </w:pPr>
      <w:r w:rsidRPr="005A593B">
        <w:rPr>
          <w:rFonts w:asciiTheme="minorHAnsi" w:hAnsiTheme="minorHAnsi"/>
          <w:bCs/>
        </w:rPr>
        <w:t>Harvard Mind, Brain, Behavior Initiative</w:t>
      </w:r>
      <w:r w:rsidR="00683233" w:rsidRPr="005A593B">
        <w:rPr>
          <w:rFonts w:asciiTheme="minorHAnsi" w:hAnsiTheme="minorHAnsi"/>
          <w:bCs/>
        </w:rPr>
        <w:t xml:space="preserve"> award to support research on</w:t>
      </w:r>
    </w:p>
    <w:p w14:paraId="6F4FF169" w14:textId="21857160" w:rsidR="00737A59" w:rsidRPr="005A593B" w:rsidRDefault="00683233" w:rsidP="00FD7366">
      <w:pPr>
        <w:rPr>
          <w:rFonts w:asciiTheme="minorHAnsi" w:hAnsiTheme="minorHAnsi"/>
          <w:bCs/>
        </w:rPr>
      </w:pPr>
      <w:r w:rsidRPr="005A593B">
        <w:rPr>
          <w:rFonts w:asciiTheme="minorHAnsi" w:hAnsiTheme="minorHAnsi"/>
          <w:bCs/>
        </w:rPr>
        <w:t>children exposed to trauma</w:t>
      </w:r>
    </w:p>
    <w:p w14:paraId="643959BA" w14:textId="77777777" w:rsidR="00683233" w:rsidRPr="005A593B" w:rsidRDefault="00683233" w:rsidP="00FD7366">
      <w:pPr>
        <w:rPr>
          <w:rFonts w:asciiTheme="minorHAnsi" w:hAnsiTheme="minorHAnsi"/>
          <w:bCs/>
        </w:rPr>
      </w:pPr>
    </w:p>
    <w:p w14:paraId="6F944A90" w14:textId="0D6880AF" w:rsidR="00737A59" w:rsidRPr="005A593B" w:rsidRDefault="00737A59" w:rsidP="00FD7366">
      <w:pPr>
        <w:rPr>
          <w:rFonts w:asciiTheme="minorHAnsi" w:hAnsiTheme="minorHAnsi"/>
          <w:b/>
          <w:bCs/>
        </w:rPr>
      </w:pPr>
      <w:r w:rsidRPr="005A593B">
        <w:rPr>
          <w:rFonts w:asciiTheme="minorHAnsi" w:hAnsiTheme="minorHAnsi"/>
          <w:b/>
          <w:bCs/>
        </w:rPr>
        <w:t>Harvard University Dissertation Fellowship</w:t>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t>8/2005</w:t>
      </w:r>
    </w:p>
    <w:p w14:paraId="0CF42628" w14:textId="77777777" w:rsidR="00737A59" w:rsidRPr="005A593B" w:rsidRDefault="00737A59" w:rsidP="00FD7366">
      <w:pPr>
        <w:rPr>
          <w:rFonts w:asciiTheme="minorHAnsi" w:hAnsiTheme="minorHAnsi"/>
          <w:bCs/>
        </w:rPr>
      </w:pPr>
    </w:p>
    <w:p w14:paraId="0B12F079" w14:textId="73CB593F" w:rsidR="00737A59" w:rsidRPr="005A593B" w:rsidRDefault="00737A59" w:rsidP="00FD7366">
      <w:pPr>
        <w:rPr>
          <w:rFonts w:asciiTheme="minorHAnsi" w:hAnsiTheme="minorHAnsi"/>
          <w:b/>
          <w:bCs/>
        </w:rPr>
      </w:pPr>
      <w:r w:rsidRPr="005A593B">
        <w:rPr>
          <w:rFonts w:asciiTheme="minorHAnsi" w:hAnsiTheme="minorHAnsi"/>
          <w:b/>
          <w:bCs/>
        </w:rPr>
        <w:t>Public Service Fellowship</w:t>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t>8/2003</w:t>
      </w:r>
    </w:p>
    <w:p w14:paraId="1A6918A1" w14:textId="77777777" w:rsidR="0029303D" w:rsidRPr="005A593B" w:rsidRDefault="00737A59" w:rsidP="00FD7366">
      <w:pPr>
        <w:rPr>
          <w:rFonts w:asciiTheme="minorHAnsi" w:hAnsiTheme="minorHAnsi"/>
          <w:bCs/>
        </w:rPr>
      </w:pPr>
      <w:r w:rsidRPr="005A593B">
        <w:rPr>
          <w:rFonts w:asciiTheme="minorHAnsi" w:hAnsiTheme="minorHAnsi"/>
          <w:bCs/>
        </w:rPr>
        <w:t>Harvard University Open Gate Foundation</w:t>
      </w:r>
      <w:r w:rsidR="00683233" w:rsidRPr="005A593B">
        <w:rPr>
          <w:rFonts w:asciiTheme="minorHAnsi" w:hAnsiTheme="minorHAnsi"/>
          <w:bCs/>
        </w:rPr>
        <w:t xml:space="preserve"> award for research </w:t>
      </w:r>
      <w:r w:rsidR="0029303D" w:rsidRPr="005A593B">
        <w:rPr>
          <w:rFonts w:asciiTheme="minorHAnsi" w:hAnsiTheme="minorHAnsi"/>
          <w:bCs/>
        </w:rPr>
        <w:t>focused</w:t>
      </w:r>
    </w:p>
    <w:p w14:paraId="0C069694" w14:textId="7319153E" w:rsidR="00737A59" w:rsidRPr="005A593B" w:rsidRDefault="0029303D" w:rsidP="00FD7366">
      <w:pPr>
        <w:rPr>
          <w:rFonts w:asciiTheme="minorHAnsi" w:hAnsiTheme="minorHAnsi"/>
          <w:bCs/>
        </w:rPr>
      </w:pPr>
      <w:r w:rsidRPr="005A593B">
        <w:rPr>
          <w:rFonts w:asciiTheme="minorHAnsi" w:hAnsiTheme="minorHAnsi"/>
          <w:bCs/>
        </w:rPr>
        <w:t>o</w:t>
      </w:r>
      <w:r w:rsidR="00683233" w:rsidRPr="005A593B">
        <w:rPr>
          <w:rFonts w:asciiTheme="minorHAnsi" w:hAnsiTheme="minorHAnsi"/>
          <w:bCs/>
        </w:rPr>
        <w:t>n</w:t>
      </w:r>
      <w:r w:rsidRPr="005A593B">
        <w:rPr>
          <w:rFonts w:asciiTheme="minorHAnsi" w:hAnsiTheme="minorHAnsi"/>
          <w:bCs/>
        </w:rPr>
        <w:t xml:space="preserve"> </w:t>
      </w:r>
      <w:r w:rsidR="00683233" w:rsidRPr="005A593B">
        <w:rPr>
          <w:rFonts w:asciiTheme="minorHAnsi" w:hAnsiTheme="minorHAnsi"/>
          <w:bCs/>
        </w:rPr>
        <w:t>LBGT individuals</w:t>
      </w:r>
    </w:p>
    <w:p w14:paraId="5BD53754" w14:textId="77777777" w:rsidR="00737A59" w:rsidRPr="005A593B" w:rsidRDefault="00737A59" w:rsidP="00FD7366">
      <w:pPr>
        <w:rPr>
          <w:rFonts w:asciiTheme="minorHAnsi" w:hAnsiTheme="minorHAnsi"/>
          <w:bCs/>
        </w:rPr>
      </w:pPr>
    </w:p>
    <w:p w14:paraId="50FDAAE6" w14:textId="1E704C8F" w:rsidR="00737A59" w:rsidRPr="005A593B" w:rsidRDefault="00737A59" w:rsidP="00FD7366">
      <w:pPr>
        <w:rPr>
          <w:rFonts w:asciiTheme="minorHAnsi" w:hAnsiTheme="minorHAnsi"/>
          <w:b/>
          <w:bCs/>
        </w:rPr>
      </w:pPr>
      <w:r w:rsidRPr="005A593B">
        <w:rPr>
          <w:rFonts w:asciiTheme="minorHAnsi" w:hAnsiTheme="minorHAnsi"/>
          <w:b/>
          <w:bCs/>
        </w:rPr>
        <w:t>Faculty Merit Fellowship</w:t>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t>8/2003</w:t>
      </w:r>
    </w:p>
    <w:p w14:paraId="35EB4985" w14:textId="0A04A5A4" w:rsidR="00737A59" w:rsidRPr="005A593B" w:rsidRDefault="00737A59" w:rsidP="00FD7366">
      <w:pPr>
        <w:rPr>
          <w:rFonts w:asciiTheme="minorHAnsi" w:hAnsiTheme="minorHAnsi"/>
          <w:bCs/>
        </w:rPr>
      </w:pPr>
      <w:r w:rsidRPr="005A593B">
        <w:rPr>
          <w:rFonts w:asciiTheme="minorHAnsi" w:hAnsiTheme="minorHAnsi"/>
          <w:bCs/>
        </w:rPr>
        <w:t>Harvard University Graduate School of Education</w:t>
      </w:r>
      <w:r w:rsidR="00683233" w:rsidRPr="005A593B">
        <w:rPr>
          <w:rFonts w:asciiTheme="minorHAnsi" w:hAnsiTheme="minorHAnsi"/>
          <w:bCs/>
        </w:rPr>
        <w:t xml:space="preserve"> award given to</w:t>
      </w:r>
    </w:p>
    <w:p w14:paraId="6F53465D" w14:textId="10303F3E" w:rsidR="00683233" w:rsidRPr="005A593B" w:rsidRDefault="00683233" w:rsidP="00FD7366">
      <w:pPr>
        <w:rPr>
          <w:rFonts w:asciiTheme="minorHAnsi" w:hAnsiTheme="minorHAnsi"/>
          <w:bCs/>
        </w:rPr>
      </w:pPr>
      <w:r w:rsidRPr="005A593B">
        <w:rPr>
          <w:rFonts w:asciiTheme="minorHAnsi" w:hAnsiTheme="minorHAnsi"/>
          <w:bCs/>
        </w:rPr>
        <w:t>outstanding first-year doctoral student</w:t>
      </w:r>
    </w:p>
    <w:p w14:paraId="6D07A966" w14:textId="77777777" w:rsidR="00737A59" w:rsidRPr="005A593B" w:rsidRDefault="00737A59" w:rsidP="00FD7366">
      <w:pPr>
        <w:rPr>
          <w:rFonts w:asciiTheme="minorHAnsi" w:hAnsiTheme="minorHAnsi"/>
          <w:bCs/>
        </w:rPr>
      </w:pPr>
    </w:p>
    <w:p w14:paraId="009D1012" w14:textId="0B170F31" w:rsidR="00737A59" w:rsidRPr="005A593B" w:rsidRDefault="00737A59" w:rsidP="00FD7366">
      <w:pPr>
        <w:rPr>
          <w:rFonts w:asciiTheme="minorHAnsi" w:hAnsiTheme="minorHAnsi"/>
          <w:b/>
          <w:bCs/>
        </w:rPr>
      </w:pPr>
      <w:r w:rsidRPr="005A593B">
        <w:rPr>
          <w:rFonts w:asciiTheme="minorHAnsi" w:hAnsiTheme="minorHAnsi"/>
          <w:b/>
          <w:bCs/>
        </w:rPr>
        <w:t>National</w:t>
      </w:r>
      <w:r w:rsidR="00683233" w:rsidRPr="005A593B">
        <w:rPr>
          <w:rFonts w:asciiTheme="minorHAnsi" w:hAnsiTheme="minorHAnsi"/>
          <w:b/>
          <w:bCs/>
        </w:rPr>
        <w:t xml:space="preserve"> Point Scholar Fellowship</w:t>
      </w:r>
      <w:r w:rsidR="00683233" w:rsidRPr="005A593B">
        <w:rPr>
          <w:rFonts w:asciiTheme="minorHAnsi" w:hAnsiTheme="minorHAnsi"/>
          <w:b/>
          <w:bCs/>
        </w:rPr>
        <w:tab/>
      </w:r>
      <w:r w:rsidR="00683233" w:rsidRPr="005A593B">
        <w:rPr>
          <w:rFonts w:asciiTheme="minorHAnsi" w:hAnsiTheme="minorHAnsi"/>
          <w:b/>
          <w:bCs/>
        </w:rPr>
        <w:tab/>
      </w:r>
      <w:r w:rsidR="00683233" w:rsidRPr="005A593B">
        <w:rPr>
          <w:rFonts w:asciiTheme="minorHAnsi" w:hAnsiTheme="minorHAnsi"/>
          <w:b/>
          <w:bCs/>
        </w:rPr>
        <w:tab/>
      </w:r>
      <w:r w:rsidR="00683233" w:rsidRPr="005A593B">
        <w:rPr>
          <w:rFonts w:asciiTheme="minorHAnsi" w:hAnsiTheme="minorHAnsi"/>
          <w:b/>
          <w:bCs/>
        </w:rPr>
        <w:tab/>
      </w:r>
      <w:r w:rsidR="00683233" w:rsidRPr="005A593B">
        <w:rPr>
          <w:rFonts w:asciiTheme="minorHAnsi" w:hAnsiTheme="minorHAnsi"/>
          <w:b/>
          <w:bCs/>
        </w:rPr>
        <w:tab/>
      </w:r>
      <w:r w:rsidR="00683233" w:rsidRPr="005A593B">
        <w:rPr>
          <w:rFonts w:asciiTheme="minorHAnsi" w:hAnsiTheme="minorHAnsi"/>
          <w:b/>
          <w:bCs/>
        </w:rPr>
        <w:tab/>
      </w:r>
      <w:r w:rsidRPr="005A593B">
        <w:rPr>
          <w:rFonts w:asciiTheme="minorHAnsi" w:hAnsiTheme="minorHAnsi"/>
          <w:b/>
          <w:bCs/>
        </w:rPr>
        <w:t>8/2003</w:t>
      </w:r>
    </w:p>
    <w:p w14:paraId="7383FE90" w14:textId="78E5A238" w:rsidR="00737A59" w:rsidRPr="005A593B" w:rsidRDefault="00737A59" w:rsidP="00FD7366">
      <w:pPr>
        <w:rPr>
          <w:rFonts w:asciiTheme="minorHAnsi" w:hAnsiTheme="minorHAnsi"/>
          <w:bCs/>
        </w:rPr>
      </w:pPr>
      <w:r w:rsidRPr="005A593B">
        <w:rPr>
          <w:rFonts w:asciiTheme="minorHAnsi" w:hAnsiTheme="minorHAnsi"/>
          <w:bCs/>
        </w:rPr>
        <w:t>The Point Foundation award given to outstanding LBGT</w:t>
      </w:r>
      <w:r w:rsidR="00683233" w:rsidRPr="005A593B">
        <w:rPr>
          <w:rFonts w:asciiTheme="minorHAnsi" w:hAnsiTheme="minorHAnsi"/>
          <w:bCs/>
        </w:rPr>
        <w:t xml:space="preserve"> individuals to </w:t>
      </w:r>
    </w:p>
    <w:p w14:paraId="59965FCA" w14:textId="37CE78CC" w:rsidR="00683233" w:rsidRPr="005A593B" w:rsidRDefault="00683233" w:rsidP="00FD7366">
      <w:pPr>
        <w:rPr>
          <w:rFonts w:asciiTheme="minorHAnsi" w:hAnsiTheme="minorHAnsi"/>
          <w:bCs/>
        </w:rPr>
      </w:pPr>
      <w:r w:rsidRPr="005A593B">
        <w:rPr>
          <w:rFonts w:asciiTheme="minorHAnsi" w:hAnsiTheme="minorHAnsi"/>
          <w:bCs/>
        </w:rPr>
        <w:t>pursue higher education</w:t>
      </w:r>
    </w:p>
    <w:p w14:paraId="31018D3D" w14:textId="77777777" w:rsidR="00737A59" w:rsidRPr="005A593B" w:rsidRDefault="00737A59" w:rsidP="00FD7366">
      <w:pPr>
        <w:rPr>
          <w:rFonts w:asciiTheme="minorHAnsi" w:hAnsiTheme="minorHAnsi"/>
          <w:b/>
          <w:bCs/>
        </w:rPr>
      </w:pPr>
    </w:p>
    <w:p w14:paraId="26C01924" w14:textId="77777777" w:rsidR="00683233" w:rsidRPr="005A593B" w:rsidRDefault="00683233" w:rsidP="00FD7366">
      <w:pPr>
        <w:rPr>
          <w:rFonts w:asciiTheme="minorHAnsi" w:hAnsiTheme="minorHAnsi"/>
          <w:b/>
          <w:bCs/>
        </w:rPr>
      </w:pPr>
      <w:r w:rsidRPr="005A593B">
        <w:rPr>
          <w:rFonts w:asciiTheme="minorHAnsi" w:hAnsiTheme="minorHAnsi"/>
          <w:b/>
          <w:bCs/>
        </w:rPr>
        <w:t>Gender Studies Fellowship</w:t>
      </w:r>
      <w:r w:rsidR="00381D6E" w:rsidRPr="005A593B">
        <w:rPr>
          <w:rFonts w:asciiTheme="minorHAnsi" w:hAnsiTheme="minorHAnsi"/>
          <w:b/>
          <w:bCs/>
        </w:rPr>
        <w:tab/>
      </w:r>
      <w:r w:rsidR="00381D6E" w:rsidRPr="005A593B">
        <w:rPr>
          <w:rFonts w:asciiTheme="minorHAnsi" w:hAnsiTheme="minorHAnsi"/>
          <w:b/>
          <w:bCs/>
        </w:rPr>
        <w:tab/>
      </w:r>
      <w:r w:rsidR="00381D6E" w:rsidRPr="005A593B">
        <w:rPr>
          <w:rFonts w:asciiTheme="minorHAnsi" w:hAnsiTheme="minorHAnsi"/>
          <w:b/>
          <w:bCs/>
        </w:rPr>
        <w:tab/>
      </w:r>
      <w:r w:rsidR="00381D6E" w:rsidRPr="005A593B">
        <w:rPr>
          <w:rFonts w:asciiTheme="minorHAnsi" w:hAnsiTheme="minorHAnsi"/>
          <w:b/>
          <w:bCs/>
        </w:rPr>
        <w:tab/>
      </w:r>
      <w:r w:rsidR="00381D6E" w:rsidRPr="005A593B">
        <w:rPr>
          <w:rFonts w:asciiTheme="minorHAnsi" w:hAnsiTheme="minorHAnsi"/>
          <w:b/>
          <w:bCs/>
        </w:rPr>
        <w:tab/>
      </w:r>
      <w:r w:rsidR="00381D6E" w:rsidRPr="005A593B">
        <w:rPr>
          <w:rFonts w:asciiTheme="minorHAnsi" w:hAnsiTheme="minorHAnsi"/>
          <w:b/>
          <w:bCs/>
        </w:rPr>
        <w:tab/>
      </w:r>
      <w:r w:rsidR="00381D6E" w:rsidRPr="005A593B">
        <w:rPr>
          <w:rFonts w:asciiTheme="minorHAnsi" w:hAnsiTheme="minorHAnsi"/>
          <w:b/>
          <w:bCs/>
        </w:rPr>
        <w:tab/>
      </w:r>
      <w:r w:rsidR="00065307" w:rsidRPr="005A593B">
        <w:rPr>
          <w:rFonts w:asciiTheme="minorHAnsi" w:hAnsiTheme="minorHAnsi"/>
          <w:b/>
          <w:bCs/>
        </w:rPr>
        <w:t xml:space="preserve"> </w:t>
      </w:r>
      <w:r w:rsidRPr="005A593B">
        <w:rPr>
          <w:rFonts w:asciiTheme="minorHAnsi" w:hAnsiTheme="minorHAnsi"/>
          <w:b/>
          <w:bCs/>
        </w:rPr>
        <w:t>8/2003</w:t>
      </w:r>
    </w:p>
    <w:p w14:paraId="64DB76CA" w14:textId="2450E2BD" w:rsidR="0029303D" w:rsidRPr="005A593B" w:rsidRDefault="00683233" w:rsidP="00FD7366">
      <w:pPr>
        <w:rPr>
          <w:rFonts w:asciiTheme="minorHAnsi" w:hAnsiTheme="minorHAnsi"/>
          <w:bCs/>
        </w:rPr>
      </w:pPr>
      <w:r w:rsidRPr="005A593B">
        <w:rPr>
          <w:rFonts w:asciiTheme="minorHAnsi" w:hAnsiTheme="minorHAnsi"/>
          <w:bCs/>
        </w:rPr>
        <w:t>Harvard Graduate School of Education</w:t>
      </w:r>
      <w:r w:rsidR="00381D6E" w:rsidRPr="005A593B">
        <w:rPr>
          <w:rFonts w:asciiTheme="minorHAnsi" w:hAnsiTheme="minorHAnsi"/>
          <w:b/>
          <w:bCs/>
        </w:rPr>
        <w:t xml:space="preserve"> </w:t>
      </w:r>
      <w:r w:rsidR="0029303D" w:rsidRPr="005A593B">
        <w:rPr>
          <w:rFonts w:asciiTheme="minorHAnsi" w:hAnsiTheme="minorHAnsi"/>
          <w:bCs/>
        </w:rPr>
        <w:t xml:space="preserve">award for research focused on </w:t>
      </w:r>
    </w:p>
    <w:p w14:paraId="6147D2DA" w14:textId="526915F3" w:rsidR="00FD7366" w:rsidRPr="005A593B" w:rsidRDefault="0029303D" w:rsidP="00FD7366">
      <w:pPr>
        <w:rPr>
          <w:rFonts w:asciiTheme="minorHAnsi" w:hAnsiTheme="minorHAnsi"/>
          <w:b/>
          <w:bCs/>
        </w:rPr>
      </w:pPr>
      <w:r w:rsidRPr="005A593B">
        <w:rPr>
          <w:rFonts w:asciiTheme="minorHAnsi" w:hAnsiTheme="minorHAnsi"/>
          <w:bCs/>
        </w:rPr>
        <w:t>LBGT individuals</w:t>
      </w:r>
      <w:r w:rsidR="00381D6E" w:rsidRPr="005A593B">
        <w:rPr>
          <w:rFonts w:asciiTheme="minorHAnsi" w:hAnsiTheme="minorHAnsi"/>
          <w:b/>
          <w:bCs/>
        </w:rPr>
        <w:tab/>
      </w:r>
    </w:p>
    <w:p w14:paraId="32B9C22E" w14:textId="77777777" w:rsidR="00381D6E" w:rsidRPr="005A593B" w:rsidRDefault="00381D6E" w:rsidP="00FD7366">
      <w:pPr>
        <w:rPr>
          <w:rFonts w:asciiTheme="minorHAnsi" w:hAnsiTheme="minorHAnsi"/>
          <w:bCs/>
        </w:rPr>
      </w:pPr>
    </w:p>
    <w:p w14:paraId="18DE9DA4" w14:textId="3F7F7DF8" w:rsidR="00683233" w:rsidRPr="005A593B" w:rsidRDefault="0029303D" w:rsidP="00381D6E">
      <w:pPr>
        <w:rPr>
          <w:rFonts w:asciiTheme="minorHAnsi" w:hAnsiTheme="minorHAnsi"/>
          <w:b/>
          <w:bCs/>
        </w:rPr>
      </w:pPr>
      <w:r w:rsidRPr="005A593B">
        <w:rPr>
          <w:rFonts w:asciiTheme="minorHAnsi" w:hAnsiTheme="minorHAnsi"/>
          <w:b/>
          <w:bCs/>
        </w:rPr>
        <w:lastRenderedPageBreak/>
        <w:t xml:space="preserve">National </w:t>
      </w:r>
      <w:r w:rsidR="00683233" w:rsidRPr="005A593B">
        <w:rPr>
          <w:rFonts w:asciiTheme="minorHAnsi" w:hAnsiTheme="minorHAnsi"/>
          <w:b/>
          <w:bCs/>
        </w:rPr>
        <w:t>Harry S. Truman Scholar</w:t>
      </w:r>
      <w:r w:rsidRPr="005A593B">
        <w:rPr>
          <w:rFonts w:asciiTheme="minorHAnsi" w:hAnsiTheme="minorHAnsi"/>
          <w:b/>
          <w:bCs/>
        </w:rPr>
        <w:t>ship</w:t>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t>6/1997</w:t>
      </w:r>
    </w:p>
    <w:p w14:paraId="0176FDB4" w14:textId="0FB0CBEA" w:rsidR="00683233" w:rsidRPr="005A593B" w:rsidRDefault="0029303D" w:rsidP="00381D6E">
      <w:pPr>
        <w:rPr>
          <w:rFonts w:asciiTheme="minorHAnsi" w:hAnsiTheme="minorHAnsi"/>
          <w:bCs/>
        </w:rPr>
      </w:pPr>
      <w:r w:rsidRPr="005A593B">
        <w:rPr>
          <w:rFonts w:asciiTheme="minorHAnsi" w:hAnsiTheme="minorHAnsi"/>
          <w:bCs/>
        </w:rPr>
        <w:t>National a</w:t>
      </w:r>
      <w:r w:rsidR="00683233" w:rsidRPr="005A593B">
        <w:rPr>
          <w:rFonts w:asciiTheme="minorHAnsi" w:hAnsiTheme="minorHAnsi"/>
          <w:bCs/>
        </w:rPr>
        <w:t xml:space="preserve">ward given by Harry S. Truman Scholarship Foundation </w:t>
      </w:r>
      <w:r w:rsidR="000813AF" w:rsidRPr="005A593B">
        <w:rPr>
          <w:rFonts w:asciiTheme="minorHAnsi" w:hAnsiTheme="minorHAnsi"/>
          <w:bCs/>
        </w:rPr>
        <w:t xml:space="preserve"> for</w:t>
      </w:r>
    </w:p>
    <w:p w14:paraId="65D9644F" w14:textId="7BEF04AB" w:rsidR="00683233" w:rsidRPr="005A593B" w:rsidRDefault="00683233" w:rsidP="00381D6E">
      <w:pPr>
        <w:rPr>
          <w:rFonts w:asciiTheme="minorHAnsi" w:hAnsiTheme="minorHAnsi"/>
          <w:bCs/>
        </w:rPr>
      </w:pPr>
      <w:r w:rsidRPr="005A593B">
        <w:rPr>
          <w:rFonts w:asciiTheme="minorHAnsi" w:hAnsiTheme="minorHAnsi"/>
          <w:bCs/>
        </w:rPr>
        <w:t xml:space="preserve">contributions to public service and potential for </w:t>
      </w:r>
      <w:r w:rsidR="0029303D" w:rsidRPr="005A593B">
        <w:rPr>
          <w:rFonts w:asciiTheme="minorHAnsi" w:hAnsiTheme="minorHAnsi"/>
          <w:bCs/>
        </w:rPr>
        <w:t>public service leadership</w:t>
      </w:r>
    </w:p>
    <w:p w14:paraId="651C2590" w14:textId="77777777" w:rsidR="0029303D" w:rsidRPr="005A593B" w:rsidRDefault="0029303D" w:rsidP="00381D6E">
      <w:pPr>
        <w:rPr>
          <w:rFonts w:asciiTheme="minorHAnsi" w:hAnsiTheme="minorHAnsi"/>
          <w:b/>
          <w:bCs/>
        </w:rPr>
      </w:pPr>
    </w:p>
    <w:p w14:paraId="03D9ECDE" w14:textId="45E09CED" w:rsidR="0029303D" w:rsidRPr="005A593B" w:rsidRDefault="0029303D" w:rsidP="00381D6E">
      <w:pPr>
        <w:rPr>
          <w:rFonts w:asciiTheme="minorHAnsi" w:hAnsiTheme="minorHAnsi"/>
          <w:b/>
          <w:bCs/>
        </w:rPr>
      </w:pPr>
      <w:r w:rsidRPr="005A593B">
        <w:rPr>
          <w:rFonts w:asciiTheme="minorHAnsi" w:hAnsiTheme="minorHAnsi"/>
          <w:b/>
          <w:bCs/>
        </w:rPr>
        <w:t>Normandy Scholar Fellowship</w:t>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r>
      <w:r w:rsidRPr="005A593B">
        <w:rPr>
          <w:rFonts w:asciiTheme="minorHAnsi" w:hAnsiTheme="minorHAnsi"/>
          <w:b/>
          <w:bCs/>
        </w:rPr>
        <w:tab/>
        <w:t>8/1997</w:t>
      </w:r>
    </w:p>
    <w:p w14:paraId="20787E83" w14:textId="472449F0" w:rsidR="0029303D" w:rsidRPr="005A593B" w:rsidRDefault="0029303D" w:rsidP="00381D6E">
      <w:pPr>
        <w:rPr>
          <w:rFonts w:asciiTheme="minorHAnsi" w:hAnsiTheme="minorHAnsi"/>
          <w:bCs/>
        </w:rPr>
      </w:pPr>
      <w:r w:rsidRPr="005A593B">
        <w:rPr>
          <w:rFonts w:asciiTheme="minorHAnsi" w:hAnsiTheme="minorHAnsi"/>
          <w:bCs/>
        </w:rPr>
        <w:t xml:space="preserve">Franco-American Normandy Scholar Foundation award for </w:t>
      </w:r>
    </w:p>
    <w:p w14:paraId="2A964D08" w14:textId="60A333B9" w:rsidR="004D59C1" w:rsidRPr="005A593B" w:rsidRDefault="0029303D" w:rsidP="004C6EA1">
      <w:pPr>
        <w:rPr>
          <w:rFonts w:asciiTheme="minorHAnsi" w:hAnsiTheme="minorHAnsi"/>
          <w:bCs/>
        </w:rPr>
      </w:pPr>
      <w:r w:rsidRPr="005A593B">
        <w:rPr>
          <w:rFonts w:asciiTheme="minorHAnsi" w:hAnsiTheme="minorHAnsi"/>
          <w:bCs/>
        </w:rPr>
        <w:t>peace st</w:t>
      </w:r>
      <w:r w:rsidR="007D5604" w:rsidRPr="005A593B">
        <w:rPr>
          <w:rFonts w:asciiTheme="minorHAnsi" w:hAnsiTheme="minorHAnsi"/>
          <w:bCs/>
        </w:rPr>
        <w:t>udies on history of World War II</w:t>
      </w:r>
    </w:p>
    <w:p w14:paraId="213E5275" w14:textId="77777777" w:rsidR="007266B6" w:rsidRDefault="007266B6" w:rsidP="00CB74DC">
      <w:pPr>
        <w:ind w:left="1440" w:hanging="1440"/>
        <w:jc w:val="center"/>
        <w:outlineLvl w:val="0"/>
        <w:rPr>
          <w:rFonts w:asciiTheme="minorHAnsi" w:hAnsiTheme="minorHAnsi"/>
          <w:b/>
          <w:sz w:val="32"/>
        </w:rPr>
      </w:pPr>
    </w:p>
    <w:p w14:paraId="0E1738E2" w14:textId="516B6CEB" w:rsidR="00F11DA4" w:rsidRPr="005A593B" w:rsidRDefault="00F11DA4" w:rsidP="00CB74DC">
      <w:pPr>
        <w:ind w:left="1440" w:hanging="1440"/>
        <w:jc w:val="center"/>
        <w:outlineLvl w:val="0"/>
        <w:rPr>
          <w:rFonts w:asciiTheme="minorHAnsi" w:hAnsiTheme="minorHAnsi"/>
          <w:b/>
          <w:sz w:val="32"/>
        </w:rPr>
      </w:pPr>
      <w:r w:rsidRPr="005A593B">
        <w:rPr>
          <w:rFonts w:asciiTheme="minorHAnsi" w:hAnsiTheme="minorHAnsi"/>
          <w:b/>
          <w:sz w:val="32"/>
        </w:rPr>
        <w:t>RESEARCH</w:t>
      </w:r>
    </w:p>
    <w:p w14:paraId="605830FD" w14:textId="77777777" w:rsidR="00EC707B" w:rsidRPr="005A593B" w:rsidRDefault="00EC707B" w:rsidP="00CB74DC">
      <w:pPr>
        <w:ind w:left="1440" w:hanging="1440"/>
        <w:outlineLvl w:val="0"/>
        <w:rPr>
          <w:rFonts w:asciiTheme="minorHAnsi" w:hAnsiTheme="minorHAnsi"/>
          <w:b/>
          <w:u w:val="single"/>
        </w:rPr>
      </w:pPr>
    </w:p>
    <w:p w14:paraId="071C6FAF" w14:textId="77777777" w:rsidR="00235617" w:rsidRPr="005A593B" w:rsidRDefault="00235617" w:rsidP="00CB74DC">
      <w:pPr>
        <w:ind w:left="1440" w:hanging="1440"/>
        <w:outlineLvl w:val="0"/>
        <w:rPr>
          <w:rFonts w:asciiTheme="minorHAnsi" w:hAnsiTheme="minorHAnsi"/>
          <w:b/>
          <w:u w:val="single"/>
        </w:rPr>
      </w:pPr>
      <w:r w:rsidRPr="005A593B">
        <w:rPr>
          <w:rFonts w:asciiTheme="minorHAnsi" w:hAnsiTheme="minorHAnsi"/>
          <w:b/>
          <w:u w:val="single"/>
        </w:rPr>
        <w:t>JOURNAL PUBLICATIONS</w:t>
      </w:r>
    </w:p>
    <w:p w14:paraId="68F54392" w14:textId="555E1CAB" w:rsidR="00235617" w:rsidRPr="005A593B" w:rsidRDefault="00235617" w:rsidP="00235617">
      <w:pPr>
        <w:tabs>
          <w:tab w:val="left" w:pos="2250"/>
        </w:tabs>
        <w:ind w:left="1440" w:hanging="1440"/>
        <w:rPr>
          <w:rFonts w:asciiTheme="minorHAnsi" w:hAnsiTheme="minorHAnsi"/>
        </w:rPr>
      </w:pPr>
      <w:r w:rsidRPr="005A593B">
        <w:rPr>
          <w:rFonts w:asciiTheme="minorHAnsi" w:hAnsiTheme="minorHAnsi"/>
        </w:rPr>
        <w:t xml:space="preserve">*Denotes peer review; </w:t>
      </w:r>
      <w:r w:rsidR="00B446DA" w:rsidRPr="005A593B">
        <w:rPr>
          <w:rFonts w:asciiTheme="minorHAnsi" w:hAnsiTheme="minorHAnsi" w:cs="Lucida Grande"/>
          <w:color w:val="000000"/>
        </w:rPr>
        <w:t>°Invited</w:t>
      </w:r>
      <w:r w:rsidR="00A60864" w:rsidRPr="005A593B">
        <w:rPr>
          <w:rFonts w:asciiTheme="minorHAnsi" w:hAnsiTheme="minorHAnsi" w:cs="Lucida Grande"/>
          <w:color w:val="000000"/>
        </w:rPr>
        <w:t xml:space="preserve">; </w:t>
      </w:r>
      <w:r w:rsidRPr="005A593B">
        <w:rPr>
          <w:rFonts w:asciiTheme="minorHAnsi" w:hAnsiTheme="minorHAnsi"/>
        </w:rPr>
        <w:t>underlining</w:t>
      </w:r>
      <w:r w:rsidRPr="005A593B">
        <w:rPr>
          <w:rFonts w:asciiTheme="minorHAnsi" w:hAnsiTheme="minorHAnsi" w:cs="Lucida Grande"/>
          <w:b/>
          <w:color w:val="000000"/>
        </w:rPr>
        <w:t xml:space="preserve"> </w:t>
      </w:r>
      <w:r w:rsidRPr="005A593B">
        <w:rPr>
          <w:rFonts w:asciiTheme="minorHAnsi" w:hAnsiTheme="minorHAnsi"/>
        </w:rPr>
        <w:t>denotes student</w:t>
      </w:r>
    </w:p>
    <w:p w14:paraId="15FFE8CF" w14:textId="77777777" w:rsidR="0046629E" w:rsidRPr="005A593B" w:rsidRDefault="0046629E" w:rsidP="0046629E">
      <w:pPr>
        <w:tabs>
          <w:tab w:val="left" w:pos="2250"/>
        </w:tabs>
        <w:rPr>
          <w:rFonts w:asciiTheme="minorHAnsi" w:hAnsiTheme="minorHAnsi"/>
        </w:rPr>
      </w:pPr>
    </w:p>
    <w:p w14:paraId="5F57161F" w14:textId="2655E68A" w:rsidR="00E33327" w:rsidRDefault="00E33327" w:rsidP="002D11DC">
      <w:pPr>
        <w:rPr>
          <w:rFonts w:asciiTheme="minorHAnsi" w:hAnsiTheme="minorHAnsi"/>
        </w:rPr>
      </w:pPr>
      <w:r>
        <w:rPr>
          <w:rFonts w:asciiTheme="minorHAnsi" w:hAnsiTheme="minorHAnsi" w:cs="Arial"/>
        </w:rPr>
        <w:t xml:space="preserve">22. </w:t>
      </w:r>
      <w:r w:rsidRPr="005A593B">
        <w:rPr>
          <w:rFonts w:asciiTheme="minorHAnsi" w:hAnsiTheme="minorHAnsi"/>
        </w:rPr>
        <w:t>*</w:t>
      </w:r>
      <w:r w:rsidRPr="00E33327">
        <w:rPr>
          <w:rFonts w:asciiTheme="minorHAnsi" w:hAnsiTheme="minorHAnsi"/>
          <w:b/>
        </w:rPr>
        <w:t>Wright, T.</w:t>
      </w:r>
      <w:r>
        <w:rPr>
          <w:rFonts w:asciiTheme="minorHAnsi" w:hAnsiTheme="minorHAnsi"/>
        </w:rPr>
        <w:t xml:space="preserve">, </w:t>
      </w:r>
      <w:proofErr w:type="spellStart"/>
      <w:r w:rsidRPr="00E33327">
        <w:rPr>
          <w:rFonts w:asciiTheme="minorHAnsi" w:hAnsiTheme="minorHAnsi"/>
          <w:u w:val="single"/>
        </w:rPr>
        <w:t>Ochrach</w:t>
      </w:r>
      <w:proofErr w:type="spellEnd"/>
      <w:r w:rsidRPr="00E33327">
        <w:rPr>
          <w:rFonts w:asciiTheme="minorHAnsi" w:hAnsiTheme="minorHAnsi"/>
          <w:u w:val="single"/>
        </w:rPr>
        <w:t>, C</w:t>
      </w:r>
      <w:r>
        <w:rPr>
          <w:rFonts w:asciiTheme="minorHAnsi" w:hAnsiTheme="minorHAnsi"/>
        </w:rPr>
        <w:t xml:space="preserve">., </w:t>
      </w:r>
      <w:proofErr w:type="spellStart"/>
      <w:r w:rsidRPr="00E33327">
        <w:rPr>
          <w:rFonts w:asciiTheme="minorHAnsi" w:hAnsiTheme="minorHAnsi"/>
          <w:u w:val="single"/>
        </w:rPr>
        <w:t>Blaydes</w:t>
      </w:r>
      <w:proofErr w:type="spellEnd"/>
      <w:r w:rsidRPr="00E33327">
        <w:rPr>
          <w:rFonts w:asciiTheme="minorHAnsi" w:hAnsiTheme="minorHAnsi"/>
          <w:u w:val="single"/>
        </w:rPr>
        <w:t>, M.</w:t>
      </w:r>
      <w:r>
        <w:rPr>
          <w:rFonts w:asciiTheme="minorHAnsi" w:hAnsiTheme="minorHAnsi"/>
        </w:rPr>
        <w:t xml:space="preserve">, &amp; </w:t>
      </w:r>
      <w:r w:rsidRPr="00E33327">
        <w:rPr>
          <w:rFonts w:asciiTheme="minorHAnsi" w:hAnsiTheme="minorHAnsi"/>
          <w:u w:val="single"/>
        </w:rPr>
        <w:t>Fetter, A</w:t>
      </w:r>
      <w:r>
        <w:rPr>
          <w:rFonts w:asciiTheme="minorHAnsi" w:hAnsiTheme="minorHAnsi"/>
        </w:rPr>
        <w:t xml:space="preserve">. (in press). Pursuing the promise of </w:t>
      </w:r>
    </w:p>
    <w:p w14:paraId="7C4F37A0" w14:textId="4D71D7D6" w:rsidR="00E33327" w:rsidRPr="00E33327" w:rsidRDefault="00E33327" w:rsidP="00E33327">
      <w:pPr>
        <w:ind w:left="720"/>
        <w:rPr>
          <w:rFonts w:asciiTheme="minorHAnsi" w:hAnsiTheme="minorHAnsi" w:cs="Arial"/>
        </w:rPr>
      </w:pPr>
      <w:r>
        <w:rPr>
          <w:rFonts w:asciiTheme="minorHAnsi" w:hAnsiTheme="minorHAnsi"/>
        </w:rPr>
        <w:t xml:space="preserve">preschool: An exploratory investigation of the perceptions of parents experiencing homelessness. </w:t>
      </w:r>
      <w:r w:rsidRPr="005A593B">
        <w:rPr>
          <w:rFonts w:asciiTheme="minorHAnsi" w:hAnsiTheme="minorHAnsi"/>
          <w:bCs/>
          <w:i/>
        </w:rPr>
        <w:t>Early Childhood Education Journal</w:t>
      </w:r>
      <w:r>
        <w:rPr>
          <w:rFonts w:asciiTheme="minorHAnsi" w:hAnsiTheme="minorHAnsi"/>
          <w:bCs/>
        </w:rPr>
        <w:t>.</w:t>
      </w:r>
    </w:p>
    <w:p w14:paraId="697BB4F8" w14:textId="27978ED5" w:rsidR="00E33327" w:rsidRDefault="00E33327" w:rsidP="002D11DC">
      <w:pPr>
        <w:rPr>
          <w:rFonts w:asciiTheme="minorHAnsi" w:hAnsiTheme="minorHAnsi" w:cs="Arial"/>
        </w:rPr>
      </w:pPr>
      <w:r>
        <w:rPr>
          <w:rFonts w:asciiTheme="minorHAnsi" w:hAnsiTheme="minorHAnsi" w:cs="Arial"/>
        </w:rPr>
        <w:t xml:space="preserve">21. </w:t>
      </w:r>
      <w:r w:rsidRPr="005A593B">
        <w:rPr>
          <w:rFonts w:asciiTheme="minorHAnsi" w:hAnsiTheme="minorHAnsi"/>
        </w:rPr>
        <w:t>*</w:t>
      </w:r>
      <w:r>
        <w:rPr>
          <w:rFonts w:asciiTheme="minorHAnsi" w:hAnsiTheme="minorHAnsi" w:cs="Arial"/>
        </w:rPr>
        <w:t xml:space="preserve">McDonough, J, </w:t>
      </w:r>
      <w:proofErr w:type="spellStart"/>
      <w:r>
        <w:rPr>
          <w:rFonts w:asciiTheme="minorHAnsi" w:hAnsiTheme="minorHAnsi" w:cs="Arial"/>
        </w:rPr>
        <w:t>Wehman</w:t>
      </w:r>
      <w:proofErr w:type="spellEnd"/>
      <w:r>
        <w:rPr>
          <w:rFonts w:asciiTheme="minorHAnsi" w:hAnsiTheme="minorHAnsi" w:cs="Arial"/>
        </w:rPr>
        <w:t xml:space="preserve">, P., Brooke, A., Ham, W., </w:t>
      </w:r>
      <w:r w:rsidRPr="00E33327">
        <w:rPr>
          <w:rFonts w:asciiTheme="minorHAnsi" w:hAnsiTheme="minorHAnsi" w:cs="Arial"/>
          <w:b/>
        </w:rPr>
        <w:t>Wright, T.</w:t>
      </w:r>
      <w:r>
        <w:rPr>
          <w:rFonts w:asciiTheme="minorHAnsi" w:hAnsiTheme="minorHAnsi" w:cs="Arial"/>
        </w:rPr>
        <w:t xml:space="preserve">, </w:t>
      </w:r>
      <w:proofErr w:type="spellStart"/>
      <w:r w:rsidRPr="00E33327">
        <w:rPr>
          <w:rFonts w:asciiTheme="minorHAnsi" w:hAnsiTheme="minorHAnsi" w:cs="Arial"/>
          <w:u w:val="single"/>
        </w:rPr>
        <w:t>Ochrach</w:t>
      </w:r>
      <w:proofErr w:type="spellEnd"/>
      <w:r w:rsidRPr="00E33327">
        <w:rPr>
          <w:rFonts w:asciiTheme="minorHAnsi" w:hAnsiTheme="minorHAnsi" w:cs="Arial"/>
          <w:u w:val="single"/>
        </w:rPr>
        <w:t>, C</w:t>
      </w:r>
      <w:r>
        <w:rPr>
          <w:rFonts w:asciiTheme="minorHAnsi" w:hAnsiTheme="minorHAnsi" w:cs="Arial"/>
        </w:rPr>
        <w:t xml:space="preserve">., </w:t>
      </w:r>
      <w:bookmarkStart w:id="0" w:name="_GoBack"/>
      <w:r w:rsidRPr="00E33327">
        <w:rPr>
          <w:rFonts w:asciiTheme="minorHAnsi" w:hAnsiTheme="minorHAnsi" w:cs="Arial"/>
          <w:u w:val="single"/>
        </w:rPr>
        <w:t>Thomas, K.</w:t>
      </w:r>
      <w:bookmarkEnd w:id="0"/>
      <w:r>
        <w:rPr>
          <w:rFonts w:asciiTheme="minorHAnsi" w:hAnsiTheme="minorHAnsi" w:cs="Arial"/>
        </w:rPr>
        <w:t xml:space="preserve">, </w:t>
      </w:r>
    </w:p>
    <w:p w14:paraId="3C82A06B" w14:textId="1FA056A2" w:rsidR="00E33327" w:rsidRDefault="00E33327" w:rsidP="00E33327">
      <w:pPr>
        <w:ind w:firstLine="720"/>
        <w:rPr>
          <w:bCs/>
          <w:color w:val="000000"/>
        </w:rPr>
      </w:pPr>
      <w:r>
        <w:rPr>
          <w:rFonts w:asciiTheme="minorHAnsi" w:hAnsiTheme="minorHAnsi" w:cs="Arial"/>
        </w:rPr>
        <w:t xml:space="preserve">Godwin, J., &amp; </w:t>
      </w:r>
      <w:proofErr w:type="spellStart"/>
      <w:r>
        <w:rPr>
          <w:rFonts w:asciiTheme="minorHAnsi" w:hAnsiTheme="minorHAnsi" w:cs="Arial"/>
        </w:rPr>
        <w:t>Junod</w:t>
      </w:r>
      <w:proofErr w:type="spellEnd"/>
      <w:r>
        <w:rPr>
          <w:rFonts w:asciiTheme="minorHAnsi" w:hAnsiTheme="minorHAnsi" w:cs="Arial"/>
        </w:rPr>
        <w:t xml:space="preserve">, P. (in press). </w:t>
      </w:r>
      <w:r w:rsidRPr="00E33327">
        <w:rPr>
          <w:bCs/>
          <w:color w:val="000000"/>
        </w:rPr>
        <w:t xml:space="preserve">A </w:t>
      </w:r>
      <w:r>
        <w:rPr>
          <w:bCs/>
          <w:color w:val="000000"/>
        </w:rPr>
        <w:t>c</w:t>
      </w:r>
      <w:r w:rsidRPr="00E33327">
        <w:rPr>
          <w:bCs/>
          <w:color w:val="000000"/>
        </w:rPr>
        <w:t xml:space="preserve">ase </w:t>
      </w:r>
      <w:r>
        <w:rPr>
          <w:bCs/>
          <w:color w:val="000000"/>
        </w:rPr>
        <w:t>s</w:t>
      </w:r>
      <w:r w:rsidRPr="00E33327">
        <w:rPr>
          <w:bCs/>
          <w:color w:val="000000"/>
        </w:rPr>
        <w:t xml:space="preserve">tudy of </w:t>
      </w:r>
      <w:r>
        <w:rPr>
          <w:bCs/>
          <w:color w:val="000000"/>
        </w:rPr>
        <w:t>e</w:t>
      </w:r>
      <w:r w:rsidRPr="00E33327">
        <w:rPr>
          <w:bCs/>
          <w:color w:val="000000"/>
        </w:rPr>
        <w:t xml:space="preserve">xemplary </w:t>
      </w:r>
      <w:r>
        <w:rPr>
          <w:bCs/>
          <w:color w:val="000000"/>
        </w:rPr>
        <w:t>e</w:t>
      </w:r>
      <w:r w:rsidRPr="00E33327">
        <w:rPr>
          <w:bCs/>
          <w:color w:val="000000"/>
        </w:rPr>
        <w:t xml:space="preserve">mployment </w:t>
      </w:r>
      <w:r>
        <w:rPr>
          <w:bCs/>
          <w:color w:val="000000"/>
        </w:rPr>
        <w:t>p</w:t>
      </w:r>
      <w:r w:rsidRPr="00E33327">
        <w:rPr>
          <w:bCs/>
          <w:color w:val="000000"/>
        </w:rPr>
        <w:t xml:space="preserve">ractices for </w:t>
      </w:r>
    </w:p>
    <w:p w14:paraId="6EB640F4" w14:textId="6646076B" w:rsidR="00E33327" w:rsidRPr="00E33327" w:rsidRDefault="00E33327" w:rsidP="00E33327">
      <w:pPr>
        <w:ind w:left="720"/>
        <w:rPr>
          <w:rFonts w:asciiTheme="minorHAnsi" w:hAnsiTheme="minorHAnsi" w:cs="Arial"/>
          <w:i/>
        </w:rPr>
      </w:pPr>
      <w:r>
        <w:rPr>
          <w:bCs/>
          <w:color w:val="000000"/>
        </w:rPr>
        <w:t>p</w:t>
      </w:r>
      <w:r w:rsidRPr="00E33327">
        <w:rPr>
          <w:bCs/>
          <w:color w:val="000000"/>
        </w:rPr>
        <w:t xml:space="preserve">ersons with </w:t>
      </w:r>
      <w:r>
        <w:rPr>
          <w:bCs/>
          <w:color w:val="000000"/>
        </w:rPr>
        <w:t>d</w:t>
      </w:r>
      <w:r w:rsidRPr="00E33327">
        <w:rPr>
          <w:bCs/>
          <w:color w:val="000000"/>
        </w:rPr>
        <w:t xml:space="preserve">isabilities in a </w:t>
      </w:r>
      <w:r>
        <w:rPr>
          <w:bCs/>
          <w:color w:val="000000"/>
        </w:rPr>
        <w:t>l</w:t>
      </w:r>
      <w:r w:rsidRPr="00E33327">
        <w:rPr>
          <w:bCs/>
          <w:color w:val="000000"/>
        </w:rPr>
        <w:t xml:space="preserve">arge </w:t>
      </w:r>
      <w:r>
        <w:rPr>
          <w:bCs/>
          <w:color w:val="000000"/>
        </w:rPr>
        <w:t>m</w:t>
      </w:r>
      <w:r w:rsidRPr="00E33327">
        <w:rPr>
          <w:bCs/>
          <w:color w:val="000000"/>
        </w:rPr>
        <w:t>ulti-</w:t>
      </w:r>
      <w:r>
        <w:rPr>
          <w:bCs/>
          <w:color w:val="000000"/>
        </w:rPr>
        <w:t>s</w:t>
      </w:r>
      <w:r w:rsidRPr="00E33327">
        <w:rPr>
          <w:bCs/>
          <w:color w:val="000000"/>
        </w:rPr>
        <w:t xml:space="preserve">ite </w:t>
      </w:r>
      <w:r>
        <w:rPr>
          <w:bCs/>
          <w:color w:val="000000"/>
        </w:rPr>
        <w:t>h</w:t>
      </w:r>
      <w:r w:rsidRPr="00E33327">
        <w:rPr>
          <w:bCs/>
          <w:color w:val="000000"/>
        </w:rPr>
        <w:t xml:space="preserve">ealth </w:t>
      </w:r>
      <w:r>
        <w:rPr>
          <w:bCs/>
          <w:color w:val="000000"/>
        </w:rPr>
        <w:t>c</w:t>
      </w:r>
      <w:r w:rsidRPr="00E33327">
        <w:rPr>
          <w:bCs/>
          <w:color w:val="000000"/>
        </w:rPr>
        <w:t xml:space="preserve">are </w:t>
      </w:r>
      <w:r>
        <w:rPr>
          <w:bCs/>
          <w:color w:val="000000"/>
        </w:rPr>
        <w:t>o</w:t>
      </w:r>
      <w:r w:rsidRPr="00E33327">
        <w:rPr>
          <w:bCs/>
          <w:color w:val="000000"/>
        </w:rPr>
        <w:t>rganization</w:t>
      </w:r>
      <w:r>
        <w:rPr>
          <w:bCs/>
          <w:color w:val="000000"/>
        </w:rPr>
        <w:t xml:space="preserve">. </w:t>
      </w:r>
      <w:r>
        <w:rPr>
          <w:bCs/>
          <w:i/>
          <w:color w:val="000000"/>
        </w:rPr>
        <w:t xml:space="preserve">Rehabilitation Research, Policy, and Education. </w:t>
      </w:r>
    </w:p>
    <w:p w14:paraId="6835339F" w14:textId="20BF874C" w:rsidR="00A445BE" w:rsidRDefault="003210A3" w:rsidP="002D11DC">
      <w:pPr>
        <w:rPr>
          <w:rFonts w:asciiTheme="minorHAnsi" w:hAnsiTheme="minorHAnsi" w:cs="Arial"/>
        </w:rPr>
      </w:pPr>
      <w:r>
        <w:rPr>
          <w:rFonts w:asciiTheme="minorHAnsi" w:hAnsiTheme="minorHAnsi" w:cs="Arial"/>
        </w:rPr>
        <w:t xml:space="preserve">20. </w:t>
      </w:r>
      <w:r w:rsidR="00654B83">
        <w:rPr>
          <w:rFonts w:asciiTheme="minorHAnsi" w:hAnsiTheme="minorHAnsi" w:cs="Arial"/>
        </w:rPr>
        <w:t>*</w:t>
      </w:r>
      <w:r w:rsidR="00A445BE">
        <w:rPr>
          <w:rFonts w:asciiTheme="minorHAnsi" w:hAnsiTheme="minorHAnsi" w:cs="Arial"/>
          <w:b/>
        </w:rPr>
        <w:t>Wright, T.</w:t>
      </w:r>
      <w:r w:rsidR="00A445BE">
        <w:rPr>
          <w:rFonts w:asciiTheme="minorHAnsi" w:hAnsiTheme="minorHAnsi" w:cs="Arial"/>
        </w:rPr>
        <w:t xml:space="preserve">, </w:t>
      </w:r>
      <w:proofErr w:type="spellStart"/>
      <w:r w:rsidR="00A445BE">
        <w:rPr>
          <w:rFonts w:asciiTheme="minorHAnsi" w:hAnsiTheme="minorHAnsi" w:cs="Arial"/>
        </w:rPr>
        <w:t>Wehman</w:t>
      </w:r>
      <w:proofErr w:type="spellEnd"/>
      <w:r w:rsidR="00A445BE">
        <w:rPr>
          <w:rFonts w:asciiTheme="minorHAnsi" w:hAnsiTheme="minorHAnsi" w:cs="Arial"/>
        </w:rPr>
        <w:t xml:space="preserve">, P., McDonough, J., </w:t>
      </w:r>
      <w:r w:rsidR="00A445BE" w:rsidRPr="00A445BE">
        <w:rPr>
          <w:rFonts w:asciiTheme="minorHAnsi" w:hAnsiTheme="minorHAnsi" w:cs="Arial"/>
          <w:u w:val="single"/>
        </w:rPr>
        <w:t>Thomas, K</w:t>
      </w:r>
      <w:r w:rsidR="00A445BE">
        <w:rPr>
          <w:rFonts w:asciiTheme="minorHAnsi" w:hAnsiTheme="minorHAnsi" w:cs="Arial"/>
        </w:rPr>
        <w:t xml:space="preserve">., </w:t>
      </w:r>
      <w:proofErr w:type="spellStart"/>
      <w:r w:rsidR="00A445BE" w:rsidRPr="00A445BE">
        <w:rPr>
          <w:rFonts w:asciiTheme="minorHAnsi" w:hAnsiTheme="minorHAnsi" w:cs="Arial"/>
          <w:u w:val="single"/>
        </w:rPr>
        <w:t>Ochrach</w:t>
      </w:r>
      <w:proofErr w:type="spellEnd"/>
      <w:r w:rsidR="00A445BE" w:rsidRPr="00A445BE">
        <w:rPr>
          <w:rFonts w:asciiTheme="minorHAnsi" w:hAnsiTheme="minorHAnsi" w:cs="Arial"/>
          <w:u w:val="single"/>
        </w:rPr>
        <w:t>, C</w:t>
      </w:r>
      <w:r w:rsidR="00A445BE">
        <w:rPr>
          <w:rFonts w:asciiTheme="minorHAnsi" w:hAnsiTheme="minorHAnsi" w:cs="Arial"/>
        </w:rPr>
        <w:t xml:space="preserve">., Brooke, A., Ham, W., </w:t>
      </w:r>
    </w:p>
    <w:p w14:paraId="1FFAD95A" w14:textId="7D2E83CC" w:rsidR="003210A3" w:rsidRPr="00A445BE" w:rsidRDefault="00A445BE" w:rsidP="00A445BE">
      <w:pPr>
        <w:ind w:left="720"/>
        <w:rPr>
          <w:rFonts w:asciiTheme="minorHAnsi" w:hAnsiTheme="minorHAnsi" w:cs="Arial"/>
        </w:rPr>
      </w:pPr>
      <w:r>
        <w:rPr>
          <w:rFonts w:asciiTheme="minorHAnsi" w:hAnsiTheme="minorHAnsi" w:cs="Arial"/>
        </w:rPr>
        <w:t xml:space="preserve">Godwin, G.C., &amp; </w:t>
      </w:r>
      <w:proofErr w:type="spellStart"/>
      <w:r>
        <w:rPr>
          <w:rFonts w:asciiTheme="minorHAnsi" w:hAnsiTheme="minorHAnsi" w:cs="Arial"/>
        </w:rPr>
        <w:t>Junod</w:t>
      </w:r>
      <w:proofErr w:type="spellEnd"/>
      <w:r>
        <w:rPr>
          <w:rFonts w:asciiTheme="minorHAnsi" w:hAnsiTheme="minorHAnsi" w:cs="Arial"/>
        </w:rPr>
        <w:t xml:space="preserve">, P. (2020). Charity-oriented versus human resource-oriented perspectives: Investigating staff understandings of employment practices for persons with disabilities. </w:t>
      </w:r>
      <w:r>
        <w:rPr>
          <w:rFonts w:asciiTheme="minorHAnsi" w:hAnsiTheme="minorHAnsi" w:cs="Arial"/>
          <w:i/>
        </w:rPr>
        <w:t>Journal of Applied Rehabilitation Counseling</w:t>
      </w:r>
      <w:r>
        <w:rPr>
          <w:rFonts w:asciiTheme="minorHAnsi" w:hAnsiTheme="minorHAnsi" w:cs="Arial"/>
        </w:rPr>
        <w:t>, 51, 146-167.</w:t>
      </w:r>
    </w:p>
    <w:p w14:paraId="5AB56C37" w14:textId="577E366D" w:rsidR="00705351" w:rsidRDefault="00705351" w:rsidP="002D11DC">
      <w:pPr>
        <w:rPr>
          <w:rFonts w:asciiTheme="minorHAnsi" w:hAnsiTheme="minorHAnsi" w:cs="Arial"/>
        </w:rPr>
      </w:pPr>
      <w:r>
        <w:rPr>
          <w:rFonts w:asciiTheme="minorHAnsi" w:hAnsiTheme="minorHAnsi" w:cs="Arial"/>
        </w:rPr>
        <w:t xml:space="preserve">19. </w:t>
      </w:r>
      <w:r w:rsidR="003210A3">
        <w:rPr>
          <w:rFonts w:asciiTheme="minorHAnsi" w:hAnsiTheme="minorHAnsi" w:cs="Arial"/>
        </w:rPr>
        <w:t>*</w:t>
      </w:r>
      <w:r>
        <w:rPr>
          <w:rFonts w:asciiTheme="minorHAnsi" w:hAnsiTheme="minorHAnsi" w:cs="Arial"/>
        </w:rPr>
        <w:t xml:space="preserve">McDonough, J., Ham, W., Brooke, A., </w:t>
      </w:r>
      <w:proofErr w:type="spellStart"/>
      <w:r>
        <w:rPr>
          <w:rFonts w:asciiTheme="minorHAnsi" w:hAnsiTheme="minorHAnsi" w:cs="Arial"/>
        </w:rPr>
        <w:t>Wehman</w:t>
      </w:r>
      <w:proofErr w:type="spellEnd"/>
      <w:r>
        <w:rPr>
          <w:rFonts w:asciiTheme="minorHAnsi" w:hAnsiTheme="minorHAnsi" w:cs="Arial"/>
        </w:rPr>
        <w:t xml:space="preserve">, P., </w:t>
      </w:r>
      <w:r w:rsidRPr="00705351">
        <w:rPr>
          <w:rFonts w:asciiTheme="minorHAnsi" w:hAnsiTheme="minorHAnsi" w:cs="Arial"/>
          <w:b/>
        </w:rPr>
        <w:t>Wright, T</w:t>
      </w:r>
      <w:r>
        <w:rPr>
          <w:rFonts w:asciiTheme="minorHAnsi" w:hAnsiTheme="minorHAnsi" w:cs="Arial"/>
        </w:rPr>
        <w:t xml:space="preserve">., Godwin, J., </w:t>
      </w:r>
      <w:proofErr w:type="spellStart"/>
      <w:r>
        <w:rPr>
          <w:rFonts w:asciiTheme="minorHAnsi" w:hAnsiTheme="minorHAnsi" w:cs="Arial"/>
        </w:rPr>
        <w:t>Junod</w:t>
      </w:r>
      <w:proofErr w:type="spellEnd"/>
      <w:r>
        <w:rPr>
          <w:rFonts w:asciiTheme="minorHAnsi" w:hAnsiTheme="minorHAnsi" w:cs="Arial"/>
        </w:rPr>
        <w:t xml:space="preserve">, P., &amp; </w:t>
      </w:r>
    </w:p>
    <w:p w14:paraId="27D5E576" w14:textId="0D0A2EE3" w:rsidR="00705351" w:rsidRPr="00705351" w:rsidRDefault="00705351" w:rsidP="00705351">
      <w:pPr>
        <w:ind w:left="720"/>
        <w:rPr>
          <w:rFonts w:asciiTheme="minorHAnsi" w:hAnsiTheme="minorHAnsi" w:cs="Arial"/>
        </w:rPr>
      </w:pPr>
      <w:r>
        <w:rPr>
          <w:rFonts w:asciiTheme="minorHAnsi" w:hAnsiTheme="minorHAnsi" w:cs="Arial"/>
        </w:rPr>
        <w:t xml:space="preserve">Hurst, R. (2020). Health care executive perceptions of hiring and retention practices of people with disabilities: Results from executive focus groups. </w:t>
      </w:r>
      <w:r>
        <w:rPr>
          <w:rFonts w:asciiTheme="minorHAnsi" w:hAnsiTheme="minorHAnsi" w:cs="Arial"/>
          <w:i/>
        </w:rPr>
        <w:t>Rehabilitation Counseling Bulletin</w:t>
      </w:r>
      <w:r>
        <w:rPr>
          <w:rFonts w:asciiTheme="minorHAnsi" w:hAnsiTheme="minorHAnsi" w:cs="Arial"/>
        </w:rPr>
        <w:t xml:space="preserve">, </w:t>
      </w:r>
      <w:proofErr w:type="spellStart"/>
      <w:r>
        <w:rPr>
          <w:rFonts w:asciiTheme="minorHAnsi" w:hAnsiTheme="minorHAnsi" w:cs="Arial"/>
        </w:rPr>
        <w:t>doi</w:t>
      </w:r>
      <w:proofErr w:type="spellEnd"/>
      <w:r>
        <w:rPr>
          <w:rFonts w:asciiTheme="minorHAnsi" w:hAnsiTheme="minorHAnsi" w:cs="Arial"/>
        </w:rPr>
        <w:t>: 10.1177/0034355220915766.</w:t>
      </w:r>
    </w:p>
    <w:p w14:paraId="17990318" w14:textId="2E30F93A" w:rsidR="00BF3644" w:rsidRDefault="00A016E9" w:rsidP="002D11DC">
      <w:pPr>
        <w:rPr>
          <w:rFonts w:asciiTheme="minorHAnsi" w:hAnsiTheme="minorHAnsi" w:cs="Arial"/>
        </w:rPr>
      </w:pPr>
      <w:r>
        <w:rPr>
          <w:rFonts w:asciiTheme="minorHAnsi" w:hAnsiTheme="minorHAnsi" w:cs="Arial"/>
        </w:rPr>
        <w:t>18. *</w:t>
      </w:r>
      <w:r w:rsidRPr="00BF3644">
        <w:rPr>
          <w:rFonts w:asciiTheme="minorHAnsi" w:hAnsiTheme="minorHAnsi" w:cs="Arial"/>
          <w:b/>
        </w:rPr>
        <w:t>Wright, T.</w:t>
      </w:r>
      <w:r>
        <w:rPr>
          <w:rFonts w:asciiTheme="minorHAnsi" w:hAnsiTheme="minorHAnsi" w:cs="Arial"/>
        </w:rPr>
        <w:t xml:space="preserve"> (2019). Growing Hope: Developing supportive Montessori classrooms for </w:t>
      </w:r>
    </w:p>
    <w:p w14:paraId="1E071BBD" w14:textId="5C40C4B6" w:rsidR="00A016E9" w:rsidRPr="00BF3644" w:rsidRDefault="00A016E9" w:rsidP="00BF3644">
      <w:pPr>
        <w:ind w:firstLine="720"/>
        <w:rPr>
          <w:rFonts w:asciiTheme="minorHAnsi" w:hAnsiTheme="minorHAnsi" w:cs="Arial"/>
        </w:rPr>
      </w:pPr>
      <w:r>
        <w:rPr>
          <w:rFonts w:asciiTheme="minorHAnsi" w:hAnsiTheme="minorHAnsi" w:cs="Arial"/>
        </w:rPr>
        <w:t xml:space="preserve">traumatized children. </w:t>
      </w:r>
      <w:r w:rsidR="00BF3644">
        <w:rPr>
          <w:rFonts w:asciiTheme="minorHAnsi" w:hAnsiTheme="minorHAnsi" w:cs="Arial"/>
          <w:i/>
        </w:rPr>
        <w:t>Montessori Collaborative World Review</w:t>
      </w:r>
      <w:r w:rsidR="00BF3644">
        <w:rPr>
          <w:rFonts w:asciiTheme="minorHAnsi" w:hAnsiTheme="minorHAnsi" w:cs="Arial"/>
        </w:rPr>
        <w:t>, 1(1), 134-145.</w:t>
      </w:r>
    </w:p>
    <w:p w14:paraId="497A5D5E" w14:textId="332B451C" w:rsidR="002D11DC" w:rsidRDefault="002D11DC" w:rsidP="002D11DC">
      <w:pPr>
        <w:rPr>
          <w:rFonts w:asciiTheme="minorHAnsi" w:hAnsiTheme="minorHAnsi"/>
        </w:rPr>
      </w:pPr>
      <w:r>
        <w:rPr>
          <w:rFonts w:asciiTheme="minorHAnsi" w:hAnsiTheme="minorHAnsi" w:cs="Arial"/>
        </w:rPr>
        <w:t xml:space="preserve">17. </w:t>
      </w:r>
      <w:r w:rsidRPr="005A593B">
        <w:rPr>
          <w:rFonts w:asciiTheme="minorHAnsi" w:hAnsiTheme="minorHAnsi" w:cs="Arial"/>
          <w:b/>
        </w:rPr>
        <w:t>*Wright, T</w:t>
      </w:r>
      <w:r w:rsidRPr="005A593B">
        <w:rPr>
          <w:rFonts w:asciiTheme="minorHAnsi" w:hAnsiTheme="minorHAnsi" w:cs="Arial"/>
        </w:rPr>
        <w:t>. (</w:t>
      </w:r>
      <w:r w:rsidR="0013071E">
        <w:rPr>
          <w:rFonts w:asciiTheme="minorHAnsi" w:hAnsiTheme="minorHAnsi" w:cs="Arial"/>
        </w:rPr>
        <w:t>2019</w:t>
      </w:r>
      <w:r w:rsidRPr="005A593B">
        <w:rPr>
          <w:rFonts w:asciiTheme="minorHAnsi" w:hAnsiTheme="minorHAnsi" w:cs="Arial"/>
        </w:rPr>
        <w:t xml:space="preserve">). </w:t>
      </w:r>
      <w:r w:rsidRPr="005A593B">
        <w:rPr>
          <w:rFonts w:asciiTheme="minorHAnsi" w:hAnsiTheme="minorHAnsi"/>
          <w:color w:val="000000"/>
        </w:rPr>
        <w:t xml:space="preserve">Phenomenology, </w:t>
      </w:r>
      <w:r w:rsidRPr="005A593B">
        <w:rPr>
          <w:rFonts w:asciiTheme="minorHAnsi" w:hAnsiTheme="minorHAnsi"/>
        </w:rPr>
        <w:t xml:space="preserve">pedagogy, and poetry: An </w:t>
      </w:r>
    </w:p>
    <w:p w14:paraId="3F5289A3" w14:textId="5A512CA8" w:rsidR="0013071E" w:rsidRPr="0013071E" w:rsidRDefault="002D11DC" w:rsidP="0013071E">
      <w:pPr>
        <w:ind w:firstLine="720"/>
        <w:rPr>
          <w:rFonts w:asciiTheme="minorHAnsi" w:hAnsiTheme="minorHAnsi"/>
        </w:rPr>
      </w:pPr>
      <w:r w:rsidRPr="005A593B">
        <w:rPr>
          <w:rFonts w:asciiTheme="minorHAnsi" w:hAnsiTheme="minorHAnsi"/>
        </w:rPr>
        <w:t xml:space="preserve">approach for educational researchers. </w:t>
      </w:r>
      <w:r w:rsidRPr="005A593B">
        <w:rPr>
          <w:rFonts w:asciiTheme="minorHAnsi" w:hAnsiTheme="minorHAnsi"/>
          <w:i/>
        </w:rPr>
        <w:t>Journal of Curriculum and Pedagogy</w:t>
      </w:r>
      <w:r w:rsidR="0013071E">
        <w:rPr>
          <w:rFonts w:asciiTheme="minorHAnsi" w:hAnsiTheme="minorHAnsi"/>
        </w:rPr>
        <w:t xml:space="preserve">, 1-14. </w:t>
      </w:r>
      <w:r w:rsidRPr="005A593B">
        <w:rPr>
          <w:rFonts w:asciiTheme="minorHAnsi" w:hAnsiTheme="minorHAnsi"/>
          <w:i/>
        </w:rPr>
        <w:t xml:space="preserve"> </w:t>
      </w:r>
    </w:p>
    <w:p w14:paraId="2ACF4F10" w14:textId="12DA4336" w:rsidR="00595DB2" w:rsidRDefault="007266B6" w:rsidP="00200756">
      <w:pPr>
        <w:rPr>
          <w:rFonts w:asciiTheme="minorHAnsi" w:hAnsiTheme="minorHAnsi"/>
          <w:bCs/>
        </w:rPr>
      </w:pPr>
      <w:r>
        <w:rPr>
          <w:rFonts w:asciiTheme="minorHAnsi" w:hAnsiTheme="minorHAnsi" w:cs="Arial"/>
        </w:rPr>
        <w:t>16</w:t>
      </w:r>
      <w:r w:rsidR="00CD7436" w:rsidRPr="005A593B">
        <w:rPr>
          <w:rFonts w:asciiTheme="minorHAnsi" w:hAnsiTheme="minorHAnsi" w:cs="Arial"/>
        </w:rPr>
        <w:t>.</w:t>
      </w:r>
      <w:r w:rsidR="00CD7436" w:rsidRPr="005A593B">
        <w:rPr>
          <w:rFonts w:asciiTheme="minorHAnsi" w:hAnsiTheme="minorHAnsi" w:cs="Arial"/>
          <w:b/>
        </w:rPr>
        <w:t xml:space="preserve"> *Wright, T</w:t>
      </w:r>
      <w:r w:rsidR="00CD7436" w:rsidRPr="005A593B">
        <w:rPr>
          <w:rFonts w:asciiTheme="minorHAnsi" w:hAnsiTheme="minorHAnsi" w:cs="Arial"/>
        </w:rPr>
        <w:t>.</w:t>
      </w:r>
      <w:r w:rsidR="00595DB2">
        <w:rPr>
          <w:rFonts w:asciiTheme="minorHAnsi" w:hAnsiTheme="minorHAnsi" w:cs="Arial"/>
        </w:rPr>
        <w:t xml:space="preserve">, </w:t>
      </w:r>
      <w:proofErr w:type="spellStart"/>
      <w:r w:rsidR="00595DB2" w:rsidRPr="00595DB2">
        <w:rPr>
          <w:rFonts w:asciiTheme="minorHAnsi" w:hAnsiTheme="minorHAnsi" w:cs="Arial"/>
          <w:u w:val="single"/>
        </w:rPr>
        <w:t>Nankin</w:t>
      </w:r>
      <w:proofErr w:type="spellEnd"/>
      <w:r w:rsidR="00595DB2" w:rsidRPr="00595DB2">
        <w:rPr>
          <w:rFonts w:asciiTheme="minorHAnsi" w:hAnsiTheme="minorHAnsi" w:cs="Arial"/>
          <w:u w:val="single"/>
        </w:rPr>
        <w:t>, I</w:t>
      </w:r>
      <w:r w:rsidR="00595DB2">
        <w:rPr>
          <w:rFonts w:asciiTheme="minorHAnsi" w:hAnsiTheme="minorHAnsi" w:cs="Arial"/>
        </w:rPr>
        <w:t xml:space="preserve">., </w:t>
      </w:r>
      <w:proofErr w:type="spellStart"/>
      <w:r w:rsidR="00595DB2" w:rsidRPr="00595DB2">
        <w:rPr>
          <w:rFonts w:asciiTheme="minorHAnsi" w:hAnsiTheme="minorHAnsi" w:cs="Arial"/>
          <w:u w:val="single"/>
        </w:rPr>
        <w:t>Boonstra</w:t>
      </w:r>
      <w:proofErr w:type="spellEnd"/>
      <w:r w:rsidR="00595DB2" w:rsidRPr="00595DB2">
        <w:rPr>
          <w:rFonts w:asciiTheme="minorHAnsi" w:hAnsiTheme="minorHAnsi" w:cs="Arial"/>
          <w:u w:val="single"/>
        </w:rPr>
        <w:t>, K</w:t>
      </w:r>
      <w:r w:rsidR="00595DB2">
        <w:rPr>
          <w:rFonts w:asciiTheme="minorHAnsi" w:hAnsiTheme="minorHAnsi" w:cs="Arial"/>
        </w:rPr>
        <w:t xml:space="preserve">., &amp; </w:t>
      </w:r>
      <w:r w:rsidR="00595DB2" w:rsidRPr="00595DB2">
        <w:rPr>
          <w:rFonts w:asciiTheme="minorHAnsi" w:hAnsiTheme="minorHAnsi" w:cs="Arial"/>
          <w:u w:val="single"/>
        </w:rPr>
        <w:t>Blair, E.L</w:t>
      </w:r>
      <w:r w:rsidR="00595DB2">
        <w:rPr>
          <w:rFonts w:asciiTheme="minorHAnsi" w:hAnsiTheme="minorHAnsi" w:cs="Arial"/>
        </w:rPr>
        <w:t>.</w:t>
      </w:r>
      <w:r w:rsidR="00CD7436" w:rsidRPr="005A593B">
        <w:rPr>
          <w:rFonts w:asciiTheme="minorHAnsi" w:hAnsiTheme="minorHAnsi" w:cs="Arial"/>
        </w:rPr>
        <w:t xml:space="preserve"> (</w:t>
      </w:r>
      <w:r w:rsidR="0013071E">
        <w:rPr>
          <w:rFonts w:asciiTheme="minorHAnsi" w:hAnsiTheme="minorHAnsi" w:cs="Arial"/>
        </w:rPr>
        <w:t>2019</w:t>
      </w:r>
      <w:r w:rsidR="00CD7436" w:rsidRPr="005A593B">
        <w:rPr>
          <w:rFonts w:asciiTheme="minorHAnsi" w:hAnsiTheme="minorHAnsi" w:cs="Arial"/>
        </w:rPr>
        <w:t xml:space="preserve">). </w:t>
      </w:r>
      <w:r w:rsidR="00CD7436" w:rsidRPr="005A593B">
        <w:rPr>
          <w:rFonts w:asciiTheme="minorHAnsi" w:hAnsiTheme="minorHAnsi"/>
          <w:bCs/>
        </w:rPr>
        <w:t xml:space="preserve">Changing through </w:t>
      </w:r>
    </w:p>
    <w:p w14:paraId="7B2994F3" w14:textId="77777777" w:rsidR="00595DB2" w:rsidRDefault="00CD7436" w:rsidP="00595DB2">
      <w:pPr>
        <w:ind w:firstLine="720"/>
        <w:rPr>
          <w:rFonts w:asciiTheme="minorHAnsi" w:hAnsiTheme="minorHAnsi"/>
          <w:bCs/>
        </w:rPr>
      </w:pPr>
      <w:r w:rsidRPr="005A593B">
        <w:rPr>
          <w:rFonts w:asciiTheme="minorHAnsi" w:hAnsiTheme="minorHAnsi"/>
          <w:bCs/>
        </w:rPr>
        <w:t>relat</w:t>
      </w:r>
      <w:r w:rsidR="00200756">
        <w:rPr>
          <w:rFonts w:asciiTheme="minorHAnsi" w:hAnsiTheme="minorHAnsi"/>
          <w:bCs/>
        </w:rPr>
        <w:t>ionships and reflection</w:t>
      </w:r>
      <w:r w:rsidRPr="005A593B">
        <w:rPr>
          <w:rFonts w:asciiTheme="minorHAnsi" w:hAnsiTheme="minorHAnsi"/>
          <w:bCs/>
        </w:rPr>
        <w:t>:</w:t>
      </w:r>
      <w:r w:rsidR="00200756">
        <w:rPr>
          <w:rFonts w:asciiTheme="minorHAnsi" w:hAnsiTheme="minorHAnsi"/>
          <w:bCs/>
        </w:rPr>
        <w:t xml:space="preserve"> An exploratory </w:t>
      </w:r>
      <w:r w:rsidR="00595DB2">
        <w:rPr>
          <w:rFonts w:asciiTheme="minorHAnsi" w:hAnsiTheme="minorHAnsi"/>
          <w:bCs/>
        </w:rPr>
        <w:t xml:space="preserve"> </w:t>
      </w:r>
      <w:r w:rsidR="00200756">
        <w:rPr>
          <w:rFonts w:asciiTheme="minorHAnsi" w:hAnsiTheme="minorHAnsi"/>
          <w:bCs/>
        </w:rPr>
        <w:t xml:space="preserve">investigation of pre-service </w:t>
      </w:r>
      <w:r w:rsidRPr="005A593B">
        <w:rPr>
          <w:rFonts w:asciiTheme="minorHAnsi" w:hAnsiTheme="minorHAnsi"/>
          <w:bCs/>
        </w:rPr>
        <w:t xml:space="preserve">teachers’ </w:t>
      </w:r>
    </w:p>
    <w:p w14:paraId="0BEA5E46" w14:textId="211BB373" w:rsidR="00CD7436" w:rsidRPr="0013071E" w:rsidRDefault="00CD7436" w:rsidP="00595DB2">
      <w:pPr>
        <w:ind w:left="720"/>
        <w:rPr>
          <w:rFonts w:asciiTheme="minorHAnsi" w:hAnsiTheme="minorHAnsi"/>
          <w:bCs/>
        </w:rPr>
      </w:pPr>
      <w:r w:rsidRPr="005A593B">
        <w:rPr>
          <w:rFonts w:asciiTheme="minorHAnsi" w:hAnsiTheme="minorHAnsi"/>
          <w:bCs/>
        </w:rPr>
        <w:t xml:space="preserve">perceptions of young </w:t>
      </w:r>
      <w:r w:rsidR="00200756">
        <w:rPr>
          <w:rFonts w:asciiTheme="minorHAnsi" w:hAnsiTheme="minorHAnsi"/>
          <w:bCs/>
        </w:rPr>
        <w:t xml:space="preserve">children experiencing </w:t>
      </w:r>
      <w:r w:rsidRPr="005A593B">
        <w:rPr>
          <w:rFonts w:asciiTheme="minorHAnsi" w:hAnsiTheme="minorHAnsi"/>
          <w:bCs/>
        </w:rPr>
        <w:t>homeless</w:t>
      </w:r>
      <w:r w:rsidR="00200756">
        <w:rPr>
          <w:rFonts w:asciiTheme="minorHAnsi" w:hAnsiTheme="minorHAnsi"/>
          <w:bCs/>
        </w:rPr>
        <w:t xml:space="preserve">ness. </w:t>
      </w:r>
      <w:r w:rsidRPr="005A593B">
        <w:rPr>
          <w:rFonts w:asciiTheme="minorHAnsi" w:hAnsiTheme="minorHAnsi"/>
          <w:bCs/>
          <w:i/>
        </w:rPr>
        <w:t>Early Childhood Education Journal</w:t>
      </w:r>
      <w:r w:rsidR="0013071E">
        <w:rPr>
          <w:rFonts w:asciiTheme="minorHAnsi" w:hAnsiTheme="minorHAnsi"/>
          <w:bCs/>
        </w:rPr>
        <w:t>, 47(3), 297-308.</w:t>
      </w:r>
    </w:p>
    <w:p w14:paraId="03AAF8FD" w14:textId="5BA6F624" w:rsidR="00D45ED0" w:rsidRPr="005A593B" w:rsidRDefault="007266B6" w:rsidP="00D65AF4">
      <w:pPr>
        <w:rPr>
          <w:rFonts w:asciiTheme="minorHAnsi" w:hAnsiTheme="minorHAnsi"/>
        </w:rPr>
      </w:pPr>
      <w:r>
        <w:rPr>
          <w:rFonts w:asciiTheme="minorHAnsi" w:hAnsiTheme="minorHAnsi"/>
        </w:rPr>
        <w:t>15</w:t>
      </w:r>
      <w:r w:rsidR="00340EC5" w:rsidRPr="005A593B">
        <w:rPr>
          <w:rFonts w:asciiTheme="minorHAnsi" w:hAnsiTheme="minorHAnsi"/>
        </w:rPr>
        <w:t xml:space="preserve">. </w:t>
      </w:r>
      <w:r w:rsidR="00D65AF4" w:rsidRPr="005A593B">
        <w:rPr>
          <w:rFonts w:asciiTheme="minorHAnsi" w:hAnsiTheme="minorHAnsi"/>
        </w:rPr>
        <w:t>*</w:t>
      </w:r>
      <w:r w:rsidR="00D65AF4" w:rsidRPr="005A593B">
        <w:rPr>
          <w:rFonts w:asciiTheme="minorHAnsi" w:hAnsiTheme="minorHAnsi"/>
          <w:b/>
        </w:rPr>
        <w:t>Wright, T</w:t>
      </w:r>
      <w:r w:rsidR="00D65AF4" w:rsidRPr="005A593B">
        <w:rPr>
          <w:rFonts w:asciiTheme="minorHAnsi" w:hAnsiTheme="minorHAnsi"/>
        </w:rPr>
        <w:t>. (</w:t>
      </w:r>
      <w:r w:rsidR="00473A17">
        <w:rPr>
          <w:rFonts w:asciiTheme="minorHAnsi" w:hAnsiTheme="minorHAnsi"/>
        </w:rPr>
        <w:t>2018</w:t>
      </w:r>
      <w:r w:rsidR="00D65AF4" w:rsidRPr="005A593B">
        <w:rPr>
          <w:rFonts w:asciiTheme="minorHAnsi" w:hAnsiTheme="minorHAnsi"/>
        </w:rPr>
        <w:t xml:space="preserve">). Beauty in the struggle: Poetry found in the lives of mothers </w:t>
      </w:r>
    </w:p>
    <w:p w14:paraId="59172DC3" w14:textId="061BDFB7" w:rsidR="00D65AF4" w:rsidRPr="00473A17" w:rsidRDefault="00D65AF4" w:rsidP="00717E23">
      <w:pPr>
        <w:tabs>
          <w:tab w:val="left" w:pos="720"/>
        </w:tabs>
        <w:ind w:firstLine="720"/>
        <w:rPr>
          <w:rFonts w:asciiTheme="minorHAnsi" w:hAnsiTheme="minorHAnsi"/>
        </w:rPr>
      </w:pPr>
      <w:r w:rsidRPr="005A593B">
        <w:rPr>
          <w:rFonts w:asciiTheme="minorHAnsi" w:hAnsiTheme="minorHAnsi"/>
        </w:rPr>
        <w:t xml:space="preserve">experiencing homelessness. </w:t>
      </w:r>
      <w:r w:rsidRPr="005A593B">
        <w:rPr>
          <w:rFonts w:asciiTheme="minorHAnsi" w:hAnsiTheme="minorHAnsi"/>
          <w:i/>
        </w:rPr>
        <w:t>Anthropology and Education Quarterly</w:t>
      </w:r>
      <w:r w:rsidR="00473A17">
        <w:rPr>
          <w:rFonts w:asciiTheme="minorHAnsi" w:hAnsiTheme="minorHAnsi"/>
        </w:rPr>
        <w:t>, 49(4), 462-468.</w:t>
      </w:r>
    </w:p>
    <w:p w14:paraId="425DFDA3" w14:textId="77777777" w:rsidR="00200756" w:rsidRDefault="007266B6" w:rsidP="00200756">
      <w:pPr>
        <w:rPr>
          <w:rFonts w:asciiTheme="minorHAnsi" w:hAnsiTheme="minorHAnsi" w:cs="Arial"/>
        </w:rPr>
      </w:pPr>
      <w:r>
        <w:rPr>
          <w:rFonts w:asciiTheme="minorHAnsi" w:hAnsiTheme="minorHAnsi" w:cs="Arial"/>
        </w:rPr>
        <w:t>14</w:t>
      </w:r>
      <w:r w:rsidR="00340EC5" w:rsidRPr="005A593B">
        <w:rPr>
          <w:rFonts w:asciiTheme="minorHAnsi" w:hAnsiTheme="minorHAnsi" w:cs="Arial"/>
        </w:rPr>
        <w:t xml:space="preserve">. </w:t>
      </w:r>
      <w:r w:rsidR="00ED3CBB" w:rsidRPr="005A593B">
        <w:rPr>
          <w:rFonts w:asciiTheme="minorHAnsi" w:hAnsiTheme="minorHAnsi" w:cs="Arial"/>
        </w:rPr>
        <w:t>*</w:t>
      </w:r>
      <w:r w:rsidR="00ED3CBB" w:rsidRPr="005A593B">
        <w:rPr>
          <w:rFonts w:asciiTheme="minorHAnsi" w:hAnsiTheme="minorHAnsi" w:cs="Arial"/>
          <w:b/>
        </w:rPr>
        <w:t>Wright, T</w:t>
      </w:r>
      <w:r w:rsidR="00D65AF4" w:rsidRPr="005A593B">
        <w:rPr>
          <w:rFonts w:asciiTheme="minorHAnsi" w:hAnsiTheme="minorHAnsi" w:cs="Arial"/>
        </w:rPr>
        <w:t>. (2018</w:t>
      </w:r>
      <w:r w:rsidR="00ED3CBB" w:rsidRPr="005A593B">
        <w:rPr>
          <w:rFonts w:asciiTheme="minorHAnsi" w:hAnsiTheme="minorHAnsi" w:cs="Arial"/>
        </w:rPr>
        <w:t>).</w:t>
      </w:r>
      <w:r w:rsidR="00200756">
        <w:rPr>
          <w:rFonts w:asciiTheme="minorHAnsi" w:hAnsiTheme="minorHAnsi" w:cs="Arial"/>
        </w:rPr>
        <w:t xml:space="preserve"> Contesting hegemony: Re-imagining masculinities for early </w:t>
      </w:r>
    </w:p>
    <w:p w14:paraId="39F4471D" w14:textId="48E0C495" w:rsidR="00E65D93" w:rsidRPr="00A016E9" w:rsidRDefault="00200756" w:rsidP="00A016E9">
      <w:pPr>
        <w:ind w:firstLine="720"/>
        <w:rPr>
          <w:rFonts w:asciiTheme="minorHAnsi" w:hAnsiTheme="minorHAnsi" w:cs="Arial"/>
        </w:rPr>
      </w:pPr>
      <w:r>
        <w:rPr>
          <w:rFonts w:asciiTheme="minorHAnsi" w:hAnsiTheme="minorHAnsi" w:cs="Arial"/>
        </w:rPr>
        <w:t>childhood education</w:t>
      </w:r>
      <w:r w:rsidR="00ED3CBB" w:rsidRPr="005A593B">
        <w:rPr>
          <w:rFonts w:asciiTheme="minorHAnsi" w:hAnsiTheme="minorHAnsi" w:cs="Arial"/>
        </w:rPr>
        <w:t xml:space="preserve">. </w:t>
      </w:r>
      <w:r w:rsidR="00ED3CBB" w:rsidRPr="005A593B">
        <w:rPr>
          <w:rFonts w:asciiTheme="minorHAnsi" w:hAnsiTheme="minorHAnsi" w:cs="Arial"/>
          <w:i/>
        </w:rPr>
        <w:t>Contemporary Issues in Early Childhood</w:t>
      </w:r>
      <w:r w:rsidR="007B1667" w:rsidRPr="005A593B">
        <w:rPr>
          <w:rFonts w:asciiTheme="minorHAnsi" w:hAnsiTheme="minorHAnsi" w:cs="Arial"/>
        </w:rPr>
        <w:t>, 19(2), 1</w:t>
      </w:r>
      <w:r w:rsidR="00BF3644">
        <w:rPr>
          <w:rFonts w:asciiTheme="minorHAnsi" w:hAnsiTheme="minorHAnsi" w:cs="Arial"/>
        </w:rPr>
        <w:t>17-130.</w:t>
      </w:r>
      <w:r w:rsidR="00E65D93" w:rsidRPr="005A593B">
        <w:rPr>
          <w:rFonts w:asciiTheme="minorHAnsi" w:hAnsiTheme="minorHAnsi"/>
        </w:rPr>
        <w:tab/>
      </w:r>
    </w:p>
    <w:p w14:paraId="2768C979" w14:textId="34E82203" w:rsidR="005A593B" w:rsidRDefault="007266B6" w:rsidP="00ED3CBB">
      <w:pPr>
        <w:rPr>
          <w:rFonts w:asciiTheme="minorHAnsi" w:hAnsiTheme="minorHAnsi"/>
          <w:i/>
        </w:rPr>
      </w:pPr>
      <w:r>
        <w:rPr>
          <w:rFonts w:asciiTheme="minorHAnsi" w:hAnsiTheme="minorHAnsi" w:cs="Lucida Grande"/>
          <w:color w:val="000000"/>
        </w:rPr>
        <w:t>13</w:t>
      </w:r>
      <w:r w:rsidR="00340EC5" w:rsidRPr="005A593B">
        <w:rPr>
          <w:rFonts w:asciiTheme="minorHAnsi" w:hAnsiTheme="minorHAnsi" w:cs="Lucida Grande"/>
          <w:color w:val="000000"/>
        </w:rPr>
        <w:t xml:space="preserve">. </w:t>
      </w:r>
      <w:r w:rsidR="00357420" w:rsidRPr="005A593B">
        <w:rPr>
          <w:rFonts w:asciiTheme="minorHAnsi" w:hAnsiTheme="minorHAnsi" w:cs="Lucida Grande"/>
          <w:color w:val="000000"/>
        </w:rPr>
        <w:t>*</w:t>
      </w:r>
      <w:r w:rsidR="00ED3CBB" w:rsidRPr="005A593B">
        <w:rPr>
          <w:rFonts w:asciiTheme="minorHAnsi" w:hAnsiTheme="minorHAnsi"/>
          <w:b/>
        </w:rPr>
        <w:t>Wright, T</w:t>
      </w:r>
      <w:r w:rsidR="00ED3CBB" w:rsidRPr="005A593B">
        <w:rPr>
          <w:rFonts w:asciiTheme="minorHAnsi" w:hAnsiTheme="minorHAnsi"/>
        </w:rPr>
        <w:t xml:space="preserve">. (2017). Supporting students who have experienced trauma. </w:t>
      </w:r>
      <w:r w:rsidR="00ED3CBB" w:rsidRPr="005A593B">
        <w:rPr>
          <w:rFonts w:asciiTheme="minorHAnsi" w:hAnsiTheme="minorHAnsi"/>
          <w:i/>
        </w:rPr>
        <w:t xml:space="preserve">NAMTA </w:t>
      </w:r>
    </w:p>
    <w:p w14:paraId="3056C3DA" w14:textId="6731E4D4" w:rsidR="00ED3CBB" w:rsidRPr="00A016E9" w:rsidRDefault="00ED3CBB" w:rsidP="00A016E9">
      <w:pPr>
        <w:ind w:firstLine="720"/>
        <w:rPr>
          <w:rFonts w:asciiTheme="minorHAnsi" w:hAnsiTheme="minorHAnsi"/>
        </w:rPr>
      </w:pPr>
      <w:r w:rsidRPr="005A593B">
        <w:rPr>
          <w:rFonts w:asciiTheme="minorHAnsi" w:hAnsiTheme="minorHAnsi"/>
          <w:i/>
        </w:rPr>
        <w:t>Journal</w:t>
      </w:r>
      <w:r w:rsidRPr="005A593B">
        <w:rPr>
          <w:rFonts w:asciiTheme="minorHAnsi" w:hAnsiTheme="minorHAnsi"/>
        </w:rPr>
        <w:t>, 42(2), 141-152.</w:t>
      </w:r>
    </w:p>
    <w:p w14:paraId="2322475C" w14:textId="7EDFA2EF" w:rsidR="00D45ED0" w:rsidRPr="005A593B" w:rsidRDefault="00A60864" w:rsidP="00ED3CBB">
      <w:pPr>
        <w:rPr>
          <w:rFonts w:asciiTheme="minorHAnsi" w:hAnsiTheme="minorHAnsi"/>
          <w:color w:val="222222"/>
          <w:shd w:val="clear" w:color="auto" w:fill="FFFFFF"/>
        </w:rPr>
      </w:pPr>
      <w:r w:rsidRPr="005A593B">
        <w:rPr>
          <w:rFonts w:asciiTheme="minorHAnsi" w:hAnsiTheme="minorHAnsi"/>
          <w:color w:val="222222"/>
          <w:shd w:val="clear" w:color="auto" w:fill="FFFFFF"/>
        </w:rPr>
        <w:t>1</w:t>
      </w:r>
      <w:r w:rsidR="007266B6">
        <w:rPr>
          <w:rFonts w:asciiTheme="minorHAnsi" w:hAnsiTheme="minorHAnsi"/>
          <w:color w:val="222222"/>
          <w:shd w:val="clear" w:color="auto" w:fill="FFFFFF"/>
        </w:rPr>
        <w:t>2</w:t>
      </w:r>
      <w:r w:rsidR="00340EC5" w:rsidRPr="005A593B">
        <w:rPr>
          <w:rFonts w:asciiTheme="minorHAnsi" w:hAnsiTheme="minorHAnsi"/>
          <w:color w:val="222222"/>
          <w:shd w:val="clear" w:color="auto" w:fill="FFFFFF"/>
        </w:rPr>
        <w:t xml:space="preserve">. </w:t>
      </w:r>
      <w:r w:rsidR="00ED3CBB" w:rsidRPr="005A593B">
        <w:rPr>
          <w:rFonts w:asciiTheme="minorHAnsi" w:hAnsiTheme="minorHAnsi"/>
          <w:color w:val="222222"/>
          <w:shd w:val="clear" w:color="auto" w:fill="FFFFFF"/>
        </w:rPr>
        <w:t>*</w:t>
      </w:r>
      <w:r w:rsidR="00ED3CBB" w:rsidRPr="005A593B">
        <w:rPr>
          <w:rFonts w:asciiTheme="minorHAnsi" w:hAnsiTheme="minorHAnsi"/>
          <w:b/>
          <w:color w:val="222222"/>
          <w:shd w:val="clear" w:color="auto" w:fill="FFFFFF"/>
        </w:rPr>
        <w:t>Wright, T</w:t>
      </w:r>
      <w:r w:rsidR="00ED3CBB" w:rsidRPr="005A593B">
        <w:rPr>
          <w:rFonts w:asciiTheme="minorHAnsi" w:hAnsiTheme="minorHAnsi"/>
          <w:color w:val="222222"/>
          <w:shd w:val="clear" w:color="auto" w:fill="FFFFFF"/>
        </w:rPr>
        <w:t xml:space="preserve">. (2016). On coming out in practicum: An autoethnography of (non) </w:t>
      </w:r>
    </w:p>
    <w:p w14:paraId="2C8B6678" w14:textId="48E9D270" w:rsidR="00ED3CBB" w:rsidRPr="00A016E9" w:rsidRDefault="00ED3CBB" w:rsidP="00A016E9">
      <w:pPr>
        <w:ind w:firstLine="720"/>
        <w:rPr>
          <w:rFonts w:asciiTheme="minorHAnsi" w:hAnsiTheme="minorHAnsi"/>
        </w:rPr>
      </w:pPr>
      <w:r w:rsidRPr="005A593B">
        <w:rPr>
          <w:rFonts w:asciiTheme="minorHAnsi" w:hAnsiTheme="minorHAnsi"/>
          <w:color w:val="222222"/>
          <w:shd w:val="clear" w:color="auto" w:fill="FFFFFF"/>
        </w:rPr>
        <w:t>disclosure.</w:t>
      </w:r>
      <w:r w:rsidRPr="005A593B">
        <w:rPr>
          <w:rStyle w:val="apple-converted-space"/>
          <w:rFonts w:asciiTheme="minorHAnsi" w:hAnsiTheme="minorHAnsi"/>
          <w:color w:val="222222"/>
          <w:shd w:val="clear" w:color="auto" w:fill="FFFFFF"/>
        </w:rPr>
        <w:t> </w:t>
      </w:r>
      <w:r w:rsidRPr="005A593B">
        <w:rPr>
          <w:rFonts w:asciiTheme="minorHAnsi" w:hAnsiTheme="minorHAnsi"/>
          <w:i/>
          <w:iCs/>
          <w:color w:val="222222"/>
        </w:rPr>
        <w:t>Journal of Early Childhood Teacher Education</w:t>
      </w:r>
      <w:r w:rsidRPr="005A593B">
        <w:rPr>
          <w:rFonts w:asciiTheme="minorHAnsi" w:hAnsiTheme="minorHAnsi"/>
          <w:color w:val="222222"/>
          <w:shd w:val="clear" w:color="auto" w:fill="FFFFFF"/>
        </w:rPr>
        <w:t>,</w:t>
      </w:r>
      <w:r w:rsidRPr="005A593B">
        <w:rPr>
          <w:rStyle w:val="apple-converted-space"/>
          <w:rFonts w:asciiTheme="minorHAnsi" w:hAnsiTheme="minorHAnsi"/>
          <w:color w:val="222222"/>
          <w:shd w:val="clear" w:color="auto" w:fill="FFFFFF"/>
        </w:rPr>
        <w:t> </w:t>
      </w:r>
      <w:r w:rsidRPr="005A593B">
        <w:rPr>
          <w:rFonts w:asciiTheme="minorHAnsi" w:hAnsiTheme="minorHAnsi"/>
          <w:i/>
          <w:iCs/>
          <w:color w:val="222222"/>
        </w:rPr>
        <w:t>37</w:t>
      </w:r>
      <w:r w:rsidRPr="005A593B">
        <w:rPr>
          <w:rFonts w:asciiTheme="minorHAnsi" w:hAnsiTheme="minorHAnsi"/>
          <w:color w:val="222222"/>
          <w:shd w:val="clear" w:color="auto" w:fill="FFFFFF"/>
        </w:rPr>
        <w:t>(3), 189-202.</w:t>
      </w:r>
    </w:p>
    <w:p w14:paraId="745EB767" w14:textId="5A254CA2" w:rsidR="005A593B" w:rsidRDefault="00A60864" w:rsidP="00ED3CBB">
      <w:pPr>
        <w:pStyle w:val="NormalWeb"/>
        <w:spacing w:before="0" w:beforeAutospacing="0" w:after="0" w:afterAutospacing="0"/>
        <w:rPr>
          <w:rFonts w:asciiTheme="minorHAnsi" w:hAnsiTheme="minorHAnsi" w:cs="Arial"/>
        </w:rPr>
      </w:pPr>
      <w:r w:rsidRPr="005A593B">
        <w:rPr>
          <w:rFonts w:asciiTheme="minorHAnsi" w:hAnsiTheme="minorHAnsi" w:cs="Arial"/>
        </w:rPr>
        <w:t>1</w:t>
      </w:r>
      <w:r w:rsidR="007266B6">
        <w:rPr>
          <w:rFonts w:asciiTheme="minorHAnsi" w:hAnsiTheme="minorHAnsi" w:cs="Arial"/>
        </w:rPr>
        <w:t>1</w:t>
      </w:r>
      <w:r w:rsidR="00340EC5" w:rsidRPr="005A593B">
        <w:rPr>
          <w:rFonts w:asciiTheme="minorHAnsi" w:hAnsiTheme="minorHAnsi" w:cs="Arial"/>
        </w:rPr>
        <w:t xml:space="preserve">. </w:t>
      </w:r>
      <w:r w:rsidR="00ED3CBB" w:rsidRPr="005A593B">
        <w:rPr>
          <w:rFonts w:asciiTheme="minorHAnsi" w:hAnsiTheme="minorHAnsi" w:cs="Arial"/>
        </w:rPr>
        <w:t>*</w:t>
      </w:r>
      <w:r w:rsidR="00ED3CBB" w:rsidRPr="005A593B">
        <w:rPr>
          <w:rFonts w:asciiTheme="minorHAnsi" w:hAnsiTheme="minorHAnsi" w:cs="Arial"/>
          <w:b/>
        </w:rPr>
        <w:t>Wright, T</w:t>
      </w:r>
      <w:r w:rsidR="00ED3CBB" w:rsidRPr="005A593B">
        <w:rPr>
          <w:rFonts w:asciiTheme="minorHAnsi" w:hAnsiTheme="minorHAnsi" w:cs="Arial"/>
        </w:rPr>
        <w:t>. (2014</w:t>
      </w:r>
      <w:r w:rsidR="00566B5A" w:rsidRPr="005A593B">
        <w:rPr>
          <w:rFonts w:asciiTheme="minorHAnsi" w:hAnsiTheme="minorHAnsi" w:cs="Arial"/>
        </w:rPr>
        <w:t>a</w:t>
      </w:r>
      <w:r w:rsidR="00ED3CBB" w:rsidRPr="005A593B">
        <w:rPr>
          <w:rFonts w:asciiTheme="minorHAnsi" w:hAnsiTheme="minorHAnsi" w:cs="Arial"/>
        </w:rPr>
        <w:t xml:space="preserve">). Too scared to learn: Teaching young children who have </w:t>
      </w:r>
    </w:p>
    <w:p w14:paraId="579726C9" w14:textId="744A7C47" w:rsidR="00ED3CBB" w:rsidRPr="00A016E9" w:rsidRDefault="00ED3CBB" w:rsidP="00A016E9">
      <w:pPr>
        <w:pStyle w:val="NormalWeb"/>
        <w:spacing w:before="0" w:beforeAutospacing="0" w:after="0" w:afterAutospacing="0"/>
        <w:ind w:firstLine="720"/>
        <w:rPr>
          <w:rFonts w:asciiTheme="minorHAnsi" w:hAnsiTheme="minorHAnsi" w:cs="Arial"/>
        </w:rPr>
      </w:pPr>
      <w:r w:rsidRPr="005A593B">
        <w:rPr>
          <w:rFonts w:asciiTheme="minorHAnsi" w:hAnsiTheme="minorHAnsi" w:cs="Arial"/>
        </w:rPr>
        <w:lastRenderedPageBreak/>
        <w:t xml:space="preserve">experienced trauma. </w:t>
      </w:r>
      <w:r w:rsidRPr="005A593B">
        <w:rPr>
          <w:rFonts w:asciiTheme="minorHAnsi" w:hAnsiTheme="minorHAnsi" w:cs="Arial"/>
          <w:i/>
        </w:rPr>
        <w:t>Young Children</w:t>
      </w:r>
      <w:r w:rsidRPr="005A593B">
        <w:rPr>
          <w:rFonts w:asciiTheme="minorHAnsi" w:hAnsiTheme="minorHAnsi" w:cs="Arial"/>
        </w:rPr>
        <w:t>, 69(5), 88-93.</w:t>
      </w:r>
    </w:p>
    <w:p w14:paraId="23E2F26E" w14:textId="1941720F" w:rsidR="005A593B" w:rsidRDefault="00A60864" w:rsidP="00ED3CBB">
      <w:pPr>
        <w:pStyle w:val="NormalWeb"/>
        <w:spacing w:before="0" w:beforeAutospacing="0" w:after="0" w:afterAutospacing="0"/>
        <w:rPr>
          <w:rFonts w:asciiTheme="minorHAnsi" w:hAnsiTheme="minorHAnsi"/>
          <w:szCs w:val="18"/>
        </w:rPr>
      </w:pPr>
      <w:r w:rsidRPr="005A593B">
        <w:rPr>
          <w:rFonts w:asciiTheme="minorHAnsi" w:hAnsiTheme="minorHAnsi"/>
          <w:szCs w:val="18"/>
        </w:rPr>
        <w:t>1</w:t>
      </w:r>
      <w:r w:rsidR="007266B6">
        <w:rPr>
          <w:rFonts w:asciiTheme="minorHAnsi" w:hAnsiTheme="minorHAnsi"/>
          <w:szCs w:val="18"/>
        </w:rPr>
        <w:t>0</w:t>
      </w:r>
      <w:r w:rsidR="00340EC5" w:rsidRPr="005A593B">
        <w:rPr>
          <w:rFonts w:asciiTheme="minorHAnsi" w:hAnsiTheme="minorHAnsi"/>
          <w:szCs w:val="18"/>
        </w:rPr>
        <w:t xml:space="preserve">. </w:t>
      </w:r>
      <w:r w:rsidR="00ED3CBB" w:rsidRPr="005A593B">
        <w:rPr>
          <w:rFonts w:asciiTheme="minorHAnsi" w:hAnsiTheme="minorHAnsi"/>
          <w:szCs w:val="18"/>
        </w:rPr>
        <w:t>*</w:t>
      </w:r>
      <w:r w:rsidR="00ED3CBB" w:rsidRPr="005A593B">
        <w:rPr>
          <w:rFonts w:asciiTheme="minorHAnsi" w:hAnsiTheme="minorHAnsi"/>
          <w:b/>
          <w:szCs w:val="18"/>
        </w:rPr>
        <w:t>Wright, T</w:t>
      </w:r>
      <w:r w:rsidR="00ED3CBB" w:rsidRPr="005A593B">
        <w:rPr>
          <w:rFonts w:asciiTheme="minorHAnsi" w:hAnsiTheme="minorHAnsi"/>
          <w:szCs w:val="18"/>
        </w:rPr>
        <w:t>. (2013</w:t>
      </w:r>
      <w:r w:rsidR="00566B5A" w:rsidRPr="005A593B">
        <w:rPr>
          <w:rFonts w:asciiTheme="minorHAnsi" w:hAnsiTheme="minorHAnsi"/>
          <w:szCs w:val="18"/>
        </w:rPr>
        <w:t>a</w:t>
      </w:r>
      <w:r w:rsidR="00ED3CBB" w:rsidRPr="005A593B">
        <w:rPr>
          <w:rFonts w:asciiTheme="minorHAnsi" w:hAnsiTheme="minorHAnsi"/>
          <w:szCs w:val="18"/>
        </w:rPr>
        <w:t xml:space="preserve">). ‘Making it’ versus satisfaction: How women raising young children </w:t>
      </w:r>
    </w:p>
    <w:p w14:paraId="5CB7CC2D" w14:textId="33ACA698" w:rsidR="00ED3CBB" w:rsidRPr="00A016E9" w:rsidRDefault="00ED3CBB" w:rsidP="00A016E9">
      <w:pPr>
        <w:pStyle w:val="NormalWeb"/>
        <w:spacing w:before="0" w:beforeAutospacing="0" w:after="0" w:afterAutospacing="0"/>
        <w:ind w:left="720"/>
        <w:rPr>
          <w:rFonts w:asciiTheme="minorHAnsi" w:hAnsiTheme="minorHAnsi"/>
          <w:szCs w:val="18"/>
        </w:rPr>
      </w:pPr>
      <w:r w:rsidRPr="005A593B">
        <w:rPr>
          <w:rFonts w:asciiTheme="minorHAnsi" w:hAnsiTheme="minorHAnsi"/>
          <w:szCs w:val="18"/>
        </w:rPr>
        <w:t>in poverty assess how well they are doing.</w:t>
      </w:r>
      <w:r w:rsidRPr="005A593B">
        <w:rPr>
          <w:rFonts w:asciiTheme="minorHAnsi" w:hAnsiTheme="minorHAnsi"/>
          <w:i/>
          <w:iCs/>
          <w:szCs w:val="18"/>
        </w:rPr>
        <w:t xml:space="preserve"> Journal of Social Service Research, 39</w:t>
      </w:r>
      <w:r w:rsidRPr="005A593B">
        <w:rPr>
          <w:rFonts w:asciiTheme="minorHAnsi" w:hAnsiTheme="minorHAnsi"/>
          <w:szCs w:val="18"/>
        </w:rPr>
        <w:t xml:space="preserve">(2), 269-280. </w:t>
      </w:r>
      <w:proofErr w:type="spellStart"/>
      <w:r w:rsidRPr="005A593B">
        <w:rPr>
          <w:rFonts w:asciiTheme="minorHAnsi" w:hAnsiTheme="minorHAnsi"/>
          <w:szCs w:val="18"/>
        </w:rPr>
        <w:t>doi</w:t>
      </w:r>
      <w:proofErr w:type="spellEnd"/>
      <w:r w:rsidRPr="005A593B">
        <w:rPr>
          <w:rFonts w:asciiTheme="minorHAnsi" w:hAnsiTheme="minorHAnsi"/>
          <w:szCs w:val="18"/>
        </w:rPr>
        <w:t xml:space="preserve">: 10.1080/01488376.2012.753977 </w:t>
      </w:r>
    </w:p>
    <w:p w14:paraId="53C7A4FA" w14:textId="0E06F689" w:rsidR="005A593B" w:rsidRDefault="007266B6" w:rsidP="007B1667">
      <w:pPr>
        <w:tabs>
          <w:tab w:val="left" w:pos="1080"/>
        </w:tabs>
        <w:rPr>
          <w:rFonts w:asciiTheme="minorHAnsi" w:hAnsiTheme="minorHAnsi"/>
          <w:color w:val="1A1A1A"/>
        </w:rPr>
      </w:pPr>
      <w:r>
        <w:rPr>
          <w:rFonts w:asciiTheme="minorHAnsi" w:hAnsiTheme="minorHAnsi" w:cs="Lucida Grande"/>
          <w:color w:val="000000"/>
        </w:rPr>
        <w:t>9</w:t>
      </w:r>
      <w:r w:rsidR="00340EC5" w:rsidRPr="005A593B">
        <w:rPr>
          <w:rFonts w:asciiTheme="minorHAnsi" w:hAnsiTheme="minorHAnsi" w:cs="Lucida Grande"/>
          <w:color w:val="000000"/>
        </w:rPr>
        <w:t xml:space="preserve">. </w:t>
      </w:r>
      <w:r w:rsidR="007B1667" w:rsidRPr="005A593B">
        <w:rPr>
          <w:rFonts w:asciiTheme="minorHAnsi" w:hAnsiTheme="minorHAnsi" w:cs="Lucida Grande"/>
          <w:color w:val="000000"/>
        </w:rPr>
        <w:t>°</w:t>
      </w:r>
      <w:r w:rsidR="007B1667" w:rsidRPr="005A593B">
        <w:rPr>
          <w:rFonts w:asciiTheme="minorHAnsi" w:hAnsiTheme="minorHAnsi"/>
          <w:b/>
          <w:color w:val="1A1A1A"/>
        </w:rPr>
        <w:t>Wright, T.</w:t>
      </w:r>
      <w:r w:rsidR="007B1667" w:rsidRPr="005A593B">
        <w:rPr>
          <w:rFonts w:asciiTheme="minorHAnsi" w:hAnsiTheme="minorHAnsi"/>
          <w:color w:val="1A1A1A"/>
        </w:rPr>
        <w:t xml:space="preserve"> (2013</w:t>
      </w:r>
      <w:r w:rsidR="00566B5A" w:rsidRPr="005A593B">
        <w:rPr>
          <w:rFonts w:asciiTheme="minorHAnsi" w:hAnsiTheme="minorHAnsi"/>
          <w:color w:val="1A1A1A"/>
        </w:rPr>
        <w:t>b</w:t>
      </w:r>
      <w:r w:rsidR="007B1667" w:rsidRPr="005A593B">
        <w:rPr>
          <w:rFonts w:asciiTheme="minorHAnsi" w:hAnsiTheme="minorHAnsi"/>
          <w:color w:val="1A1A1A"/>
        </w:rPr>
        <w:t xml:space="preserve">). “I keep me safe.” Risk and resilience in children with messy lives. </w:t>
      </w:r>
    </w:p>
    <w:p w14:paraId="1EE1C0F3" w14:textId="0952E88A" w:rsidR="00ED3CBB" w:rsidRPr="00A016E9" w:rsidRDefault="005A593B" w:rsidP="00717E23">
      <w:pPr>
        <w:tabs>
          <w:tab w:val="left" w:pos="720"/>
          <w:tab w:val="left" w:pos="1080"/>
        </w:tabs>
        <w:rPr>
          <w:rFonts w:asciiTheme="minorHAnsi" w:hAnsiTheme="minorHAnsi"/>
          <w:i/>
          <w:iCs/>
          <w:color w:val="1A1A1A"/>
        </w:rPr>
      </w:pPr>
      <w:r>
        <w:rPr>
          <w:rFonts w:asciiTheme="minorHAnsi" w:hAnsiTheme="minorHAnsi"/>
          <w:color w:val="1A1A1A"/>
        </w:rPr>
        <w:tab/>
      </w:r>
      <w:r w:rsidR="005A2BE5" w:rsidRPr="005A593B">
        <w:rPr>
          <w:rFonts w:asciiTheme="minorHAnsi" w:hAnsiTheme="minorHAnsi"/>
          <w:i/>
          <w:iCs/>
          <w:color w:val="1A1A1A"/>
        </w:rPr>
        <w:t xml:space="preserve">Phi </w:t>
      </w:r>
      <w:r w:rsidR="007B1667" w:rsidRPr="005A593B">
        <w:rPr>
          <w:rFonts w:asciiTheme="minorHAnsi" w:hAnsiTheme="minorHAnsi"/>
          <w:i/>
          <w:iCs/>
          <w:color w:val="1A1A1A"/>
        </w:rPr>
        <w:t xml:space="preserve">Delta </w:t>
      </w:r>
      <w:proofErr w:type="spellStart"/>
      <w:r w:rsidR="007B1667" w:rsidRPr="005A593B">
        <w:rPr>
          <w:rFonts w:asciiTheme="minorHAnsi" w:hAnsiTheme="minorHAnsi"/>
          <w:i/>
          <w:iCs/>
          <w:color w:val="1A1A1A"/>
        </w:rPr>
        <w:t>Kappan</w:t>
      </w:r>
      <w:proofErr w:type="spellEnd"/>
      <w:r w:rsidR="007B1667" w:rsidRPr="005A593B">
        <w:rPr>
          <w:rFonts w:asciiTheme="minorHAnsi" w:hAnsiTheme="minorHAnsi"/>
          <w:color w:val="1A1A1A"/>
        </w:rPr>
        <w:t xml:space="preserve">, </w:t>
      </w:r>
      <w:r w:rsidR="007B1667" w:rsidRPr="005A593B">
        <w:rPr>
          <w:rFonts w:asciiTheme="minorHAnsi" w:hAnsiTheme="minorHAnsi"/>
          <w:i/>
          <w:iCs/>
          <w:color w:val="1A1A1A"/>
        </w:rPr>
        <w:t>95</w:t>
      </w:r>
      <w:r w:rsidR="007B1667" w:rsidRPr="005A593B">
        <w:rPr>
          <w:rFonts w:asciiTheme="minorHAnsi" w:hAnsiTheme="minorHAnsi"/>
          <w:color w:val="1A1A1A"/>
        </w:rPr>
        <w:t>(2), 39-43.</w:t>
      </w:r>
    </w:p>
    <w:p w14:paraId="35A22EA6" w14:textId="0D884F52" w:rsidR="00D45ED0" w:rsidRPr="005A593B" w:rsidRDefault="007266B6" w:rsidP="007B1667">
      <w:pPr>
        <w:tabs>
          <w:tab w:val="left" w:pos="1080"/>
        </w:tabs>
        <w:rPr>
          <w:rFonts w:asciiTheme="minorHAnsi" w:hAnsiTheme="minorHAnsi" w:cs="Arial"/>
          <w:bCs/>
          <w:color w:val="000000"/>
          <w:szCs w:val="22"/>
        </w:rPr>
      </w:pPr>
      <w:r>
        <w:rPr>
          <w:rFonts w:asciiTheme="minorHAnsi" w:hAnsiTheme="minorHAnsi" w:cs="Lucida Grande"/>
          <w:color w:val="000000"/>
        </w:rPr>
        <w:t>8</w:t>
      </w:r>
      <w:r w:rsidR="00340EC5" w:rsidRPr="005A593B">
        <w:rPr>
          <w:rFonts w:asciiTheme="minorHAnsi" w:hAnsiTheme="minorHAnsi" w:cs="Lucida Grande"/>
          <w:color w:val="000000"/>
        </w:rPr>
        <w:t xml:space="preserve">. </w:t>
      </w:r>
      <w:r w:rsidR="007B1667" w:rsidRPr="005A593B">
        <w:rPr>
          <w:rFonts w:asciiTheme="minorHAnsi" w:hAnsiTheme="minorHAnsi" w:cs="Lucida Grande"/>
          <w:color w:val="000000"/>
        </w:rPr>
        <w:t>°</w:t>
      </w:r>
      <w:r w:rsidR="007B1667" w:rsidRPr="005A593B">
        <w:rPr>
          <w:rFonts w:asciiTheme="minorHAnsi" w:hAnsiTheme="minorHAnsi" w:cs="Arial"/>
          <w:b/>
          <w:bCs/>
          <w:color w:val="000000"/>
          <w:szCs w:val="22"/>
        </w:rPr>
        <w:t>Wright, T</w:t>
      </w:r>
      <w:r w:rsidR="007B1667" w:rsidRPr="005A593B">
        <w:rPr>
          <w:rFonts w:asciiTheme="minorHAnsi" w:hAnsiTheme="minorHAnsi" w:cs="Arial"/>
          <w:bCs/>
          <w:color w:val="000000"/>
          <w:szCs w:val="22"/>
        </w:rPr>
        <w:t xml:space="preserve">. (2012). “A Conversation with Dr. Travis Wright.” </w:t>
      </w:r>
      <w:r w:rsidR="007B1667" w:rsidRPr="005A593B">
        <w:rPr>
          <w:rFonts w:asciiTheme="minorHAnsi" w:hAnsiTheme="minorHAnsi" w:cs="Arial"/>
          <w:bCs/>
          <w:i/>
          <w:color w:val="000000"/>
          <w:szCs w:val="22"/>
        </w:rPr>
        <w:t>Teaching Young Children</w:t>
      </w:r>
      <w:r w:rsidR="007B1667" w:rsidRPr="005A593B">
        <w:rPr>
          <w:rFonts w:asciiTheme="minorHAnsi" w:hAnsiTheme="minorHAnsi" w:cs="Arial"/>
          <w:bCs/>
          <w:color w:val="000000"/>
          <w:szCs w:val="22"/>
        </w:rPr>
        <w:t xml:space="preserve">, </w:t>
      </w:r>
    </w:p>
    <w:p w14:paraId="0B7B0B6A" w14:textId="6A8CEC71" w:rsidR="00ED3CBB" w:rsidRPr="00A016E9" w:rsidRDefault="00D45ED0" w:rsidP="00A016E9">
      <w:pPr>
        <w:tabs>
          <w:tab w:val="left" w:pos="720"/>
        </w:tabs>
        <w:rPr>
          <w:rFonts w:asciiTheme="minorHAnsi" w:hAnsiTheme="minorHAnsi" w:cs="Arial"/>
          <w:bCs/>
          <w:color w:val="000000"/>
          <w:szCs w:val="22"/>
        </w:rPr>
      </w:pPr>
      <w:r w:rsidRPr="005A593B">
        <w:rPr>
          <w:rFonts w:asciiTheme="minorHAnsi" w:hAnsiTheme="minorHAnsi" w:cs="Arial"/>
          <w:bCs/>
          <w:color w:val="000000"/>
          <w:szCs w:val="22"/>
        </w:rPr>
        <w:t xml:space="preserve">          </w:t>
      </w:r>
      <w:r w:rsidR="00717E23" w:rsidRPr="005A593B">
        <w:rPr>
          <w:rFonts w:asciiTheme="minorHAnsi" w:hAnsiTheme="minorHAnsi" w:cs="Arial"/>
          <w:bCs/>
          <w:color w:val="000000"/>
          <w:szCs w:val="22"/>
        </w:rPr>
        <w:tab/>
      </w:r>
      <w:r w:rsidR="007B1667" w:rsidRPr="005A593B">
        <w:rPr>
          <w:rFonts w:asciiTheme="minorHAnsi" w:hAnsiTheme="minorHAnsi" w:cs="Arial"/>
          <w:bCs/>
          <w:color w:val="000000"/>
          <w:szCs w:val="22"/>
        </w:rPr>
        <w:t>5(4), pp. 27-29.</w:t>
      </w:r>
    </w:p>
    <w:p w14:paraId="3F76F8F4" w14:textId="17277A84" w:rsidR="005A593B" w:rsidRDefault="007266B6" w:rsidP="00ED3CBB">
      <w:pPr>
        <w:autoSpaceDE w:val="0"/>
        <w:autoSpaceDN w:val="0"/>
        <w:rPr>
          <w:rFonts w:asciiTheme="minorHAnsi" w:hAnsiTheme="minorHAnsi"/>
          <w:szCs w:val="18"/>
        </w:rPr>
      </w:pPr>
      <w:r>
        <w:rPr>
          <w:rFonts w:asciiTheme="minorHAnsi" w:hAnsiTheme="minorHAnsi"/>
          <w:szCs w:val="18"/>
        </w:rPr>
        <w:t>7</w:t>
      </w:r>
      <w:r w:rsidR="00340EC5" w:rsidRPr="005A593B">
        <w:rPr>
          <w:rFonts w:asciiTheme="minorHAnsi" w:hAnsiTheme="minorHAnsi"/>
          <w:szCs w:val="18"/>
        </w:rPr>
        <w:t>. *</w:t>
      </w:r>
      <w:r w:rsidR="00ED3CBB" w:rsidRPr="005A593B">
        <w:rPr>
          <w:rFonts w:asciiTheme="minorHAnsi" w:hAnsiTheme="minorHAnsi"/>
          <w:b/>
          <w:szCs w:val="18"/>
        </w:rPr>
        <w:t>Wright, T</w:t>
      </w:r>
      <w:r w:rsidR="00ED3CBB" w:rsidRPr="005A593B">
        <w:rPr>
          <w:rFonts w:asciiTheme="minorHAnsi" w:hAnsiTheme="minorHAnsi"/>
          <w:szCs w:val="18"/>
        </w:rPr>
        <w:t xml:space="preserve">., Roach, V., &amp; </w:t>
      </w:r>
      <w:proofErr w:type="spellStart"/>
      <w:r w:rsidR="00ED3CBB" w:rsidRPr="005A593B">
        <w:rPr>
          <w:rFonts w:asciiTheme="minorHAnsi" w:hAnsiTheme="minorHAnsi"/>
          <w:szCs w:val="18"/>
        </w:rPr>
        <w:t>Yukins</w:t>
      </w:r>
      <w:proofErr w:type="spellEnd"/>
      <w:r w:rsidR="00ED3CBB" w:rsidRPr="005A593B">
        <w:rPr>
          <w:rFonts w:asciiTheme="minorHAnsi" w:hAnsiTheme="minorHAnsi"/>
          <w:szCs w:val="18"/>
        </w:rPr>
        <w:t xml:space="preserve">, B. (2012). Is that all there is? GLBTQ adolescent </w:t>
      </w:r>
    </w:p>
    <w:p w14:paraId="1220CE6A" w14:textId="473E7B41" w:rsidR="00ED3CBB" w:rsidRPr="00A016E9" w:rsidRDefault="00ED3CBB" w:rsidP="00A016E9">
      <w:pPr>
        <w:autoSpaceDE w:val="0"/>
        <w:autoSpaceDN w:val="0"/>
        <w:ind w:left="720"/>
        <w:rPr>
          <w:rFonts w:asciiTheme="minorHAnsi" w:hAnsiTheme="minorHAnsi"/>
          <w:szCs w:val="18"/>
        </w:rPr>
      </w:pPr>
      <w:r w:rsidRPr="005A593B">
        <w:rPr>
          <w:rFonts w:asciiTheme="minorHAnsi" w:hAnsiTheme="minorHAnsi"/>
          <w:szCs w:val="18"/>
        </w:rPr>
        <w:t>support in the best of circumstances: One family's story.</w:t>
      </w:r>
      <w:r w:rsidRPr="005A593B">
        <w:rPr>
          <w:rFonts w:asciiTheme="minorHAnsi" w:hAnsiTheme="minorHAnsi"/>
          <w:i/>
          <w:iCs/>
          <w:szCs w:val="18"/>
        </w:rPr>
        <w:t xml:space="preserve"> Journal of Cases in Educational Leadership, 15</w:t>
      </w:r>
      <w:r w:rsidRPr="005A593B">
        <w:rPr>
          <w:rFonts w:asciiTheme="minorHAnsi" w:hAnsiTheme="minorHAnsi"/>
          <w:szCs w:val="18"/>
        </w:rPr>
        <w:t xml:space="preserve">(4), 105-114. </w:t>
      </w:r>
    </w:p>
    <w:p w14:paraId="0DCDF6A5" w14:textId="410869E0" w:rsidR="005A593B" w:rsidRDefault="007266B6" w:rsidP="00ED3CBB">
      <w:pPr>
        <w:pStyle w:val="NormalWeb"/>
        <w:spacing w:before="0" w:beforeAutospacing="0" w:after="0" w:afterAutospacing="0"/>
        <w:rPr>
          <w:rFonts w:asciiTheme="minorHAnsi" w:hAnsiTheme="minorHAnsi"/>
          <w:szCs w:val="18"/>
        </w:rPr>
      </w:pPr>
      <w:r>
        <w:rPr>
          <w:rFonts w:asciiTheme="minorHAnsi" w:hAnsiTheme="minorHAnsi"/>
          <w:szCs w:val="18"/>
        </w:rPr>
        <w:t>6</w:t>
      </w:r>
      <w:r w:rsidR="00340EC5" w:rsidRPr="005A593B">
        <w:rPr>
          <w:rFonts w:asciiTheme="minorHAnsi" w:hAnsiTheme="minorHAnsi"/>
          <w:szCs w:val="18"/>
        </w:rPr>
        <w:t>. *</w:t>
      </w:r>
      <w:r w:rsidR="00ED3CBB" w:rsidRPr="005A593B">
        <w:rPr>
          <w:rFonts w:asciiTheme="minorHAnsi" w:hAnsiTheme="minorHAnsi"/>
          <w:szCs w:val="18"/>
          <w:u w:val="single"/>
        </w:rPr>
        <w:t>Wise, V.</w:t>
      </w:r>
      <w:r w:rsidR="00ED3CBB" w:rsidRPr="005A593B">
        <w:rPr>
          <w:rFonts w:asciiTheme="minorHAnsi" w:hAnsiTheme="minorHAnsi"/>
          <w:szCs w:val="18"/>
        </w:rPr>
        <w:t xml:space="preserve"> &amp; </w:t>
      </w:r>
      <w:r w:rsidR="00ED3CBB" w:rsidRPr="005A593B">
        <w:rPr>
          <w:rFonts w:asciiTheme="minorHAnsi" w:hAnsiTheme="minorHAnsi"/>
          <w:b/>
          <w:szCs w:val="18"/>
        </w:rPr>
        <w:t>Wright, T</w:t>
      </w:r>
      <w:r w:rsidR="00ED3CBB" w:rsidRPr="005A593B">
        <w:rPr>
          <w:rFonts w:asciiTheme="minorHAnsi" w:hAnsiTheme="minorHAnsi"/>
          <w:szCs w:val="18"/>
        </w:rPr>
        <w:t xml:space="preserve">. (2012). Critical absence in the field of educational </w:t>
      </w:r>
    </w:p>
    <w:p w14:paraId="51F0E189" w14:textId="48DCCD9E" w:rsidR="00E65D93" w:rsidRPr="00A016E9" w:rsidRDefault="00ED3CBB" w:rsidP="00A016E9">
      <w:pPr>
        <w:pStyle w:val="NormalWeb"/>
        <w:spacing w:before="0" w:beforeAutospacing="0" w:after="0" w:afterAutospacing="0"/>
        <w:ind w:left="720"/>
        <w:rPr>
          <w:rFonts w:asciiTheme="minorHAnsi" w:hAnsiTheme="minorHAnsi"/>
          <w:szCs w:val="18"/>
        </w:rPr>
      </w:pPr>
      <w:r w:rsidRPr="005A593B">
        <w:rPr>
          <w:rFonts w:asciiTheme="minorHAnsi" w:hAnsiTheme="minorHAnsi"/>
          <w:szCs w:val="18"/>
        </w:rPr>
        <w:t>administration: Framing the (missing) discourse of leadership in early childhood settings.</w:t>
      </w:r>
      <w:r w:rsidRPr="005A593B">
        <w:rPr>
          <w:rFonts w:asciiTheme="minorHAnsi" w:hAnsiTheme="minorHAnsi"/>
          <w:i/>
          <w:iCs/>
          <w:szCs w:val="18"/>
        </w:rPr>
        <w:t xml:space="preserve"> International Journal of Educational Leadership Preparation, 7</w:t>
      </w:r>
      <w:r w:rsidRPr="005A593B">
        <w:rPr>
          <w:rFonts w:asciiTheme="minorHAnsi" w:hAnsiTheme="minorHAnsi"/>
          <w:szCs w:val="18"/>
        </w:rPr>
        <w:t>(2)</w:t>
      </w:r>
    </w:p>
    <w:p w14:paraId="5CE52378" w14:textId="62DE401D" w:rsidR="00717E23" w:rsidRPr="005A593B" w:rsidRDefault="007266B6" w:rsidP="00717E23">
      <w:pPr>
        <w:tabs>
          <w:tab w:val="left" w:pos="720"/>
        </w:tabs>
        <w:autoSpaceDE w:val="0"/>
        <w:autoSpaceDN w:val="0"/>
        <w:rPr>
          <w:rFonts w:asciiTheme="minorHAnsi" w:hAnsiTheme="minorHAnsi"/>
          <w:i/>
          <w:iCs/>
          <w:szCs w:val="17"/>
        </w:rPr>
      </w:pPr>
      <w:r>
        <w:rPr>
          <w:rFonts w:asciiTheme="minorHAnsi" w:hAnsiTheme="minorHAnsi"/>
          <w:iCs/>
          <w:szCs w:val="17"/>
        </w:rPr>
        <w:t>5</w:t>
      </w:r>
      <w:r w:rsidR="00340EC5" w:rsidRPr="005A593B">
        <w:rPr>
          <w:rFonts w:asciiTheme="minorHAnsi" w:hAnsiTheme="minorHAnsi"/>
          <w:iCs/>
          <w:szCs w:val="17"/>
        </w:rPr>
        <w:t>.</w:t>
      </w:r>
      <w:r w:rsidR="00340EC5" w:rsidRPr="005A593B">
        <w:rPr>
          <w:rFonts w:asciiTheme="minorHAnsi" w:hAnsiTheme="minorHAnsi"/>
          <w:b/>
          <w:iCs/>
          <w:szCs w:val="17"/>
        </w:rPr>
        <w:t xml:space="preserve"> </w:t>
      </w:r>
      <w:r w:rsidR="00340EC5" w:rsidRPr="005A593B">
        <w:rPr>
          <w:rFonts w:asciiTheme="minorHAnsi" w:hAnsiTheme="minorHAnsi"/>
          <w:iCs/>
          <w:szCs w:val="17"/>
        </w:rPr>
        <w:t>*</w:t>
      </w:r>
      <w:r w:rsidR="00ED3CBB" w:rsidRPr="005A593B">
        <w:rPr>
          <w:rFonts w:asciiTheme="minorHAnsi" w:hAnsiTheme="minorHAnsi"/>
          <w:b/>
          <w:iCs/>
          <w:szCs w:val="17"/>
        </w:rPr>
        <w:t>Wright, T</w:t>
      </w:r>
      <w:r w:rsidR="00ED3CBB" w:rsidRPr="005A593B">
        <w:rPr>
          <w:rFonts w:asciiTheme="minorHAnsi" w:hAnsiTheme="minorHAnsi"/>
          <w:iCs/>
          <w:szCs w:val="17"/>
        </w:rPr>
        <w:t>. (2011</w:t>
      </w:r>
      <w:r w:rsidR="00D45ED0" w:rsidRPr="005A593B">
        <w:rPr>
          <w:rFonts w:asciiTheme="minorHAnsi" w:hAnsiTheme="minorHAnsi"/>
          <w:iCs/>
          <w:szCs w:val="17"/>
        </w:rPr>
        <w:t>b</w:t>
      </w:r>
      <w:r w:rsidR="00ED3CBB" w:rsidRPr="005A593B">
        <w:rPr>
          <w:rFonts w:asciiTheme="minorHAnsi" w:hAnsiTheme="minorHAnsi"/>
          <w:iCs/>
          <w:szCs w:val="17"/>
        </w:rPr>
        <w:t xml:space="preserve">). Tell me lies: Confronting the preschool closet. </w:t>
      </w:r>
      <w:r w:rsidR="00ED3CBB" w:rsidRPr="005A593B">
        <w:rPr>
          <w:rFonts w:asciiTheme="minorHAnsi" w:hAnsiTheme="minorHAnsi"/>
          <w:i/>
          <w:iCs/>
          <w:szCs w:val="17"/>
        </w:rPr>
        <w:t xml:space="preserve">Journal of Cases in </w:t>
      </w:r>
    </w:p>
    <w:p w14:paraId="7DA6B36E" w14:textId="3372B317" w:rsidR="00ED3CBB" w:rsidRPr="00A016E9" w:rsidRDefault="00717E23" w:rsidP="00A016E9">
      <w:pPr>
        <w:tabs>
          <w:tab w:val="left" w:pos="720"/>
        </w:tabs>
        <w:autoSpaceDE w:val="0"/>
        <w:autoSpaceDN w:val="0"/>
        <w:rPr>
          <w:rFonts w:asciiTheme="minorHAnsi" w:hAnsiTheme="minorHAnsi"/>
          <w:i/>
          <w:iCs/>
          <w:szCs w:val="17"/>
        </w:rPr>
      </w:pPr>
      <w:r w:rsidRPr="005A593B">
        <w:rPr>
          <w:rFonts w:asciiTheme="minorHAnsi" w:hAnsiTheme="minorHAnsi"/>
          <w:i/>
          <w:iCs/>
          <w:szCs w:val="17"/>
        </w:rPr>
        <w:tab/>
      </w:r>
      <w:r w:rsidR="00ED3CBB" w:rsidRPr="005A593B">
        <w:rPr>
          <w:rFonts w:asciiTheme="minorHAnsi" w:hAnsiTheme="minorHAnsi"/>
          <w:i/>
          <w:iCs/>
          <w:szCs w:val="17"/>
        </w:rPr>
        <w:t xml:space="preserve">Educational Leadership, </w:t>
      </w:r>
      <w:r w:rsidR="00ED3CBB" w:rsidRPr="005A593B">
        <w:rPr>
          <w:rFonts w:asciiTheme="minorHAnsi" w:hAnsiTheme="minorHAnsi"/>
          <w:iCs/>
          <w:szCs w:val="17"/>
        </w:rPr>
        <w:t>14(2), pp. 1-7.</w:t>
      </w:r>
    </w:p>
    <w:p w14:paraId="7089F95A" w14:textId="0ED72595" w:rsidR="005A593B" w:rsidRDefault="007266B6" w:rsidP="00D45ED0">
      <w:pPr>
        <w:autoSpaceDE w:val="0"/>
        <w:autoSpaceDN w:val="0"/>
        <w:rPr>
          <w:rFonts w:asciiTheme="minorHAnsi" w:hAnsiTheme="minorHAnsi"/>
        </w:rPr>
      </w:pPr>
      <w:r>
        <w:rPr>
          <w:rFonts w:asciiTheme="minorHAnsi" w:hAnsiTheme="minorHAnsi"/>
        </w:rPr>
        <w:t>4</w:t>
      </w:r>
      <w:r w:rsidR="00340EC5" w:rsidRPr="005A593B">
        <w:rPr>
          <w:rFonts w:asciiTheme="minorHAnsi" w:hAnsiTheme="minorHAnsi"/>
        </w:rPr>
        <w:t xml:space="preserve">. </w:t>
      </w:r>
      <w:r w:rsidR="00D45ED0" w:rsidRPr="005A593B">
        <w:rPr>
          <w:rFonts w:asciiTheme="minorHAnsi" w:hAnsiTheme="minorHAnsi"/>
        </w:rPr>
        <w:t>*</w:t>
      </w:r>
      <w:r w:rsidR="00D45ED0" w:rsidRPr="005A593B">
        <w:rPr>
          <w:rFonts w:asciiTheme="minorHAnsi" w:hAnsiTheme="minorHAnsi"/>
          <w:b/>
        </w:rPr>
        <w:t>Wright, T</w:t>
      </w:r>
      <w:r w:rsidR="00D45ED0" w:rsidRPr="005A593B">
        <w:rPr>
          <w:rFonts w:asciiTheme="minorHAnsi" w:hAnsiTheme="minorHAnsi"/>
        </w:rPr>
        <w:t xml:space="preserve">. (2011c). Countering the politics of class, race, gender, and geography in </w:t>
      </w:r>
    </w:p>
    <w:p w14:paraId="08F78513" w14:textId="408BBEA6" w:rsidR="00ED3CBB" w:rsidRPr="00A016E9" w:rsidRDefault="005A593B" w:rsidP="00A016E9">
      <w:pPr>
        <w:autoSpaceDE w:val="0"/>
        <w:autoSpaceDN w:val="0"/>
        <w:ind w:firstLine="720"/>
        <w:rPr>
          <w:rFonts w:asciiTheme="minorHAnsi" w:hAnsiTheme="minorHAnsi"/>
        </w:rPr>
      </w:pPr>
      <w:r w:rsidRPr="005A593B">
        <w:rPr>
          <w:rFonts w:asciiTheme="minorHAnsi" w:hAnsiTheme="minorHAnsi"/>
        </w:rPr>
        <w:t>E</w:t>
      </w:r>
      <w:r w:rsidR="00D45ED0" w:rsidRPr="005A593B">
        <w:rPr>
          <w:rFonts w:asciiTheme="minorHAnsi" w:hAnsiTheme="minorHAnsi"/>
        </w:rPr>
        <w:t>arl</w:t>
      </w:r>
      <w:r>
        <w:rPr>
          <w:rFonts w:asciiTheme="minorHAnsi" w:hAnsiTheme="minorHAnsi"/>
        </w:rPr>
        <w:t xml:space="preserve">y </w:t>
      </w:r>
      <w:r w:rsidR="00D45ED0" w:rsidRPr="005A593B">
        <w:rPr>
          <w:rFonts w:asciiTheme="minorHAnsi" w:hAnsiTheme="minorHAnsi"/>
        </w:rPr>
        <w:t xml:space="preserve">childhood education. </w:t>
      </w:r>
      <w:r w:rsidR="00D45ED0" w:rsidRPr="005A593B">
        <w:rPr>
          <w:rFonts w:asciiTheme="minorHAnsi" w:hAnsiTheme="minorHAnsi"/>
          <w:i/>
          <w:iCs/>
        </w:rPr>
        <w:t>Educational Policy,</w:t>
      </w:r>
      <w:r w:rsidR="00D45ED0" w:rsidRPr="005A593B">
        <w:rPr>
          <w:rFonts w:asciiTheme="minorHAnsi" w:hAnsiTheme="minorHAnsi"/>
        </w:rPr>
        <w:t xml:space="preserve"> 25(1), pp. 240-261. </w:t>
      </w:r>
    </w:p>
    <w:p w14:paraId="7CFA7269" w14:textId="39313A14" w:rsidR="005A593B" w:rsidRDefault="007266B6" w:rsidP="00D45ED0">
      <w:pPr>
        <w:autoSpaceDE w:val="0"/>
        <w:autoSpaceDN w:val="0"/>
        <w:rPr>
          <w:rFonts w:asciiTheme="minorHAnsi" w:hAnsiTheme="minorHAnsi"/>
        </w:rPr>
      </w:pPr>
      <w:r>
        <w:rPr>
          <w:rFonts w:asciiTheme="minorHAnsi" w:hAnsiTheme="minorHAnsi"/>
        </w:rPr>
        <w:t>3</w:t>
      </w:r>
      <w:r w:rsidR="00340EC5" w:rsidRPr="005A593B">
        <w:rPr>
          <w:rFonts w:asciiTheme="minorHAnsi" w:hAnsiTheme="minorHAnsi"/>
        </w:rPr>
        <w:t>.</w:t>
      </w:r>
      <w:r w:rsidR="00D45ED0" w:rsidRPr="005A593B">
        <w:rPr>
          <w:rFonts w:asciiTheme="minorHAnsi" w:hAnsiTheme="minorHAnsi"/>
        </w:rPr>
        <w:t xml:space="preserve"> *Brown, C. &amp; </w:t>
      </w:r>
      <w:r w:rsidR="00D45ED0" w:rsidRPr="005A593B">
        <w:rPr>
          <w:rFonts w:asciiTheme="minorHAnsi" w:hAnsiTheme="minorHAnsi"/>
          <w:b/>
        </w:rPr>
        <w:t>Wright, T</w:t>
      </w:r>
      <w:r w:rsidR="00D45ED0" w:rsidRPr="005A593B">
        <w:rPr>
          <w:rFonts w:asciiTheme="minorHAnsi" w:hAnsiTheme="minorHAnsi"/>
        </w:rPr>
        <w:t xml:space="preserve">. (2011). The rush towards universal public pre-k: A media </w:t>
      </w:r>
    </w:p>
    <w:p w14:paraId="53C78A55" w14:textId="0AF43D3E" w:rsidR="00E65D93" w:rsidRPr="00A016E9" w:rsidRDefault="00D45ED0" w:rsidP="00A016E9">
      <w:pPr>
        <w:autoSpaceDE w:val="0"/>
        <w:autoSpaceDN w:val="0"/>
        <w:ind w:firstLine="720"/>
        <w:rPr>
          <w:rFonts w:asciiTheme="minorHAnsi" w:hAnsiTheme="minorHAnsi"/>
        </w:rPr>
      </w:pPr>
      <w:r w:rsidRPr="005A593B">
        <w:rPr>
          <w:rFonts w:asciiTheme="minorHAnsi" w:hAnsiTheme="minorHAnsi"/>
        </w:rPr>
        <w:t xml:space="preserve">analysis. </w:t>
      </w:r>
      <w:r w:rsidRPr="005A593B">
        <w:rPr>
          <w:rFonts w:asciiTheme="minorHAnsi" w:hAnsiTheme="minorHAnsi"/>
          <w:i/>
          <w:iCs/>
        </w:rPr>
        <w:t>Educational Policy,</w:t>
      </w:r>
      <w:r w:rsidRPr="005A593B">
        <w:rPr>
          <w:rFonts w:asciiTheme="minorHAnsi" w:hAnsiTheme="minorHAnsi"/>
          <w:iCs/>
        </w:rPr>
        <w:t xml:space="preserve"> 25(1), pp. 115-133</w:t>
      </w:r>
      <w:r w:rsidRPr="005A593B">
        <w:rPr>
          <w:rFonts w:asciiTheme="minorHAnsi" w:hAnsiTheme="minorHAnsi"/>
          <w:i/>
          <w:iCs/>
        </w:rPr>
        <w:t>.</w:t>
      </w:r>
      <w:r w:rsidR="009328DF" w:rsidRPr="005A593B">
        <w:rPr>
          <w:rFonts w:asciiTheme="minorHAnsi" w:hAnsiTheme="minorHAnsi" w:cs="Arial"/>
          <w:b/>
        </w:rPr>
        <w:tab/>
      </w:r>
    </w:p>
    <w:p w14:paraId="79018700" w14:textId="05E4B7D2" w:rsidR="00717E23" w:rsidRPr="005A593B" w:rsidRDefault="007266B6" w:rsidP="00ED3CBB">
      <w:pPr>
        <w:autoSpaceDE w:val="0"/>
        <w:autoSpaceDN w:val="0"/>
        <w:rPr>
          <w:rFonts w:asciiTheme="minorHAnsi" w:hAnsiTheme="minorHAnsi"/>
          <w:szCs w:val="17"/>
        </w:rPr>
      </w:pPr>
      <w:r>
        <w:rPr>
          <w:rFonts w:asciiTheme="minorHAnsi" w:hAnsiTheme="minorHAnsi"/>
          <w:szCs w:val="17"/>
        </w:rPr>
        <w:t>2</w:t>
      </w:r>
      <w:r w:rsidR="00340EC5" w:rsidRPr="005A593B">
        <w:rPr>
          <w:rFonts w:asciiTheme="minorHAnsi" w:hAnsiTheme="minorHAnsi"/>
          <w:szCs w:val="17"/>
        </w:rPr>
        <w:t>. *</w:t>
      </w:r>
      <w:r w:rsidR="00ED3CBB" w:rsidRPr="005A593B">
        <w:rPr>
          <w:rFonts w:asciiTheme="minorHAnsi" w:hAnsiTheme="minorHAnsi"/>
          <w:b/>
          <w:szCs w:val="17"/>
        </w:rPr>
        <w:t>Wright, T</w:t>
      </w:r>
      <w:r w:rsidR="00ED3CBB" w:rsidRPr="005A593B">
        <w:rPr>
          <w:rFonts w:asciiTheme="minorHAnsi" w:hAnsiTheme="minorHAnsi"/>
          <w:szCs w:val="17"/>
        </w:rPr>
        <w:t xml:space="preserve">. (2010). Learning to laugh: A portrait of risk and resilience in early childhood. </w:t>
      </w:r>
    </w:p>
    <w:p w14:paraId="68527086" w14:textId="60ED9A64" w:rsidR="00ED3CBB" w:rsidRPr="00A016E9" w:rsidRDefault="00717E23" w:rsidP="00A016E9">
      <w:pPr>
        <w:tabs>
          <w:tab w:val="left" w:pos="720"/>
        </w:tabs>
        <w:autoSpaceDE w:val="0"/>
        <w:autoSpaceDN w:val="0"/>
        <w:rPr>
          <w:rFonts w:asciiTheme="minorHAnsi" w:hAnsiTheme="minorHAnsi"/>
          <w:iCs/>
          <w:szCs w:val="17"/>
        </w:rPr>
      </w:pPr>
      <w:r w:rsidRPr="005A593B">
        <w:rPr>
          <w:rFonts w:asciiTheme="minorHAnsi" w:hAnsiTheme="minorHAnsi"/>
          <w:szCs w:val="17"/>
        </w:rPr>
        <w:tab/>
      </w:r>
      <w:r w:rsidR="00ED3CBB" w:rsidRPr="005A593B">
        <w:rPr>
          <w:rFonts w:asciiTheme="minorHAnsi" w:hAnsiTheme="minorHAnsi"/>
          <w:i/>
          <w:iCs/>
          <w:szCs w:val="17"/>
        </w:rPr>
        <w:t xml:space="preserve">Harvard Educational Review, </w:t>
      </w:r>
      <w:r w:rsidR="00ED3CBB" w:rsidRPr="005A593B">
        <w:rPr>
          <w:rFonts w:asciiTheme="minorHAnsi" w:hAnsiTheme="minorHAnsi"/>
          <w:iCs/>
          <w:szCs w:val="17"/>
        </w:rPr>
        <w:t>80(4), pp. 444-463.</w:t>
      </w:r>
    </w:p>
    <w:p w14:paraId="4BEEA77E" w14:textId="55DBF0AA" w:rsidR="00717E23" w:rsidRPr="005A593B" w:rsidRDefault="007266B6" w:rsidP="00ED3CBB">
      <w:pPr>
        <w:autoSpaceDE w:val="0"/>
        <w:autoSpaceDN w:val="0"/>
        <w:rPr>
          <w:rFonts w:asciiTheme="minorHAnsi" w:hAnsiTheme="minorHAnsi"/>
          <w:i/>
          <w:szCs w:val="17"/>
        </w:rPr>
      </w:pPr>
      <w:r>
        <w:rPr>
          <w:rFonts w:asciiTheme="minorHAnsi" w:hAnsiTheme="minorHAnsi"/>
          <w:szCs w:val="17"/>
        </w:rPr>
        <w:t>1</w:t>
      </w:r>
      <w:r w:rsidR="00340EC5" w:rsidRPr="005A593B">
        <w:rPr>
          <w:rFonts w:asciiTheme="minorHAnsi" w:hAnsiTheme="minorHAnsi"/>
          <w:szCs w:val="17"/>
        </w:rPr>
        <w:t>. *</w:t>
      </w:r>
      <w:r w:rsidR="00ED3CBB" w:rsidRPr="005A593B">
        <w:rPr>
          <w:rFonts w:asciiTheme="minorHAnsi" w:hAnsiTheme="minorHAnsi"/>
          <w:b/>
          <w:szCs w:val="17"/>
        </w:rPr>
        <w:t>Wright, T</w:t>
      </w:r>
      <w:r w:rsidR="00ED3CBB" w:rsidRPr="005A593B">
        <w:rPr>
          <w:rFonts w:asciiTheme="minorHAnsi" w:hAnsiTheme="minorHAnsi"/>
          <w:szCs w:val="17"/>
        </w:rPr>
        <w:t xml:space="preserve">. (2007). On Jorge becoming a boy: A counselor’s perspective. </w:t>
      </w:r>
      <w:r w:rsidR="00ED3CBB" w:rsidRPr="005A593B">
        <w:rPr>
          <w:rFonts w:asciiTheme="minorHAnsi" w:hAnsiTheme="minorHAnsi"/>
          <w:i/>
          <w:szCs w:val="17"/>
        </w:rPr>
        <w:t xml:space="preserve">Harvard </w:t>
      </w:r>
    </w:p>
    <w:p w14:paraId="1E736E5C" w14:textId="219B812F" w:rsidR="00E65D93" w:rsidRPr="00A016E9" w:rsidRDefault="00717E23" w:rsidP="00A016E9">
      <w:pPr>
        <w:tabs>
          <w:tab w:val="left" w:pos="720"/>
        </w:tabs>
        <w:autoSpaceDE w:val="0"/>
        <w:autoSpaceDN w:val="0"/>
        <w:rPr>
          <w:rFonts w:asciiTheme="minorHAnsi" w:hAnsiTheme="minorHAnsi"/>
          <w:szCs w:val="17"/>
        </w:rPr>
      </w:pPr>
      <w:r w:rsidRPr="005A593B">
        <w:rPr>
          <w:rFonts w:asciiTheme="minorHAnsi" w:hAnsiTheme="minorHAnsi"/>
          <w:i/>
          <w:szCs w:val="17"/>
        </w:rPr>
        <w:tab/>
      </w:r>
      <w:r w:rsidR="00ED3CBB" w:rsidRPr="005A593B">
        <w:rPr>
          <w:rFonts w:asciiTheme="minorHAnsi" w:hAnsiTheme="minorHAnsi"/>
          <w:i/>
          <w:szCs w:val="17"/>
        </w:rPr>
        <w:t>Educational Review</w:t>
      </w:r>
      <w:r w:rsidR="00ED3CBB" w:rsidRPr="005A593B">
        <w:rPr>
          <w:rFonts w:asciiTheme="minorHAnsi" w:hAnsiTheme="minorHAnsi"/>
          <w:szCs w:val="17"/>
        </w:rPr>
        <w:t>, 75(2), pp 164-186.</w:t>
      </w:r>
    </w:p>
    <w:p w14:paraId="16A01B84" w14:textId="77777777" w:rsidR="00E65D93" w:rsidRPr="005A593B" w:rsidRDefault="00E65D93" w:rsidP="00CB74DC">
      <w:pPr>
        <w:outlineLvl w:val="0"/>
        <w:rPr>
          <w:rFonts w:asciiTheme="minorHAnsi" w:hAnsiTheme="minorHAnsi"/>
          <w:b/>
          <w:u w:val="single"/>
        </w:rPr>
      </w:pPr>
    </w:p>
    <w:p w14:paraId="39A40F28" w14:textId="77777777" w:rsidR="00446A2E" w:rsidRPr="005A593B" w:rsidRDefault="00446A2E" w:rsidP="00CB74DC">
      <w:pPr>
        <w:outlineLvl w:val="0"/>
        <w:rPr>
          <w:rFonts w:asciiTheme="minorHAnsi" w:hAnsiTheme="minorHAnsi"/>
          <w:b/>
          <w:u w:val="single"/>
        </w:rPr>
      </w:pPr>
      <w:r w:rsidRPr="005A593B">
        <w:rPr>
          <w:rFonts w:asciiTheme="minorHAnsi" w:hAnsiTheme="minorHAnsi"/>
          <w:b/>
          <w:u w:val="single"/>
        </w:rPr>
        <w:t>BOOK CHAPTERS</w:t>
      </w:r>
    </w:p>
    <w:p w14:paraId="499E9AAD" w14:textId="77777777" w:rsidR="00FD7366" w:rsidRPr="005A593B" w:rsidRDefault="00FD7366" w:rsidP="00AD17FA">
      <w:pPr>
        <w:tabs>
          <w:tab w:val="left" w:pos="2960"/>
        </w:tabs>
        <w:rPr>
          <w:rFonts w:asciiTheme="minorHAnsi" w:hAnsiTheme="minorHAnsi"/>
          <w:bCs/>
        </w:rPr>
      </w:pPr>
    </w:p>
    <w:p w14:paraId="66F4761B" w14:textId="3D95E9AC" w:rsidR="00595DB2" w:rsidRDefault="005121C5" w:rsidP="00E65D93">
      <w:pPr>
        <w:rPr>
          <w:rFonts w:asciiTheme="minorHAnsi" w:hAnsiTheme="minorHAnsi"/>
          <w:color w:val="222222"/>
          <w:shd w:val="clear" w:color="auto" w:fill="FFFFFF"/>
        </w:rPr>
      </w:pPr>
      <w:r>
        <w:rPr>
          <w:rFonts w:asciiTheme="minorHAnsi" w:hAnsiTheme="minorHAnsi"/>
          <w:color w:val="222222"/>
          <w:shd w:val="clear" w:color="auto" w:fill="FFFFFF"/>
        </w:rPr>
        <w:t>BC</w:t>
      </w:r>
      <w:r w:rsidR="007266B6">
        <w:rPr>
          <w:rFonts w:asciiTheme="minorHAnsi" w:hAnsiTheme="minorHAnsi"/>
          <w:color w:val="222222"/>
          <w:shd w:val="clear" w:color="auto" w:fill="FFFFFF"/>
        </w:rPr>
        <w:t>5</w:t>
      </w:r>
      <w:r w:rsidR="00340EC5" w:rsidRPr="005A593B">
        <w:rPr>
          <w:rFonts w:asciiTheme="minorHAnsi" w:hAnsiTheme="minorHAnsi"/>
          <w:color w:val="222222"/>
          <w:shd w:val="clear" w:color="auto" w:fill="FFFFFF"/>
        </w:rPr>
        <w:t>.</w:t>
      </w:r>
      <w:r w:rsidR="00340EC5" w:rsidRPr="005A593B">
        <w:rPr>
          <w:rFonts w:asciiTheme="minorHAnsi" w:hAnsiTheme="minorHAnsi"/>
          <w:b/>
          <w:color w:val="222222"/>
          <w:shd w:val="clear" w:color="auto" w:fill="FFFFFF"/>
        </w:rPr>
        <w:t xml:space="preserve"> *</w:t>
      </w:r>
      <w:r w:rsidR="00E65D93" w:rsidRPr="005A593B">
        <w:rPr>
          <w:rFonts w:asciiTheme="minorHAnsi" w:hAnsiTheme="minorHAnsi"/>
          <w:b/>
          <w:color w:val="222222"/>
          <w:shd w:val="clear" w:color="auto" w:fill="FFFFFF"/>
        </w:rPr>
        <w:t>Wright, T. S</w:t>
      </w:r>
      <w:r w:rsidR="00E65D93" w:rsidRPr="005A593B">
        <w:rPr>
          <w:rFonts w:asciiTheme="minorHAnsi" w:hAnsiTheme="minorHAnsi"/>
          <w:color w:val="222222"/>
          <w:shd w:val="clear" w:color="auto" w:fill="FFFFFF"/>
        </w:rPr>
        <w:t xml:space="preserve">., &amp; </w:t>
      </w:r>
      <w:r w:rsidR="00E65D93" w:rsidRPr="005A593B">
        <w:rPr>
          <w:rFonts w:asciiTheme="minorHAnsi" w:hAnsiTheme="minorHAnsi"/>
          <w:color w:val="222222"/>
          <w:u w:val="single"/>
          <w:shd w:val="clear" w:color="auto" w:fill="FFFFFF"/>
        </w:rPr>
        <w:t>Blair, E. E</w:t>
      </w:r>
      <w:r w:rsidR="00E65D93" w:rsidRPr="005A593B">
        <w:rPr>
          <w:rFonts w:asciiTheme="minorHAnsi" w:hAnsiTheme="minorHAnsi"/>
          <w:color w:val="222222"/>
          <w:shd w:val="clear" w:color="auto" w:fill="FFFFFF"/>
        </w:rPr>
        <w:t xml:space="preserve">. (2015). </w:t>
      </w:r>
      <w:r w:rsidR="00595DB2">
        <w:rPr>
          <w:rFonts w:asciiTheme="minorHAnsi" w:hAnsiTheme="minorHAnsi"/>
          <w:color w:val="222222"/>
          <w:shd w:val="clear" w:color="auto" w:fill="FFFFFF"/>
        </w:rPr>
        <w:t xml:space="preserve">Pursuing the promise: </w:t>
      </w:r>
      <w:r w:rsidR="00E65D93" w:rsidRPr="005A593B">
        <w:rPr>
          <w:rFonts w:asciiTheme="minorHAnsi" w:hAnsiTheme="minorHAnsi"/>
          <w:color w:val="222222"/>
          <w:shd w:val="clear" w:color="auto" w:fill="FFFFFF"/>
        </w:rPr>
        <w:t xml:space="preserve">Narrative inquiry in early </w:t>
      </w:r>
    </w:p>
    <w:p w14:paraId="178BD685" w14:textId="78B01308" w:rsidR="00E65D93" w:rsidRPr="00A016E9" w:rsidRDefault="00E65D93" w:rsidP="00A016E9">
      <w:pPr>
        <w:ind w:left="720"/>
        <w:rPr>
          <w:rFonts w:asciiTheme="minorHAnsi" w:hAnsiTheme="minorHAnsi"/>
          <w:iCs/>
          <w:color w:val="222222"/>
          <w:u w:val="single"/>
        </w:rPr>
      </w:pPr>
      <w:r w:rsidRPr="005A593B">
        <w:rPr>
          <w:rFonts w:asciiTheme="minorHAnsi" w:hAnsiTheme="minorHAnsi"/>
          <w:color w:val="222222"/>
          <w:shd w:val="clear" w:color="auto" w:fill="FFFFFF"/>
        </w:rPr>
        <w:t>childhood education.</w:t>
      </w:r>
      <w:r w:rsidRPr="005A593B">
        <w:rPr>
          <w:rStyle w:val="apple-converted-space"/>
          <w:rFonts w:asciiTheme="minorHAnsi" w:hAnsiTheme="minorHAnsi"/>
          <w:color w:val="222222"/>
          <w:shd w:val="clear" w:color="auto" w:fill="FFFFFF"/>
        </w:rPr>
        <w:t> </w:t>
      </w:r>
      <w:r w:rsidR="00595DB2">
        <w:rPr>
          <w:rStyle w:val="apple-converted-space"/>
          <w:rFonts w:asciiTheme="minorHAnsi" w:hAnsiTheme="minorHAnsi"/>
          <w:color w:val="222222"/>
          <w:shd w:val="clear" w:color="auto" w:fill="FFFFFF"/>
        </w:rPr>
        <w:t xml:space="preserve">In David, T., </w:t>
      </w:r>
      <w:proofErr w:type="spellStart"/>
      <w:r w:rsidR="00595DB2">
        <w:rPr>
          <w:rStyle w:val="apple-converted-space"/>
          <w:rFonts w:asciiTheme="minorHAnsi" w:hAnsiTheme="minorHAnsi"/>
          <w:color w:val="222222"/>
          <w:shd w:val="clear" w:color="auto" w:fill="FFFFFF"/>
        </w:rPr>
        <w:t>Gouch</w:t>
      </w:r>
      <w:proofErr w:type="spellEnd"/>
      <w:r w:rsidR="00595DB2">
        <w:rPr>
          <w:rStyle w:val="apple-converted-space"/>
          <w:rFonts w:asciiTheme="minorHAnsi" w:hAnsiTheme="minorHAnsi"/>
          <w:color w:val="222222"/>
          <w:shd w:val="clear" w:color="auto" w:fill="FFFFFF"/>
        </w:rPr>
        <w:t xml:space="preserve">, K., &amp; Powell, S. (Eds.) </w:t>
      </w:r>
      <w:r w:rsidRPr="00595DB2">
        <w:rPr>
          <w:rFonts w:asciiTheme="minorHAnsi" w:hAnsiTheme="minorHAnsi"/>
          <w:iCs/>
          <w:color w:val="222222"/>
          <w:u w:val="single"/>
        </w:rPr>
        <w:t>The Routledge International Handbook of Philosophies and Theories of Early Childhood Education and Care</w:t>
      </w:r>
      <w:r w:rsidRPr="005A593B">
        <w:rPr>
          <w:rFonts w:asciiTheme="minorHAnsi" w:hAnsiTheme="minorHAnsi"/>
          <w:color w:val="222222"/>
          <w:shd w:val="clear" w:color="auto" w:fill="FFFFFF"/>
        </w:rPr>
        <w:t>.</w:t>
      </w:r>
      <w:r w:rsidR="00595DB2">
        <w:rPr>
          <w:rFonts w:asciiTheme="minorHAnsi" w:hAnsiTheme="minorHAnsi"/>
          <w:color w:val="222222"/>
          <w:shd w:val="clear" w:color="auto" w:fill="FFFFFF"/>
        </w:rPr>
        <w:t xml:space="preserve"> Routledge. </w:t>
      </w:r>
      <w:r w:rsidR="00D65AF4" w:rsidRPr="005A593B">
        <w:rPr>
          <w:rFonts w:asciiTheme="minorHAnsi" w:hAnsiTheme="minorHAnsi"/>
          <w:bCs/>
        </w:rPr>
        <w:tab/>
      </w:r>
      <w:r w:rsidR="00D65AF4" w:rsidRPr="005A593B">
        <w:rPr>
          <w:rFonts w:asciiTheme="minorHAnsi" w:hAnsiTheme="minorHAnsi"/>
          <w:bCs/>
        </w:rPr>
        <w:tab/>
      </w:r>
    </w:p>
    <w:p w14:paraId="6BD13C3E" w14:textId="77777777" w:rsidR="005121C5" w:rsidRDefault="005121C5" w:rsidP="00E65D93">
      <w:pPr>
        <w:pStyle w:val="NormalWeb"/>
        <w:spacing w:before="0" w:beforeAutospacing="0" w:after="0" w:afterAutospacing="0"/>
        <w:rPr>
          <w:rFonts w:asciiTheme="minorHAnsi" w:hAnsiTheme="minorHAnsi" w:cs="Times"/>
          <w:szCs w:val="32"/>
        </w:rPr>
      </w:pPr>
      <w:r>
        <w:rPr>
          <w:rFonts w:asciiTheme="minorHAnsi" w:hAnsiTheme="minorHAnsi" w:cs="Times"/>
          <w:szCs w:val="32"/>
        </w:rPr>
        <w:t>BC</w:t>
      </w:r>
      <w:r w:rsidR="007266B6">
        <w:rPr>
          <w:rFonts w:asciiTheme="minorHAnsi" w:hAnsiTheme="minorHAnsi" w:cs="Times"/>
          <w:szCs w:val="32"/>
        </w:rPr>
        <w:t>4</w:t>
      </w:r>
      <w:r w:rsidR="00340EC5" w:rsidRPr="005A593B">
        <w:rPr>
          <w:rFonts w:asciiTheme="minorHAnsi" w:hAnsiTheme="minorHAnsi" w:cs="Times"/>
          <w:szCs w:val="32"/>
        </w:rPr>
        <w:t>.</w:t>
      </w:r>
      <w:r w:rsidR="00340EC5" w:rsidRPr="005A593B">
        <w:rPr>
          <w:rFonts w:asciiTheme="minorHAnsi" w:hAnsiTheme="minorHAnsi" w:cs="Times"/>
          <w:b/>
          <w:szCs w:val="32"/>
        </w:rPr>
        <w:t xml:space="preserve"> *</w:t>
      </w:r>
      <w:r w:rsidR="00E65D93" w:rsidRPr="005A593B">
        <w:rPr>
          <w:rFonts w:asciiTheme="minorHAnsi" w:hAnsiTheme="minorHAnsi" w:cs="Times"/>
          <w:b/>
          <w:szCs w:val="32"/>
        </w:rPr>
        <w:t>Wright, T.</w:t>
      </w:r>
      <w:r w:rsidR="00E65D93" w:rsidRPr="005A593B">
        <w:rPr>
          <w:rFonts w:asciiTheme="minorHAnsi" w:hAnsiTheme="minorHAnsi" w:cs="Times"/>
          <w:szCs w:val="32"/>
        </w:rPr>
        <w:t xml:space="preserve"> (2014</w:t>
      </w:r>
      <w:r w:rsidR="00566B5A" w:rsidRPr="005A593B">
        <w:rPr>
          <w:rFonts w:asciiTheme="minorHAnsi" w:hAnsiTheme="minorHAnsi" w:cs="Times"/>
          <w:szCs w:val="32"/>
        </w:rPr>
        <w:t>b</w:t>
      </w:r>
      <w:r w:rsidR="00E65D93" w:rsidRPr="005A593B">
        <w:rPr>
          <w:rFonts w:asciiTheme="minorHAnsi" w:hAnsiTheme="minorHAnsi" w:cs="Times"/>
          <w:szCs w:val="32"/>
        </w:rPr>
        <w:t xml:space="preserve">). Revisiting risk/ re-thinking resilience: Fighting to live vs. failing </w:t>
      </w:r>
    </w:p>
    <w:p w14:paraId="3283B71C" w14:textId="550114A0" w:rsidR="00E65D93" w:rsidRPr="005A593B" w:rsidRDefault="00E65D93" w:rsidP="005121C5">
      <w:pPr>
        <w:pStyle w:val="NormalWeb"/>
        <w:spacing w:before="0" w:beforeAutospacing="0" w:after="0" w:afterAutospacing="0"/>
        <w:ind w:left="720"/>
        <w:rPr>
          <w:rFonts w:asciiTheme="minorHAnsi" w:hAnsiTheme="minorHAnsi" w:cs="Times"/>
          <w:szCs w:val="32"/>
        </w:rPr>
      </w:pPr>
      <w:r w:rsidRPr="005A593B">
        <w:rPr>
          <w:rFonts w:asciiTheme="minorHAnsi" w:hAnsiTheme="minorHAnsi" w:cs="Times"/>
          <w:szCs w:val="32"/>
        </w:rPr>
        <w:t xml:space="preserve">to thrive. In Bloc, M. (Ed.) </w:t>
      </w:r>
      <w:r w:rsidRPr="005A593B">
        <w:rPr>
          <w:rFonts w:asciiTheme="minorHAnsi" w:hAnsiTheme="minorHAnsi" w:cs="Times"/>
          <w:szCs w:val="32"/>
          <w:u w:val="single"/>
        </w:rPr>
        <w:t>Reconceptualizing Early Childhood Care and Education:  Critical Questions, New Imaginaries and Social Activism--A Reader</w:t>
      </w:r>
      <w:r w:rsidRPr="005A593B">
        <w:rPr>
          <w:rFonts w:asciiTheme="minorHAnsi" w:hAnsiTheme="minorHAnsi" w:cs="Arial"/>
        </w:rPr>
        <w:t xml:space="preserve">. Peter Lang Publisher. </w:t>
      </w:r>
    </w:p>
    <w:p w14:paraId="6451746B" w14:textId="77777777" w:rsidR="005121C5" w:rsidRDefault="005121C5" w:rsidP="00E65D93">
      <w:pPr>
        <w:pStyle w:val="NormalWeb"/>
        <w:spacing w:before="0" w:beforeAutospacing="0" w:after="0" w:afterAutospacing="0"/>
        <w:rPr>
          <w:rFonts w:asciiTheme="minorHAnsi" w:hAnsiTheme="minorHAnsi" w:cs="Arial"/>
        </w:rPr>
      </w:pPr>
      <w:r>
        <w:rPr>
          <w:rFonts w:asciiTheme="minorHAnsi" w:hAnsiTheme="minorHAnsi"/>
          <w:szCs w:val="18"/>
        </w:rPr>
        <w:t>BC</w:t>
      </w:r>
      <w:r w:rsidR="007266B6">
        <w:rPr>
          <w:rFonts w:asciiTheme="minorHAnsi" w:hAnsiTheme="minorHAnsi"/>
          <w:szCs w:val="18"/>
        </w:rPr>
        <w:t>3</w:t>
      </w:r>
      <w:r w:rsidR="00340EC5" w:rsidRPr="005A593B">
        <w:rPr>
          <w:rFonts w:asciiTheme="minorHAnsi" w:hAnsiTheme="minorHAnsi"/>
          <w:szCs w:val="18"/>
        </w:rPr>
        <w:t>.</w:t>
      </w:r>
      <w:r w:rsidR="00340EC5" w:rsidRPr="005A593B">
        <w:rPr>
          <w:rFonts w:asciiTheme="minorHAnsi" w:hAnsiTheme="minorHAnsi"/>
          <w:b/>
          <w:szCs w:val="18"/>
        </w:rPr>
        <w:t xml:space="preserve"> *</w:t>
      </w:r>
      <w:r w:rsidR="00E65D93" w:rsidRPr="005A593B">
        <w:rPr>
          <w:rFonts w:asciiTheme="minorHAnsi" w:hAnsiTheme="minorHAnsi"/>
          <w:b/>
          <w:szCs w:val="18"/>
        </w:rPr>
        <w:t>Wright, T.</w:t>
      </w:r>
      <w:r w:rsidR="00E65D93" w:rsidRPr="005A593B">
        <w:rPr>
          <w:rFonts w:asciiTheme="minorHAnsi" w:hAnsiTheme="minorHAnsi"/>
          <w:szCs w:val="18"/>
        </w:rPr>
        <w:t xml:space="preserve"> </w:t>
      </w:r>
      <w:r w:rsidR="00E65D93" w:rsidRPr="005A593B">
        <w:rPr>
          <w:rFonts w:asciiTheme="minorHAnsi" w:hAnsiTheme="minorHAnsi" w:cs="Arial"/>
        </w:rPr>
        <w:t>(2013</w:t>
      </w:r>
      <w:r w:rsidR="00566B5A" w:rsidRPr="005A593B">
        <w:rPr>
          <w:rFonts w:asciiTheme="minorHAnsi" w:hAnsiTheme="minorHAnsi" w:cs="Arial"/>
        </w:rPr>
        <w:t>c</w:t>
      </w:r>
      <w:r w:rsidR="00E65D93" w:rsidRPr="005A593B">
        <w:rPr>
          <w:rFonts w:asciiTheme="minorHAnsi" w:hAnsiTheme="minorHAnsi" w:cs="Arial"/>
        </w:rPr>
        <w:t xml:space="preserve">). Jesus, Dolly Parton, and Solid Gold: Risk and resilience in a </w:t>
      </w:r>
    </w:p>
    <w:p w14:paraId="11563B6F" w14:textId="77777777" w:rsidR="005121C5" w:rsidRDefault="00E65D93" w:rsidP="005121C5">
      <w:pPr>
        <w:pStyle w:val="NormalWeb"/>
        <w:spacing w:before="0" w:beforeAutospacing="0" w:after="0" w:afterAutospacing="0"/>
        <w:ind w:firstLine="720"/>
        <w:rPr>
          <w:rFonts w:asciiTheme="minorHAnsi" w:hAnsiTheme="minorHAnsi" w:cs="Arial"/>
          <w:u w:val="single"/>
        </w:rPr>
      </w:pPr>
      <w:r w:rsidRPr="005A593B">
        <w:rPr>
          <w:rFonts w:asciiTheme="minorHAnsi" w:hAnsiTheme="minorHAnsi" w:cs="Arial"/>
        </w:rPr>
        <w:t xml:space="preserve">southern gay childhood.  In Whitlock, U. (Ed.) </w:t>
      </w:r>
      <w:r w:rsidRPr="005A593B">
        <w:rPr>
          <w:rFonts w:asciiTheme="minorHAnsi" w:hAnsiTheme="minorHAnsi" w:cs="Arial"/>
          <w:u w:val="single"/>
        </w:rPr>
        <w:t xml:space="preserve">Queer South Rising: Voices of a </w:t>
      </w:r>
    </w:p>
    <w:p w14:paraId="69A7A034" w14:textId="3432BE82" w:rsidR="00E65D93" w:rsidRPr="005A593B" w:rsidRDefault="00E65D93" w:rsidP="005121C5">
      <w:pPr>
        <w:pStyle w:val="NormalWeb"/>
        <w:spacing w:before="0" w:beforeAutospacing="0" w:after="0" w:afterAutospacing="0"/>
        <w:ind w:firstLine="720"/>
        <w:rPr>
          <w:rFonts w:asciiTheme="minorHAnsi" w:hAnsiTheme="minorHAnsi" w:cs="Arial"/>
        </w:rPr>
      </w:pPr>
      <w:r w:rsidRPr="005A593B">
        <w:rPr>
          <w:rFonts w:asciiTheme="minorHAnsi" w:hAnsiTheme="minorHAnsi" w:cs="Arial"/>
          <w:u w:val="single"/>
        </w:rPr>
        <w:t>Contested Place</w:t>
      </w:r>
      <w:r w:rsidRPr="005A593B">
        <w:rPr>
          <w:rFonts w:asciiTheme="minorHAnsi" w:hAnsiTheme="minorHAnsi" w:cs="Arial"/>
        </w:rPr>
        <w:t>. Information Age Publishing.</w:t>
      </w:r>
    </w:p>
    <w:p w14:paraId="364ECA11" w14:textId="77777777" w:rsidR="005121C5" w:rsidRDefault="005121C5" w:rsidP="00340EC5">
      <w:pPr>
        <w:pStyle w:val="NormalWeb"/>
        <w:spacing w:before="0" w:beforeAutospacing="0" w:after="0" w:afterAutospacing="0"/>
        <w:rPr>
          <w:rFonts w:asciiTheme="minorHAnsi" w:hAnsiTheme="minorHAnsi"/>
          <w:szCs w:val="18"/>
          <w:u w:val="single"/>
        </w:rPr>
      </w:pPr>
      <w:r>
        <w:rPr>
          <w:rFonts w:asciiTheme="minorHAnsi" w:hAnsiTheme="minorHAnsi"/>
          <w:szCs w:val="18"/>
        </w:rPr>
        <w:t>BC</w:t>
      </w:r>
      <w:r w:rsidR="007266B6">
        <w:rPr>
          <w:rFonts w:asciiTheme="minorHAnsi" w:hAnsiTheme="minorHAnsi"/>
          <w:szCs w:val="18"/>
        </w:rPr>
        <w:t>2</w:t>
      </w:r>
      <w:r w:rsidR="00340EC5" w:rsidRPr="005A593B">
        <w:rPr>
          <w:rFonts w:asciiTheme="minorHAnsi" w:hAnsiTheme="minorHAnsi"/>
          <w:szCs w:val="18"/>
        </w:rPr>
        <w:t>.</w:t>
      </w:r>
      <w:r w:rsidR="00340EC5" w:rsidRPr="005A593B">
        <w:rPr>
          <w:rFonts w:asciiTheme="minorHAnsi" w:hAnsiTheme="minorHAnsi"/>
          <w:b/>
          <w:szCs w:val="18"/>
        </w:rPr>
        <w:t xml:space="preserve"> </w:t>
      </w:r>
      <w:r w:rsidR="00E65D93" w:rsidRPr="005A593B">
        <w:rPr>
          <w:rFonts w:asciiTheme="minorHAnsi" w:hAnsiTheme="minorHAnsi"/>
          <w:b/>
          <w:szCs w:val="18"/>
        </w:rPr>
        <w:t>Wright, T</w:t>
      </w:r>
      <w:r w:rsidR="00E65D93" w:rsidRPr="005A593B">
        <w:rPr>
          <w:rFonts w:asciiTheme="minorHAnsi" w:hAnsiTheme="minorHAnsi"/>
          <w:szCs w:val="18"/>
        </w:rPr>
        <w:t>. (2013</w:t>
      </w:r>
      <w:r w:rsidR="00566B5A" w:rsidRPr="005A593B">
        <w:rPr>
          <w:rFonts w:asciiTheme="minorHAnsi" w:hAnsiTheme="minorHAnsi"/>
          <w:szCs w:val="18"/>
        </w:rPr>
        <w:t>d</w:t>
      </w:r>
      <w:r w:rsidR="00E65D93" w:rsidRPr="005A593B">
        <w:rPr>
          <w:rFonts w:asciiTheme="minorHAnsi" w:hAnsiTheme="minorHAnsi"/>
          <w:szCs w:val="18"/>
        </w:rPr>
        <w:t xml:space="preserve">). Zombie World- Not Just for Children. In Wien, Carol Ann. </w:t>
      </w:r>
      <w:r w:rsidR="00E65D93" w:rsidRPr="005A593B">
        <w:rPr>
          <w:rFonts w:asciiTheme="minorHAnsi" w:hAnsiTheme="minorHAnsi"/>
          <w:szCs w:val="18"/>
          <w:u w:val="single"/>
        </w:rPr>
        <w:t xml:space="preserve">The </w:t>
      </w:r>
    </w:p>
    <w:p w14:paraId="49476B4F" w14:textId="6730D7AE" w:rsidR="00E65D93" w:rsidRPr="005A593B" w:rsidRDefault="00E65D93" w:rsidP="005121C5">
      <w:pPr>
        <w:pStyle w:val="NormalWeb"/>
        <w:spacing w:before="0" w:beforeAutospacing="0" w:after="0" w:afterAutospacing="0"/>
        <w:ind w:left="720"/>
        <w:rPr>
          <w:rFonts w:asciiTheme="minorHAnsi" w:hAnsiTheme="minorHAnsi"/>
          <w:szCs w:val="18"/>
          <w:u w:val="single"/>
        </w:rPr>
      </w:pPr>
      <w:r w:rsidRPr="005A593B">
        <w:rPr>
          <w:rFonts w:asciiTheme="minorHAnsi" w:hAnsiTheme="minorHAnsi"/>
          <w:szCs w:val="18"/>
          <w:u w:val="single"/>
        </w:rPr>
        <w:t xml:space="preserve">Power of </w:t>
      </w:r>
      <w:r w:rsidR="005A593B">
        <w:rPr>
          <w:rFonts w:asciiTheme="minorHAnsi" w:hAnsiTheme="minorHAnsi"/>
          <w:szCs w:val="18"/>
          <w:u w:val="single"/>
        </w:rPr>
        <w:t>Em</w:t>
      </w:r>
      <w:r w:rsidRPr="005A593B">
        <w:rPr>
          <w:rFonts w:asciiTheme="minorHAnsi" w:hAnsiTheme="minorHAnsi"/>
          <w:szCs w:val="18"/>
          <w:u w:val="single"/>
        </w:rPr>
        <w:t>ergent Curriculum: Stories from Early Childhood Settings</w:t>
      </w:r>
      <w:r w:rsidRPr="005A593B">
        <w:rPr>
          <w:rFonts w:asciiTheme="minorHAnsi" w:hAnsiTheme="minorHAnsi"/>
          <w:szCs w:val="18"/>
        </w:rPr>
        <w:t>. Nationa</w:t>
      </w:r>
      <w:r w:rsidR="005A593B">
        <w:rPr>
          <w:rFonts w:asciiTheme="minorHAnsi" w:hAnsiTheme="minorHAnsi"/>
          <w:szCs w:val="18"/>
        </w:rPr>
        <w:t>l A</w:t>
      </w:r>
      <w:r w:rsidRPr="005A593B">
        <w:rPr>
          <w:rFonts w:asciiTheme="minorHAnsi" w:hAnsiTheme="minorHAnsi"/>
          <w:szCs w:val="18"/>
        </w:rPr>
        <w:t xml:space="preserve">ssociation for the Education of Young Children Press. </w:t>
      </w:r>
    </w:p>
    <w:p w14:paraId="73449AA4" w14:textId="3F320CD7" w:rsidR="005A593B" w:rsidRDefault="005121C5" w:rsidP="00E65D93">
      <w:pPr>
        <w:widowControl w:val="0"/>
        <w:autoSpaceDE w:val="0"/>
        <w:autoSpaceDN w:val="0"/>
        <w:adjustRightInd w:val="0"/>
        <w:rPr>
          <w:rFonts w:asciiTheme="minorHAnsi" w:hAnsiTheme="minorHAnsi"/>
          <w:szCs w:val="22"/>
        </w:rPr>
      </w:pPr>
      <w:r>
        <w:rPr>
          <w:rFonts w:asciiTheme="minorHAnsi" w:hAnsiTheme="minorHAnsi"/>
          <w:szCs w:val="22"/>
        </w:rPr>
        <w:t>BC</w:t>
      </w:r>
      <w:r w:rsidR="007266B6">
        <w:rPr>
          <w:rFonts w:asciiTheme="minorHAnsi" w:hAnsiTheme="minorHAnsi"/>
          <w:szCs w:val="22"/>
        </w:rPr>
        <w:t>1</w:t>
      </w:r>
      <w:r w:rsidR="00340EC5" w:rsidRPr="005A593B">
        <w:rPr>
          <w:rFonts w:asciiTheme="minorHAnsi" w:hAnsiTheme="minorHAnsi"/>
          <w:szCs w:val="22"/>
        </w:rPr>
        <w:t>.</w:t>
      </w:r>
      <w:r w:rsidR="00340EC5" w:rsidRPr="005A593B">
        <w:rPr>
          <w:rFonts w:asciiTheme="minorHAnsi" w:hAnsiTheme="minorHAnsi"/>
          <w:b/>
          <w:szCs w:val="22"/>
        </w:rPr>
        <w:t xml:space="preserve"> *</w:t>
      </w:r>
      <w:r w:rsidR="00E65D93" w:rsidRPr="005A593B">
        <w:rPr>
          <w:rFonts w:asciiTheme="minorHAnsi" w:hAnsiTheme="minorHAnsi"/>
          <w:b/>
          <w:szCs w:val="22"/>
        </w:rPr>
        <w:t>Wright, T.</w:t>
      </w:r>
      <w:r w:rsidR="00E65D93" w:rsidRPr="005A593B">
        <w:rPr>
          <w:rFonts w:asciiTheme="minorHAnsi" w:hAnsiTheme="minorHAnsi"/>
          <w:szCs w:val="22"/>
        </w:rPr>
        <w:t xml:space="preserve"> (2010) On Jorge becoming a boy: A counselor’s perspective. In </w:t>
      </w:r>
      <w:proofErr w:type="spellStart"/>
      <w:r w:rsidR="00E65D93" w:rsidRPr="005A593B">
        <w:rPr>
          <w:rFonts w:asciiTheme="minorHAnsi" w:hAnsiTheme="minorHAnsi"/>
          <w:szCs w:val="22"/>
        </w:rPr>
        <w:t>Brion</w:t>
      </w:r>
      <w:proofErr w:type="spellEnd"/>
      <w:r w:rsidR="00E65D93" w:rsidRPr="005A593B">
        <w:rPr>
          <w:rFonts w:asciiTheme="minorHAnsi" w:hAnsiTheme="minorHAnsi"/>
          <w:szCs w:val="22"/>
        </w:rPr>
        <w:t>-</w:t>
      </w:r>
    </w:p>
    <w:p w14:paraId="1E9BCFB5" w14:textId="77777777" w:rsidR="005A593B" w:rsidRDefault="00E65D93" w:rsidP="005A593B">
      <w:pPr>
        <w:widowControl w:val="0"/>
        <w:autoSpaceDE w:val="0"/>
        <w:autoSpaceDN w:val="0"/>
        <w:adjustRightInd w:val="0"/>
        <w:ind w:firstLine="720"/>
        <w:rPr>
          <w:rFonts w:asciiTheme="minorHAnsi" w:hAnsiTheme="minorHAnsi"/>
          <w:szCs w:val="22"/>
        </w:rPr>
      </w:pPr>
      <w:proofErr w:type="spellStart"/>
      <w:r w:rsidRPr="005A593B">
        <w:rPr>
          <w:rFonts w:asciiTheme="minorHAnsi" w:hAnsiTheme="minorHAnsi"/>
          <w:szCs w:val="22"/>
        </w:rPr>
        <w:t>Meisels</w:t>
      </w:r>
      <w:proofErr w:type="spellEnd"/>
      <w:r w:rsidRPr="005A593B">
        <w:rPr>
          <w:rFonts w:asciiTheme="minorHAnsi" w:hAnsiTheme="minorHAnsi"/>
          <w:szCs w:val="22"/>
        </w:rPr>
        <w:t xml:space="preserve">, G., Cooper, K., </w:t>
      </w:r>
      <w:proofErr w:type="spellStart"/>
      <w:r w:rsidRPr="005A593B">
        <w:rPr>
          <w:rFonts w:asciiTheme="minorHAnsi" w:hAnsiTheme="minorHAnsi"/>
          <w:szCs w:val="22"/>
        </w:rPr>
        <w:t>Deckman</w:t>
      </w:r>
      <w:proofErr w:type="spellEnd"/>
      <w:r w:rsidRPr="005A593B">
        <w:rPr>
          <w:rFonts w:asciiTheme="minorHAnsi" w:hAnsiTheme="minorHAnsi"/>
          <w:szCs w:val="22"/>
        </w:rPr>
        <w:t xml:space="preserve">, S., Dobbs, C., Francois, C., </w:t>
      </w:r>
      <w:proofErr w:type="spellStart"/>
      <w:r w:rsidRPr="005A593B">
        <w:rPr>
          <w:rFonts w:asciiTheme="minorHAnsi" w:hAnsiTheme="minorHAnsi"/>
          <w:szCs w:val="22"/>
        </w:rPr>
        <w:t>Nikundiwe</w:t>
      </w:r>
      <w:proofErr w:type="spellEnd"/>
      <w:r w:rsidRPr="005A593B">
        <w:rPr>
          <w:rFonts w:asciiTheme="minorHAnsi" w:hAnsiTheme="minorHAnsi"/>
          <w:szCs w:val="22"/>
        </w:rPr>
        <w:t xml:space="preserve">, T., &amp; </w:t>
      </w:r>
      <w:proofErr w:type="spellStart"/>
      <w:r w:rsidRPr="005A593B">
        <w:rPr>
          <w:rFonts w:asciiTheme="minorHAnsi" w:hAnsiTheme="minorHAnsi"/>
          <w:szCs w:val="22"/>
        </w:rPr>
        <w:t>Shalaby</w:t>
      </w:r>
      <w:proofErr w:type="spellEnd"/>
      <w:r w:rsidRPr="005A593B">
        <w:rPr>
          <w:rFonts w:asciiTheme="minorHAnsi" w:hAnsiTheme="minorHAnsi"/>
          <w:szCs w:val="22"/>
        </w:rPr>
        <w:t xml:space="preserve">, </w:t>
      </w:r>
    </w:p>
    <w:p w14:paraId="072C131E" w14:textId="5A7C142A" w:rsidR="00E65D93" w:rsidRPr="005A593B" w:rsidRDefault="00E65D93" w:rsidP="005A593B">
      <w:pPr>
        <w:widowControl w:val="0"/>
        <w:autoSpaceDE w:val="0"/>
        <w:autoSpaceDN w:val="0"/>
        <w:adjustRightInd w:val="0"/>
        <w:ind w:left="720"/>
        <w:rPr>
          <w:rFonts w:asciiTheme="minorHAnsi" w:hAnsiTheme="minorHAnsi"/>
          <w:szCs w:val="22"/>
        </w:rPr>
      </w:pPr>
      <w:r w:rsidRPr="005A593B">
        <w:rPr>
          <w:rFonts w:asciiTheme="minorHAnsi" w:hAnsiTheme="minorHAnsi"/>
          <w:szCs w:val="22"/>
        </w:rPr>
        <w:t xml:space="preserve">C. (Eds.) </w:t>
      </w:r>
      <w:r w:rsidRPr="005A593B">
        <w:rPr>
          <w:rFonts w:asciiTheme="minorHAnsi" w:hAnsiTheme="minorHAnsi"/>
          <w:szCs w:val="22"/>
          <w:u w:val="single"/>
        </w:rPr>
        <w:t xml:space="preserve">Humanizing Education: Critical Alternatives to Reform. </w:t>
      </w:r>
      <w:r w:rsidRPr="005A593B">
        <w:rPr>
          <w:rFonts w:asciiTheme="minorHAnsi" w:hAnsiTheme="minorHAnsi"/>
          <w:szCs w:val="22"/>
        </w:rPr>
        <w:t>Harvard Education Press. pp. 267-288.</w:t>
      </w:r>
    </w:p>
    <w:p w14:paraId="20680E9A" w14:textId="77777777" w:rsidR="0013071E" w:rsidRDefault="0013071E" w:rsidP="00717E23">
      <w:pPr>
        <w:pStyle w:val="Heading1"/>
        <w:ind w:left="0" w:firstLine="0"/>
        <w:rPr>
          <w:rFonts w:asciiTheme="minorHAnsi" w:hAnsiTheme="minorHAnsi"/>
          <w:szCs w:val="24"/>
          <w:u w:val="single"/>
        </w:rPr>
      </w:pPr>
    </w:p>
    <w:p w14:paraId="4BC13E9B" w14:textId="54F39A01" w:rsidR="00631D15" w:rsidRPr="005A593B" w:rsidRDefault="00631D15" w:rsidP="00717E23">
      <w:pPr>
        <w:pStyle w:val="Heading1"/>
        <w:ind w:left="0" w:firstLine="0"/>
        <w:rPr>
          <w:rFonts w:asciiTheme="minorHAnsi" w:hAnsiTheme="minorHAnsi"/>
          <w:szCs w:val="24"/>
          <w:u w:val="single"/>
        </w:rPr>
      </w:pPr>
      <w:r w:rsidRPr="005A593B">
        <w:rPr>
          <w:rFonts w:asciiTheme="minorHAnsi" w:hAnsiTheme="minorHAnsi"/>
          <w:szCs w:val="24"/>
          <w:u w:val="single"/>
        </w:rPr>
        <w:t>MANUSCRIPTS IN PROGRESS</w:t>
      </w:r>
    </w:p>
    <w:p w14:paraId="7FC124C6" w14:textId="793DBA35" w:rsidR="007C2483" w:rsidRDefault="005121C5" w:rsidP="007C2483">
      <w:pPr>
        <w:rPr>
          <w:rFonts w:asciiTheme="minorHAnsi" w:hAnsiTheme="minorHAnsi" w:cs="Arial"/>
        </w:rPr>
      </w:pPr>
      <w:r>
        <w:rPr>
          <w:rFonts w:asciiTheme="minorHAnsi" w:hAnsiTheme="minorHAnsi" w:cs="Arial"/>
        </w:rPr>
        <w:t>IP</w:t>
      </w:r>
      <w:r w:rsidR="007C2483">
        <w:rPr>
          <w:rFonts w:asciiTheme="minorHAnsi" w:hAnsiTheme="minorHAnsi" w:cs="Arial"/>
        </w:rPr>
        <w:t xml:space="preserve">5. </w:t>
      </w:r>
      <w:r w:rsidR="007C2483" w:rsidRPr="005A593B">
        <w:rPr>
          <w:rFonts w:asciiTheme="minorHAnsi" w:hAnsiTheme="minorHAnsi" w:cs="Arial"/>
          <w:b/>
        </w:rPr>
        <w:t>*Wright, T.</w:t>
      </w:r>
      <w:r w:rsidR="007C2483" w:rsidRPr="005A593B">
        <w:rPr>
          <w:rFonts w:asciiTheme="minorHAnsi" w:hAnsiTheme="minorHAnsi" w:cs="Arial"/>
        </w:rPr>
        <w:t xml:space="preserve"> </w:t>
      </w:r>
      <w:proofErr w:type="spellStart"/>
      <w:r w:rsidR="007C2483" w:rsidRPr="007C2483">
        <w:rPr>
          <w:rFonts w:asciiTheme="minorHAnsi" w:hAnsiTheme="minorHAnsi" w:cs="Arial"/>
          <w:u w:val="single"/>
        </w:rPr>
        <w:t>Ochrach</w:t>
      </w:r>
      <w:proofErr w:type="spellEnd"/>
      <w:r w:rsidR="007C2483" w:rsidRPr="007C2483">
        <w:rPr>
          <w:rFonts w:asciiTheme="minorHAnsi" w:hAnsiTheme="minorHAnsi" w:cs="Arial"/>
          <w:u w:val="single"/>
        </w:rPr>
        <w:t>, C., &amp; Fetter, A</w:t>
      </w:r>
      <w:r w:rsidR="007C2483" w:rsidRPr="005A593B">
        <w:rPr>
          <w:rFonts w:asciiTheme="minorHAnsi" w:hAnsiTheme="minorHAnsi" w:cs="Arial"/>
        </w:rPr>
        <w:t xml:space="preserve">. (in progress). </w:t>
      </w:r>
      <w:r w:rsidR="007C2483">
        <w:rPr>
          <w:rFonts w:asciiTheme="minorHAnsi" w:hAnsiTheme="minorHAnsi" w:cs="Arial"/>
        </w:rPr>
        <w:t xml:space="preserve">How young children experiencing </w:t>
      </w:r>
    </w:p>
    <w:p w14:paraId="4F365F9E" w14:textId="139CBD62" w:rsidR="007C2483" w:rsidRPr="007C2483" w:rsidRDefault="007C2483" w:rsidP="007C2483">
      <w:pPr>
        <w:ind w:firstLine="720"/>
        <w:rPr>
          <w:rFonts w:asciiTheme="minorHAnsi" w:hAnsiTheme="minorHAnsi" w:cs="Arial"/>
          <w:i/>
        </w:rPr>
      </w:pPr>
      <w:r>
        <w:rPr>
          <w:rFonts w:asciiTheme="minorHAnsi" w:hAnsiTheme="minorHAnsi" w:cs="Arial"/>
        </w:rPr>
        <w:t xml:space="preserve">homelessness perceive school and their teachers. </w:t>
      </w:r>
      <w:r>
        <w:rPr>
          <w:rFonts w:asciiTheme="minorHAnsi" w:hAnsiTheme="minorHAnsi" w:cs="Arial"/>
          <w:i/>
        </w:rPr>
        <w:t xml:space="preserve">Early Education and Development. </w:t>
      </w:r>
    </w:p>
    <w:p w14:paraId="5E1148EA" w14:textId="77777777" w:rsidR="005121C5" w:rsidRDefault="005121C5">
      <w:pPr>
        <w:rPr>
          <w:rFonts w:asciiTheme="minorHAnsi" w:hAnsiTheme="minorHAnsi" w:cs="Arial"/>
        </w:rPr>
      </w:pPr>
      <w:r>
        <w:rPr>
          <w:rFonts w:asciiTheme="minorHAnsi" w:hAnsiTheme="minorHAnsi" w:cs="Arial"/>
        </w:rPr>
        <w:t>IP</w:t>
      </w:r>
      <w:r w:rsidR="000D64BA" w:rsidRPr="005A593B">
        <w:rPr>
          <w:rFonts w:asciiTheme="minorHAnsi" w:hAnsiTheme="minorHAnsi" w:cs="Arial"/>
        </w:rPr>
        <w:t xml:space="preserve">4. </w:t>
      </w:r>
      <w:r w:rsidR="000D64BA" w:rsidRPr="005A593B">
        <w:rPr>
          <w:rFonts w:asciiTheme="minorHAnsi" w:hAnsiTheme="minorHAnsi" w:cs="Arial"/>
          <w:b/>
        </w:rPr>
        <w:t>*Wright, T.</w:t>
      </w:r>
      <w:r w:rsidR="000D64BA" w:rsidRPr="005A593B">
        <w:rPr>
          <w:rFonts w:asciiTheme="minorHAnsi" w:hAnsiTheme="minorHAnsi" w:cs="Arial"/>
        </w:rPr>
        <w:t xml:space="preserve"> &amp; </w:t>
      </w:r>
      <w:r w:rsidR="000D64BA" w:rsidRPr="005A593B">
        <w:rPr>
          <w:rFonts w:asciiTheme="minorHAnsi" w:hAnsiTheme="minorHAnsi" w:cs="Arial"/>
          <w:u w:val="single"/>
        </w:rPr>
        <w:t>Taub, A</w:t>
      </w:r>
      <w:r w:rsidR="000D64BA" w:rsidRPr="005A593B">
        <w:rPr>
          <w:rFonts w:asciiTheme="minorHAnsi" w:hAnsiTheme="minorHAnsi" w:cs="Arial"/>
        </w:rPr>
        <w:t>. (in progress). The differential effects of 4K on non-</w:t>
      </w:r>
    </w:p>
    <w:p w14:paraId="59168346" w14:textId="42072331" w:rsidR="000D64BA" w:rsidRPr="005A593B" w:rsidRDefault="000D64BA" w:rsidP="005121C5">
      <w:pPr>
        <w:ind w:left="720"/>
        <w:rPr>
          <w:rFonts w:asciiTheme="minorHAnsi" w:hAnsiTheme="minorHAnsi" w:cs="Arial"/>
        </w:rPr>
      </w:pPr>
      <w:r w:rsidRPr="005A593B">
        <w:rPr>
          <w:rFonts w:asciiTheme="minorHAnsi" w:hAnsiTheme="minorHAnsi" w:cs="Arial"/>
        </w:rPr>
        <w:t xml:space="preserve">disadvantaged, low-income, and children experiencing homelessness. </w:t>
      </w:r>
      <w:r w:rsidRPr="005A593B">
        <w:rPr>
          <w:rFonts w:asciiTheme="minorHAnsi" w:hAnsiTheme="minorHAnsi" w:cs="Arial"/>
          <w:i/>
        </w:rPr>
        <w:t xml:space="preserve">Early Childhood Research Quarterly. </w:t>
      </w:r>
      <w:r w:rsidRPr="005A593B">
        <w:rPr>
          <w:rFonts w:asciiTheme="minorHAnsi" w:hAnsiTheme="minorHAnsi" w:cs="Arial"/>
        </w:rPr>
        <w:t xml:space="preserve"> </w:t>
      </w:r>
    </w:p>
    <w:p w14:paraId="79CA0A7B" w14:textId="2A0A6F10" w:rsidR="000D64BA" w:rsidRPr="005A593B" w:rsidRDefault="005121C5" w:rsidP="000D64BA">
      <w:pPr>
        <w:rPr>
          <w:rFonts w:asciiTheme="minorHAnsi" w:hAnsiTheme="minorHAnsi" w:cs="Arial"/>
        </w:rPr>
      </w:pPr>
      <w:r>
        <w:rPr>
          <w:rFonts w:asciiTheme="minorHAnsi" w:hAnsiTheme="minorHAnsi" w:cs="Arial"/>
        </w:rPr>
        <w:t>IP</w:t>
      </w:r>
      <w:r w:rsidR="000D64BA" w:rsidRPr="005A593B">
        <w:rPr>
          <w:rFonts w:asciiTheme="minorHAnsi" w:hAnsiTheme="minorHAnsi" w:cs="Arial"/>
        </w:rPr>
        <w:t xml:space="preserve">3. </w:t>
      </w:r>
      <w:r w:rsidR="000D64BA" w:rsidRPr="005A593B">
        <w:rPr>
          <w:rFonts w:asciiTheme="minorHAnsi" w:hAnsiTheme="minorHAnsi" w:cs="Arial"/>
          <w:b/>
        </w:rPr>
        <w:t>*Wright, T.</w:t>
      </w:r>
      <w:r w:rsidR="000D64BA" w:rsidRPr="005A593B">
        <w:rPr>
          <w:rFonts w:asciiTheme="minorHAnsi" w:hAnsiTheme="minorHAnsi" w:cs="Arial"/>
        </w:rPr>
        <w:t xml:space="preserve"> &amp; </w:t>
      </w:r>
      <w:r w:rsidR="000D64BA" w:rsidRPr="005A593B">
        <w:rPr>
          <w:rFonts w:asciiTheme="minorHAnsi" w:hAnsiTheme="minorHAnsi" w:cs="Arial"/>
          <w:u w:val="single"/>
        </w:rPr>
        <w:t>Taub, A</w:t>
      </w:r>
      <w:r w:rsidR="000D64BA" w:rsidRPr="005A593B">
        <w:rPr>
          <w:rFonts w:asciiTheme="minorHAnsi" w:hAnsiTheme="minorHAnsi" w:cs="Arial"/>
        </w:rPr>
        <w:t xml:space="preserve">. (in progress). The influence of chronicity and timing of </w:t>
      </w:r>
    </w:p>
    <w:p w14:paraId="6AE8A335" w14:textId="570115FB" w:rsidR="000D64BA" w:rsidRPr="005A593B" w:rsidRDefault="000D64BA" w:rsidP="000D64BA">
      <w:pPr>
        <w:ind w:left="720"/>
        <w:rPr>
          <w:rFonts w:asciiTheme="minorHAnsi" w:hAnsiTheme="minorHAnsi" w:cs="Arial"/>
          <w:i/>
        </w:rPr>
      </w:pPr>
      <w:r w:rsidRPr="005A593B">
        <w:rPr>
          <w:rFonts w:asciiTheme="minorHAnsi" w:hAnsiTheme="minorHAnsi" w:cs="Arial"/>
        </w:rPr>
        <w:t xml:space="preserve">homelessness on the academic and social development of young children. </w:t>
      </w:r>
      <w:r w:rsidRPr="005A593B">
        <w:rPr>
          <w:rFonts w:asciiTheme="minorHAnsi" w:hAnsiTheme="minorHAnsi" w:cs="Arial"/>
          <w:i/>
        </w:rPr>
        <w:t xml:space="preserve">Early Childhood Research Quarterly. </w:t>
      </w:r>
    </w:p>
    <w:p w14:paraId="34A2DFCB" w14:textId="374283F7" w:rsidR="005A593B" w:rsidRDefault="005121C5" w:rsidP="005A593B">
      <w:pPr>
        <w:rPr>
          <w:rFonts w:asciiTheme="minorHAnsi" w:hAnsiTheme="minorHAnsi" w:cs="Arial"/>
        </w:rPr>
      </w:pPr>
      <w:r>
        <w:rPr>
          <w:rFonts w:asciiTheme="minorHAnsi" w:hAnsiTheme="minorHAnsi" w:cs="Arial"/>
        </w:rPr>
        <w:t>IP</w:t>
      </w:r>
      <w:r w:rsidR="000D64BA" w:rsidRPr="005A593B">
        <w:rPr>
          <w:rFonts w:asciiTheme="minorHAnsi" w:hAnsiTheme="minorHAnsi" w:cs="Arial"/>
        </w:rPr>
        <w:t xml:space="preserve">2. </w:t>
      </w:r>
      <w:r w:rsidR="000D64BA" w:rsidRPr="005A593B">
        <w:rPr>
          <w:rFonts w:asciiTheme="minorHAnsi" w:hAnsiTheme="minorHAnsi" w:cs="Arial"/>
          <w:b/>
        </w:rPr>
        <w:t>*Wright, T.</w:t>
      </w:r>
      <w:r w:rsidR="000D64BA" w:rsidRPr="005A593B">
        <w:rPr>
          <w:rFonts w:asciiTheme="minorHAnsi" w:hAnsiTheme="minorHAnsi" w:cs="Arial"/>
        </w:rPr>
        <w:t xml:space="preserve"> (in progress). </w:t>
      </w:r>
      <w:r w:rsidR="007C2483">
        <w:rPr>
          <w:rFonts w:asciiTheme="minorHAnsi" w:hAnsiTheme="minorHAnsi" w:cs="Arial"/>
        </w:rPr>
        <w:t>Restorative</w:t>
      </w:r>
      <w:r w:rsidR="000D64BA" w:rsidRPr="005A593B">
        <w:rPr>
          <w:rFonts w:asciiTheme="minorHAnsi" w:hAnsiTheme="minorHAnsi" w:cs="Arial"/>
        </w:rPr>
        <w:t xml:space="preserve"> teaching: A new paradigm for </w:t>
      </w:r>
    </w:p>
    <w:p w14:paraId="1E307AF2" w14:textId="71AD0A95" w:rsidR="000D64BA" w:rsidRPr="005A593B" w:rsidRDefault="000D64BA" w:rsidP="005A593B">
      <w:pPr>
        <w:ind w:left="720"/>
        <w:rPr>
          <w:rFonts w:asciiTheme="minorHAnsi" w:hAnsiTheme="minorHAnsi" w:cs="Arial"/>
          <w:i/>
        </w:rPr>
      </w:pPr>
      <w:r w:rsidRPr="005A593B">
        <w:rPr>
          <w:rFonts w:asciiTheme="minorHAnsi" w:hAnsiTheme="minorHAnsi" w:cs="Arial"/>
        </w:rPr>
        <w:t xml:space="preserve">fostering student development and educational achievement. </w:t>
      </w:r>
      <w:r w:rsidRPr="005A593B">
        <w:rPr>
          <w:rFonts w:asciiTheme="minorHAnsi" w:hAnsiTheme="minorHAnsi" w:cs="Arial"/>
          <w:i/>
        </w:rPr>
        <w:t>American Edu</w:t>
      </w:r>
      <w:r w:rsidR="005A593B">
        <w:rPr>
          <w:rFonts w:asciiTheme="minorHAnsi" w:hAnsiTheme="minorHAnsi" w:cs="Arial"/>
          <w:i/>
        </w:rPr>
        <w:t xml:space="preserve">cational </w:t>
      </w:r>
      <w:r w:rsidRPr="005A593B">
        <w:rPr>
          <w:rFonts w:asciiTheme="minorHAnsi" w:hAnsiTheme="minorHAnsi" w:cs="Arial"/>
          <w:i/>
        </w:rPr>
        <w:t xml:space="preserve">Research Journal.  </w:t>
      </w:r>
    </w:p>
    <w:p w14:paraId="167BE002" w14:textId="1D8ADBE3" w:rsidR="005A593B" w:rsidRDefault="005121C5" w:rsidP="00D022A2">
      <w:pPr>
        <w:rPr>
          <w:rFonts w:asciiTheme="minorHAnsi" w:hAnsiTheme="minorHAnsi"/>
          <w:szCs w:val="28"/>
        </w:rPr>
      </w:pPr>
      <w:r>
        <w:rPr>
          <w:rFonts w:asciiTheme="minorHAnsi" w:hAnsiTheme="minorHAnsi" w:cs="Arial"/>
        </w:rPr>
        <w:t>IP</w:t>
      </w:r>
      <w:r w:rsidR="000D64BA" w:rsidRPr="005A593B">
        <w:rPr>
          <w:rFonts w:asciiTheme="minorHAnsi" w:hAnsiTheme="minorHAnsi" w:cs="Arial"/>
        </w:rPr>
        <w:t xml:space="preserve">1. </w:t>
      </w:r>
      <w:r w:rsidR="000D64BA" w:rsidRPr="005A593B">
        <w:rPr>
          <w:rFonts w:asciiTheme="minorHAnsi" w:hAnsiTheme="minorHAnsi" w:cs="Arial"/>
          <w:b/>
        </w:rPr>
        <w:t>*Wright, T.</w:t>
      </w:r>
      <w:r w:rsidR="000D64BA" w:rsidRPr="005A593B">
        <w:rPr>
          <w:rFonts w:asciiTheme="minorHAnsi" w:hAnsiTheme="minorHAnsi" w:cs="Arial"/>
        </w:rPr>
        <w:t xml:space="preserve"> (in progress). </w:t>
      </w:r>
      <w:r w:rsidR="000D64BA" w:rsidRPr="005A593B">
        <w:rPr>
          <w:rFonts w:asciiTheme="minorHAnsi" w:hAnsiTheme="minorHAnsi"/>
          <w:szCs w:val="28"/>
        </w:rPr>
        <w:t xml:space="preserve">The problem with respect: Towards a pedagogy of hope. </w:t>
      </w:r>
    </w:p>
    <w:p w14:paraId="3D835EEC" w14:textId="79B20B2C" w:rsidR="000D64BA" w:rsidRPr="005A593B" w:rsidRDefault="00D022A2" w:rsidP="005A593B">
      <w:pPr>
        <w:ind w:firstLine="720"/>
        <w:rPr>
          <w:rFonts w:asciiTheme="minorHAnsi" w:hAnsiTheme="minorHAnsi"/>
          <w:i/>
          <w:szCs w:val="28"/>
        </w:rPr>
      </w:pPr>
      <w:r w:rsidRPr="005A593B">
        <w:rPr>
          <w:rFonts w:asciiTheme="minorHAnsi" w:hAnsiTheme="minorHAnsi"/>
          <w:i/>
          <w:szCs w:val="28"/>
        </w:rPr>
        <w:t xml:space="preserve">Teachers </w:t>
      </w:r>
      <w:r w:rsidR="000D64BA" w:rsidRPr="005A593B">
        <w:rPr>
          <w:rFonts w:asciiTheme="minorHAnsi" w:hAnsiTheme="minorHAnsi"/>
          <w:i/>
          <w:szCs w:val="28"/>
        </w:rPr>
        <w:t xml:space="preserve">College Record. </w:t>
      </w:r>
    </w:p>
    <w:p w14:paraId="6A423DCB" w14:textId="77777777" w:rsidR="00AD17FA" w:rsidRPr="005A593B" w:rsidRDefault="00AD17FA" w:rsidP="00631D15">
      <w:pPr>
        <w:rPr>
          <w:rFonts w:asciiTheme="minorHAnsi" w:hAnsiTheme="minorHAnsi"/>
          <w:i/>
          <w:iCs/>
        </w:rPr>
      </w:pPr>
    </w:p>
    <w:p w14:paraId="488592E4" w14:textId="3E383937" w:rsidR="000E05EB" w:rsidRPr="005A593B" w:rsidRDefault="00D740BE" w:rsidP="00D740BE">
      <w:pPr>
        <w:ind w:left="1440" w:hanging="1440"/>
        <w:outlineLvl w:val="0"/>
        <w:rPr>
          <w:rFonts w:asciiTheme="minorHAnsi" w:hAnsiTheme="minorHAnsi"/>
          <w:b/>
          <w:u w:val="single"/>
        </w:rPr>
      </w:pPr>
      <w:r w:rsidRPr="005A593B">
        <w:rPr>
          <w:rFonts w:asciiTheme="minorHAnsi" w:hAnsiTheme="minorHAnsi"/>
          <w:b/>
          <w:u w:val="single"/>
        </w:rPr>
        <w:t>OUTREACH_</w:t>
      </w:r>
      <w:r w:rsidR="000E05EB" w:rsidRPr="005A593B">
        <w:rPr>
          <w:rFonts w:asciiTheme="minorHAnsi" w:hAnsiTheme="minorHAnsi"/>
          <w:b/>
          <w:u w:val="single"/>
        </w:rPr>
        <w:t>PUBLICATIONS AND TECHNICAL REPORTS</w:t>
      </w:r>
    </w:p>
    <w:p w14:paraId="5A32D5E4" w14:textId="77777777" w:rsidR="005121C5" w:rsidRDefault="005121C5" w:rsidP="00E65D93">
      <w:pPr>
        <w:tabs>
          <w:tab w:val="left" w:pos="1080"/>
        </w:tabs>
        <w:rPr>
          <w:rFonts w:asciiTheme="minorHAnsi" w:hAnsiTheme="minorHAnsi"/>
          <w:bCs/>
        </w:rPr>
      </w:pPr>
      <w:r>
        <w:rPr>
          <w:rFonts w:asciiTheme="minorHAnsi" w:hAnsiTheme="minorHAnsi"/>
          <w:bCs/>
          <w:color w:val="000000"/>
        </w:rPr>
        <w:t>OP</w:t>
      </w:r>
      <w:r w:rsidR="00FC312B">
        <w:rPr>
          <w:rFonts w:asciiTheme="minorHAnsi" w:hAnsiTheme="minorHAnsi"/>
          <w:bCs/>
          <w:color w:val="000000"/>
        </w:rPr>
        <w:t>8</w:t>
      </w:r>
      <w:r w:rsidR="001E4E46" w:rsidRPr="005A593B">
        <w:rPr>
          <w:rFonts w:asciiTheme="minorHAnsi" w:hAnsiTheme="minorHAnsi"/>
          <w:bCs/>
          <w:color w:val="000000"/>
        </w:rPr>
        <w:t xml:space="preserve">. </w:t>
      </w:r>
      <w:r w:rsidR="00E65D93" w:rsidRPr="005A593B">
        <w:rPr>
          <w:rFonts w:asciiTheme="minorHAnsi" w:hAnsiTheme="minorHAnsi"/>
          <w:b/>
          <w:bCs/>
          <w:color w:val="000000"/>
        </w:rPr>
        <w:t>Wright, T</w:t>
      </w:r>
      <w:r w:rsidR="00E65D93" w:rsidRPr="005A593B">
        <w:rPr>
          <w:rFonts w:asciiTheme="minorHAnsi" w:hAnsiTheme="minorHAnsi"/>
          <w:bCs/>
          <w:color w:val="000000"/>
        </w:rPr>
        <w:t xml:space="preserve">., </w:t>
      </w:r>
      <w:r w:rsidR="00E65D93" w:rsidRPr="005A593B">
        <w:rPr>
          <w:rFonts w:asciiTheme="minorHAnsi" w:hAnsiTheme="minorHAnsi"/>
          <w:bCs/>
          <w:color w:val="000000"/>
          <w:u w:val="single"/>
        </w:rPr>
        <w:t>Taub, A., Fetter, A., &amp; Shumpert, J</w:t>
      </w:r>
      <w:r w:rsidR="00E65D93" w:rsidRPr="005A593B">
        <w:rPr>
          <w:rFonts w:asciiTheme="minorHAnsi" w:hAnsiTheme="minorHAnsi"/>
          <w:bCs/>
          <w:color w:val="000000"/>
        </w:rPr>
        <w:t>. (2017). “</w:t>
      </w:r>
      <w:r w:rsidR="00E65D93" w:rsidRPr="005A593B">
        <w:rPr>
          <w:rFonts w:asciiTheme="minorHAnsi" w:hAnsiTheme="minorHAnsi"/>
          <w:bCs/>
        </w:rPr>
        <w:t xml:space="preserve">MMSD 4K: Pathways to </w:t>
      </w:r>
    </w:p>
    <w:p w14:paraId="0F85F243" w14:textId="5F39C6CC" w:rsidR="00E65D93" w:rsidRPr="005A593B" w:rsidRDefault="00E65D93" w:rsidP="005121C5">
      <w:pPr>
        <w:tabs>
          <w:tab w:val="left" w:pos="1080"/>
        </w:tabs>
        <w:ind w:left="720"/>
        <w:rPr>
          <w:rFonts w:asciiTheme="minorHAnsi" w:hAnsiTheme="minorHAnsi"/>
          <w:bCs/>
        </w:rPr>
      </w:pPr>
      <w:r w:rsidRPr="005A593B">
        <w:rPr>
          <w:rFonts w:asciiTheme="minorHAnsi" w:hAnsiTheme="minorHAnsi"/>
          <w:bCs/>
        </w:rPr>
        <w:t xml:space="preserve">Resilience for Children and Families Experiencing Homelessness.” Report for Madison Metropolitan School District. </w:t>
      </w:r>
    </w:p>
    <w:p w14:paraId="655F46CF" w14:textId="77777777" w:rsidR="005121C5" w:rsidRDefault="005121C5" w:rsidP="006572CA">
      <w:pPr>
        <w:tabs>
          <w:tab w:val="left" w:pos="1080"/>
        </w:tabs>
        <w:rPr>
          <w:rFonts w:asciiTheme="minorHAnsi" w:hAnsiTheme="minorHAnsi"/>
          <w:bCs/>
          <w:color w:val="000000"/>
        </w:rPr>
      </w:pPr>
      <w:r>
        <w:rPr>
          <w:rFonts w:asciiTheme="minorHAnsi" w:hAnsiTheme="minorHAnsi"/>
          <w:bCs/>
          <w:color w:val="000000"/>
        </w:rPr>
        <w:t>OP</w:t>
      </w:r>
      <w:r w:rsidR="00FC312B">
        <w:rPr>
          <w:rFonts w:asciiTheme="minorHAnsi" w:hAnsiTheme="minorHAnsi"/>
          <w:bCs/>
          <w:color w:val="000000"/>
        </w:rPr>
        <w:t>7</w:t>
      </w:r>
      <w:r w:rsidR="006572CA" w:rsidRPr="005A593B">
        <w:rPr>
          <w:rFonts w:asciiTheme="minorHAnsi" w:hAnsiTheme="minorHAnsi"/>
          <w:bCs/>
          <w:color w:val="000000"/>
        </w:rPr>
        <w:t>.</w:t>
      </w:r>
      <w:r w:rsidR="006572CA" w:rsidRPr="005A593B">
        <w:rPr>
          <w:rFonts w:asciiTheme="minorHAnsi" w:hAnsiTheme="minorHAnsi"/>
          <w:b/>
          <w:bCs/>
          <w:color w:val="000000"/>
        </w:rPr>
        <w:t xml:space="preserve"> Wright, T.</w:t>
      </w:r>
      <w:r w:rsidR="006572CA" w:rsidRPr="005A593B">
        <w:rPr>
          <w:rFonts w:asciiTheme="minorHAnsi" w:hAnsiTheme="minorHAnsi"/>
          <w:bCs/>
          <w:color w:val="000000"/>
        </w:rPr>
        <w:t xml:space="preserve"> (2015, July 29). What if your cute little angel starts to say dirty little </w:t>
      </w:r>
    </w:p>
    <w:p w14:paraId="443C6749" w14:textId="66EF75C5" w:rsidR="006572CA" w:rsidRPr="005A593B" w:rsidRDefault="005121C5" w:rsidP="005121C5">
      <w:pPr>
        <w:tabs>
          <w:tab w:val="left" w:pos="1080"/>
        </w:tabs>
        <w:rPr>
          <w:rFonts w:asciiTheme="minorHAnsi" w:hAnsiTheme="minorHAnsi"/>
          <w:bCs/>
          <w:color w:val="000000"/>
        </w:rPr>
      </w:pPr>
      <w:r>
        <w:rPr>
          <w:rFonts w:asciiTheme="minorHAnsi" w:hAnsiTheme="minorHAnsi"/>
          <w:bCs/>
          <w:color w:val="000000"/>
        </w:rPr>
        <w:t xml:space="preserve">             </w:t>
      </w:r>
      <w:r w:rsidR="006572CA" w:rsidRPr="005A593B">
        <w:rPr>
          <w:rFonts w:asciiTheme="minorHAnsi" w:hAnsiTheme="minorHAnsi"/>
          <w:bCs/>
          <w:color w:val="000000"/>
        </w:rPr>
        <w:t>words? [Web blog post]. Retrieved from</w:t>
      </w:r>
      <w:r w:rsidR="00D740BE" w:rsidRPr="005A593B">
        <w:rPr>
          <w:rFonts w:asciiTheme="minorHAnsi" w:hAnsiTheme="minorHAnsi"/>
          <w:bCs/>
          <w:color w:val="000000"/>
        </w:rPr>
        <w:t>:</w:t>
      </w:r>
      <w:r w:rsidR="006572CA" w:rsidRPr="005A593B">
        <w:rPr>
          <w:rFonts w:asciiTheme="minorHAnsi" w:hAnsiTheme="minorHAnsi"/>
          <w:bCs/>
          <w:color w:val="000000"/>
        </w:rPr>
        <w:t xml:space="preserve"> </w:t>
      </w:r>
    </w:p>
    <w:p w14:paraId="0DF7B6CB" w14:textId="1271BC6E" w:rsidR="00D740BE" w:rsidRPr="005A593B" w:rsidRDefault="006572CA" w:rsidP="00A016E9">
      <w:pPr>
        <w:tabs>
          <w:tab w:val="left" w:pos="720"/>
          <w:tab w:val="left" w:pos="1080"/>
        </w:tabs>
        <w:ind w:left="720"/>
        <w:rPr>
          <w:rFonts w:asciiTheme="minorHAnsi" w:hAnsiTheme="minorHAnsi"/>
          <w:bCs/>
          <w:color w:val="000000"/>
        </w:rPr>
      </w:pPr>
      <w:r w:rsidRPr="005A593B">
        <w:rPr>
          <w:rFonts w:asciiTheme="minorHAnsi" w:hAnsiTheme="minorHAnsi"/>
          <w:bCs/>
          <w:color w:val="000000"/>
        </w:rPr>
        <w:t>https://theconversation.com/what-if-your-cute-little-angel-starts-to-say-dirty-little-words-45272</w:t>
      </w:r>
      <w:r w:rsidRPr="005A593B">
        <w:rPr>
          <w:rFonts w:asciiTheme="minorHAnsi" w:hAnsiTheme="minorHAnsi" w:cs="Arial"/>
          <w:b/>
        </w:rPr>
        <w:tab/>
      </w:r>
    </w:p>
    <w:p w14:paraId="67D65534" w14:textId="2C5A6C4C" w:rsidR="006572CA" w:rsidRPr="005A593B" w:rsidRDefault="005121C5" w:rsidP="00315F20">
      <w:pPr>
        <w:tabs>
          <w:tab w:val="left" w:pos="1080"/>
        </w:tabs>
        <w:rPr>
          <w:rFonts w:asciiTheme="minorHAnsi" w:hAnsiTheme="minorHAnsi"/>
          <w:bCs/>
          <w:color w:val="000000"/>
        </w:rPr>
      </w:pPr>
      <w:r>
        <w:rPr>
          <w:rFonts w:asciiTheme="minorHAnsi" w:hAnsiTheme="minorHAnsi"/>
          <w:bCs/>
          <w:color w:val="000000"/>
        </w:rPr>
        <w:t>OP</w:t>
      </w:r>
      <w:r w:rsidR="006572CA" w:rsidRPr="005A593B">
        <w:rPr>
          <w:rFonts w:asciiTheme="minorHAnsi" w:hAnsiTheme="minorHAnsi"/>
          <w:bCs/>
          <w:color w:val="000000"/>
        </w:rPr>
        <w:t xml:space="preserve">6. </w:t>
      </w:r>
      <w:r w:rsidR="006572CA" w:rsidRPr="005A593B">
        <w:rPr>
          <w:rFonts w:asciiTheme="minorHAnsi" w:hAnsiTheme="minorHAnsi"/>
          <w:b/>
          <w:bCs/>
          <w:color w:val="000000"/>
        </w:rPr>
        <w:t>Wright, T.</w:t>
      </w:r>
      <w:r w:rsidR="006572CA" w:rsidRPr="005A593B">
        <w:rPr>
          <w:rFonts w:asciiTheme="minorHAnsi" w:hAnsiTheme="minorHAnsi"/>
          <w:bCs/>
          <w:color w:val="000000"/>
        </w:rPr>
        <w:t xml:space="preserve"> (2015, July 9). What is behind the magic of Sesame Street? [Web blog post]. </w:t>
      </w:r>
    </w:p>
    <w:p w14:paraId="3F6BEE84" w14:textId="5268C398" w:rsidR="006572CA" w:rsidRPr="005A593B" w:rsidRDefault="006572CA" w:rsidP="006572CA">
      <w:pPr>
        <w:tabs>
          <w:tab w:val="left" w:pos="720"/>
          <w:tab w:val="left" w:pos="1080"/>
        </w:tabs>
        <w:rPr>
          <w:rFonts w:asciiTheme="minorHAnsi" w:hAnsiTheme="minorHAnsi"/>
          <w:bCs/>
          <w:color w:val="000000"/>
        </w:rPr>
      </w:pPr>
      <w:r w:rsidRPr="005A593B">
        <w:rPr>
          <w:rFonts w:asciiTheme="minorHAnsi" w:hAnsiTheme="minorHAnsi"/>
          <w:bCs/>
          <w:color w:val="000000"/>
        </w:rPr>
        <w:tab/>
        <w:t>Retrieved from</w:t>
      </w:r>
      <w:r w:rsidR="00D740BE" w:rsidRPr="005A593B">
        <w:rPr>
          <w:rFonts w:asciiTheme="minorHAnsi" w:hAnsiTheme="minorHAnsi"/>
          <w:bCs/>
          <w:color w:val="000000"/>
        </w:rPr>
        <w:t>:</w:t>
      </w:r>
      <w:r w:rsidRPr="005A593B">
        <w:rPr>
          <w:rFonts w:asciiTheme="minorHAnsi" w:hAnsiTheme="minorHAnsi"/>
          <w:bCs/>
          <w:color w:val="000000"/>
        </w:rPr>
        <w:t xml:space="preserve"> </w:t>
      </w:r>
    </w:p>
    <w:p w14:paraId="2A8EC87E" w14:textId="719E486E" w:rsidR="006572CA" w:rsidRPr="005A593B" w:rsidRDefault="006572CA" w:rsidP="006572CA">
      <w:pPr>
        <w:tabs>
          <w:tab w:val="left" w:pos="720"/>
          <w:tab w:val="left" w:pos="1080"/>
        </w:tabs>
        <w:rPr>
          <w:rFonts w:asciiTheme="minorHAnsi" w:hAnsiTheme="minorHAnsi"/>
          <w:bCs/>
          <w:color w:val="000000"/>
        </w:rPr>
      </w:pPr>
      <w:r w:rsidRPr="005A593B">
        <w:rPr>
          <w:rFonts w:asciiTheme="minorHAnsi" w:hAnsiTheme="minorHAnsi"/>
          <w:bCs/>
          <w:color w:val="000000"/>
        </w:rPr>
        <w:tab/>
        <w:t>https://theconversation.com/what-is-behind-the-magic-of-sesame-street-43576.</w:t>
      </w:r>
      <w:r w:rsidRPr="005A593B">
        <w:rPr>
          <w:rFonts w:asciiTheme="minorHAnsi" w:hAnsiTheme="minorHAnsi" w:cs="Arial"/>
          <w:b/>
        </w:rPr>
        <w:tab/>
      </w:r>
    </w:p>
    <w:p w14:paraId="7E8B8EEA" w14:textId="316DA837" w:rsidR="005A593B" w:rsidRDefault="005121C5" w:rsidP="005A593B">
      <w:pPr>
        <w:tabs>
          <w:tab w:val="left" w:pos="720"/>
          <w:tab w:val="left" w:pos="1080"/>
        </w:tabs>
        <w:rPr>
          <w:rFonts w:asciiTheme="minorHAnsi" w:hAnsiTheme="minorHAnsi"/>
          <w:bCs/>
          <w:color w:val="000000"/>
        </w:rPr>
      </w:pPr>
      <w:r>
        <w:rPr>
          <w:rFonts w:asciiTheme="minorHAnsi" w:hAnsiTheme="minorHAnsi"/>
          <w:bCs/>
          <w:color w:val="000000"/>
        </w:rPr>
        <w:t>OP</w:t>
      </w:r>
      <w:r w:rsidR="00315F20" w:rsidRPr="005A593B">
        <w:rPr>
          <w:rFonts w:asciiTheme="minorHAnsi" w:hAnsiTheme="minorHAnsi"/>
          <w:bCs/>
          <w:color w:val="000000"/>
        </w:rPr>
        <w:t xml:space="preserve">5. </w:t>
      </w:r>
      <w:r w:rsidR="00315F20" w:rsidRPr="005A593B">
        <w:rPr>
          <w:rFonts w:asciiTheme="minorHAnsi" w:hAnsiTheme="minorHAnsi"/>
          <w:b/>
          <w:bCs/>
          <w:color w:val="000000"/>
        </w:rPr>
        <w:t xml:space="preserve">Wright, T. </w:t>
      </w:r>
      <w:r w:rsidR="00315F20" w:rsidRPr="005A593B">
        <w:rPr>
          <w:rFonts w:asciiTheme="minorHAnsi" w:hAnsiTheme="minorHAnsi"/>
          <w:bCs/>
          <w:color w:val="000000"/>
        </w:rPr>
        <w:t xml:space="preserve">(2015). “An Evaluation of the Learn and Playgroup Program 2014-2015.” </w:t>
      </w:r>
    </w:p>
    <w:p w14:paraId="71BAD726" w14:textId="0826A6B7" w:rsidR="00315F20" w:rsidRPr="005A593B" w:rsidRDefault="005A593B" w:rsidP="005A593B">
      <w:pPr>
        <w:tabs>
          <w:tab w:val="left" w:pos="720"/>
          <w:tab w:val="left" w:pos="1080"/>
        </w:tabs>
        <w:rPr>
          <w:rFonts w:asciiTheme="minorHAnsi" w:hAnsiTheme="minorHAnsi"/>
          <w:bCs/>
          <w:color w:val="000000"/>
        </w:rPr>
      </w:pPr>
      <w:r>
        <w:rPr>
          <w:rFonts w:asciiTheme="minorHAnsi" w:hAnsiTheme="minorHAnsi"/>
          <w:bCs/>
          <w:color w:val="000000"/>
        </w:rPr>
        <w:tab/>
      </w:r>
      <w:r w:rsidR="00315F20" w:rsidRPr="005A593B">
        <w:rPr>
          <w:rFonts w:asciiTheme="minorHAnsi" w:hAnsiTheme="minorHAnsi"/>
          <w:bCs/>
          <w:color w:val="000000"/>
        </w:rPr>
        <w:t xml:space="preserve">Report for the Bruhn-Morris Family Foundation. </w:t>
      </w:r>
    </w:p>
    <w:p w14:paraId="57B53E1A" w14:textId="2BABF7A4" w:rsidR="005A593B" w:rsidRDefault="005121C5" w:rsidP="00DB60D5">
      <w:pPr>
        <w:tabs>
          <w:tab w:val="left" w:pos="1080"/>
        </w:tabs>
        <w:rPr>
          <w:rFonts w:asciiTheme="minorHAnsi" w:hAnsiTheme="minorHAnsi"/>
          <w:bCs/>
          <w:color w:val="000000"/>
        </w:rPr>
      </w:pPr>
      <w:r>
        <w:rPr>
          <w:rFonts w:asciiTheme="minorHAnsi" w:hAnsiTheme="minorHAnsi"/>
          <w:bCs/>
          <w:color w:val="000000"/>
        </w:rPr>
        <w:t>OP</w:t>
      </w:r>
      <w:r w:rsidR="00DB60D5" w:rsidRPr="005A593B">
        <w:rPr>
          <w:rFonts w:asciiTheme="minorHAnsi" w:hAnsiTheme="minorHAnsi"/>
          <w:bCs/>
          <w:color w:val="000000"/>
        </w:rPr>
        <w:t xml:space="preserve">4. </w:t>
      </w:r>
      <w:r w:rsidR="00DB60D5" w:rsidRPr="005A593B">
        <w:rPr>
          <w:rFonts w:asciiTheme="minorHAnsi" w:hAnsiTheme="minorHAnsi"/>
          <w:b/>
          <w:bCs/>
          <w:color w:val="000000"/>
        </w:rPr>
        <w:t xml:space="preserve">Wright, T. </w:t>
      </w:r>
      <w:r w:rsidR="00DB60D5" w:rsidRPr="005A593B">
        <w:rPr>
          <w:rFonts w:asciiTheme="minorHAnsi" w:hAnsiTheme="minorHAnsi"/>
          <w:bCs/>
          <w:color w:val="000000"/>
        </w:rPr>
        <w:t xml:space="preserve">(2014). “An Evaluation of the Learn and Playgroup Program 2013-2014.” </w:t>
      </w:r>
    </w:p>
    <w:p w14:paraId="3E555CF6" w14:textId="723306F0" w:rsidR="00DB60D5" w:rsidRPr="005A593B" w:rsidRDefault="005A593B" w:rsidP="005A593B">
      <w:pPr>
        <w:tabs>
          <w:tab w:val="left" w:pos="720"/>
          <w:tab w:val="left" w:pos="1080"/>
        </w:tabs>
        <w:rPr>
          <w:rFonts w:asciiTheme="minorHAnsi" w:hAnsiTheme="minorHAnsi"/>
          <w:bCs/>
          <w:color w:val="000000"/>
        </w:rPr>
      </w:pPr>
      <w:r>
        <w:rPr>
          <w:rFonts w:asciiTheme="minorHAnsi" w:hAnsiTheme="minorHAnsi"/>
          <w:bCs/>
          <w:color w:val="000000"/>
        </w:rPr>
        <w:tab/>
      </w:r>
      <w:r w:rsidR="00DB60D5" w:rsidRPr="005A593B">
        <w:rPr>
          <w:rFonts w:asciiTheme="minorHAnsi" w:hAnsiTheme="minorHAnsi"/>
          <w:bCs/>
          <w:color w:val="000000"/>
        </w:rPr>
        <w:t xml:space="preserve">Report for the </w:t>
      </w:r>
      <w:r w:rsidR="00315F20" w:rsidRPr="005A593B">
        <w:rPr>
          <w:rFonts w:asciiTheme="minorHAnsi" w:hAnsiTheme="minorHAnsi"/>
          <w:bCs/>
          <w:color w:val="000000"/>
        </w:rPr>
        <w:t xml:space="preserve">Bruhn-Morris Family Foundation. </w:t>
      </w:r>
    </w:p>
    <w:p w14:paraId="2A9E28EA" w14:textId="0B0787CB" w:rsidR="005A593B" w:rsidRDefault="005121C5" w:rsidP="00DB60D5">
      <w:pPr>
        <w:tabs>
          <w:tab w:val="left" w:pos="1080"/>
        </w:tabs>
        <w:rPr>
          <w:rFonts w:asciiTheme="minorHAnsi" w:hAnsiTheme="minorHAnsi"/>
          <w:bCs/>
        </w:rPr>
      </w:pPr>
      <w:r>
        <w:rPr>
          <w:rFonts w:asciiTheme="minorHAnsi" w:hAnsiTheme="minorHAnsi"/>
          <w:bCs/>
          <w:color w:val="000000"/>
        </w:rPr>
        <w:t>OP</w:t>
      </w:r>
      <w:r w:rsidR="00DB60D5" w:rsidRPr="005A593B">
        <w:rPr>
          <w:rFonts w:asciiTheme="minorHAnsi" w:hAnsiTheme="minorHAnsi"/>
          <w:bCs/>
          <w:color w:val="000000"/>
        </w:rPr>
        <w:t>3.</w:t>
      </w:r>
      <w:r w:rsidR="00DB60D5" w:rsidRPr="005A593B">
        <w:rPr>
          <w:rFonts w:asciiTheme="minorHAnsi" w:hAnsiTheme="minorHAnsi"/>
          <w:b/>
          <w:bCs/>
          <w:color w:val="000000"/>
        </w:rPr>
        <w:t xml:space="preserve"> Wright, T</w:t>
      </w:r>
      <w:r w:rsidR="00DB60D5" w:rsidRPr="005A593B">
        <w:rPr>
          <w:rFonts w:asciiTheme="minorHAnsi" w:hAnsiTheme="minorHAnsi"/>
          <w:bCs/>
          <w:color w:val="000000"/>
        </w:rPr>
        <w:t>. &amp; McDonnell, K. (2012). “</w:t>
      </w:r>
      <w:r w:rsidR="00DB60D5" w:rsidRPr="005A593B">
        <w:rPr>
          <w:rFonts w:asciiTheme="minorHAnsi" w:hAnsiTheme="minorHAnsi"/>
          <w:bCs/>
        </w:rPr>
        <w:t xml:space="preserve">An Evaluation of the City of Alexandria’s </w:t>
      </w:r>
    </w:p>
    <w:p w14:paraId="716B8976" w14:textId="091C3C17" w:rsidR="00DB60D5" w:rsidRPr="005A593B" w:rsidRDefault="005A593B" w:rsidP="005A593B">
      <w:pPr>
        <w:tabs>
          <w:tab w:val="left" w:pos="720"/>
          <w:tab w:val="left" w:pos="1080"/>
        </w:tabs>
        <w:rPr>
          <w:rFonts w:asciiTheme="minorHAnsi" w:hAnsiTheme="minorHAnsi"/>
          <w:bCs/>
        </w:rPr>
      </w:pPr>
      <w:r>
        <w:rPr>
          <w:rFonts w:asciiTheme="minorHAnsi" w:hAnsiTheme="minorHAnsi"/>
          <w:bCs/>
        </w:rPr>
        <w:tab/>
      </w:r>
      <w:r w:rsidR="00DB60D5" w:rsidRPr="005A593B">
        <w:rPr>
          <w:rFonts w:asciiTheme="minorHAnsi" w:hAnsiTheme="minorHAnsi"/>
          <w:bCs/>
        </w:rPr>
        <w:t>Playgroups.”</w:t>
      </w:r>
      <w:r>
        <w:rPr>
          <w:rFonts w:asciiTheme="minorHAnsi" w:hAnsiTheme="minorHAnsi"/>
          <w:bCs/>
        </w:rPr>
        <w:t xml:space="preserve"> </w:t>
      </w:r>
      <w:r w:rsidR="00DB60D5" w:rsidRPr="005A593B">
        <w:rPr>
          <w:rFonts w:asciiTheme="minorHAnsi" w:hAnsiTheme="minorHAnsi"/>
          <w:bCs/>
        </w:rPr>
        <w:t xml:space="preserve">Report for The Giving Circle of Alexandria. </w:t>
      </w:r>
    </w:p>
    <w:p w14:paraId="6C607240" w14:textId="77777777" w:rsidR="005121C5" w:rsidRDefault="005121C5" w:rsidP="00A60864">
      <w:pPr>
        <w:tabs>
          <w:tab w:val="left" w:pos="1080"/>
        </w:tabs>
        <w:rPr>
          <w:rFonts w:asciiTheme="minorHAnsi" w:hAnsiTheme="minorHAnsi" w:cs="Arial"/>
          <w:bCs/>
          <w:color w:val="000000"/>
          <w:szCs w:val="22"/>
        </w:rPr>
      </w:pPr>
      <w:r>
        <w:rPr>
          <w:rFonts w:asciiTheme="minorHAnsi" w:hAnsiTheme="minorHAnsi"/>
          <w:bCs/>
        </w:rPr>
        <w:t>OP</w:t>
      </w:r>
      <w:r w:rsidR="00A60864" w:rsidRPr="005A593B">
        <w:rPr>
          <w:rFonts w:asciiTheme="minorHAnsi" w:hAnsiTheme="minorHAnsi"/>
          <w:bCs/>
        </w:rPr>
        <w:t xml:space="preserve">2. </w:t>
      </w:r>
      <w:r w:rsidR="00A60864" w:rsidRPr="005A593B">
        <w:rPr>
          <w:rFonts w:asciiTheme="minorHAnsi" w:hAnsiTheme="minorHAnsi" w:cs="Lucida Grande"/>
          <w:color w:val="000000"/>
        </w:rPr>
        <w:t>°</w:t>
      </w:r>
      <w:r w:rsidR="00A60864" w:rsidRPr="005A593B">
        <w:rPr>
          <w:rFonts w:asciiTheme="minorHAnsi" w:hAnsiTheme="minorHAnsi"/>
          <w:b/>
          <w:szCs w:val="22"/>
        </w:rPr>
        <w:t>Wright, T</w:t>
      </w:r>
      <w:r w:rsidR="00A60864" w:rsidRPr="005A593B">
        <w:rPr>
          <w:rFonts w:asciiTheme="minorHAnsi" w:hAnsiTheme="minorHAnsi"/>
          <w:szCs w:val="22"/>
        </w:rPr>
        <w:t xml:space="preserve">. (2011a). </w:t>
      </w:r>
      <w:r w:rsidR="00A60864" w:rsidRPr="005A593B">
        <w:rPr>
          <w:rFonts w:asciiTheme="minorHAnsi" w:hAnsiTheme="minorHAnsi" w:cs="Arial"/>
          <w:bCs/>
          <w:color w:val="000000"/>
          <w:szCs w:val="22"/>
        </w:rPr>
        <w:t xml:space="preserve">Messy Lives: Supporting Young Children in Navigating the </w:t>
      </w:r>
    </w:p>
    <w:p w14:paraId="1B39F9ED" w14:textId="1F0DA2C6" w:rsidR="005A593B" w:rsidRPr="005121C5" w:rsidRDefault="005121C5" w:rsidP="005121C5">
      <w:pPr>
        <w:tabs>
          <w:tab w:val="left" w:pos="1080"/>
        </w:tabs>
        <w:rPr>
          <w:rFonts w:asciiTheme="minorHAnsi" w:hAnsiTheme="minorHAnsi" w:cs="Arial"/>
          <w:bCs/>
          <w:color w:val="000000"/>
          <w:szCs w:val="22"/>
        </w:rPr>
      </w:pPr>
      <w:r>
        <w:rPr>
          <w:rFonts w:asciiTheme="minorHAnsi" w:hAnsiTheme="minorHAnsi" w:cs="Arial"/>
          <w:bCs/>
          <w:color w:val="000000"/>
          <w:szCs w:val="22"/>
        </w:rPr>
        <w:t xml:space="preserve">             </w:t>
      </w:r>
      <w:r w:rsidR="00A60864" w:rsidRPr="005A593B">
        <w:rPr>
          <w:rFonts w:asciiTheme="minorHAnsi" w:hAnsiTheme="minorHAnsi" w:cs="Arial"/>
          <w:bCs/>
          <w:color w:val="000000"/>
          <w:szCs w:val="22"/>
        </w:rPr>
        <w:t xml:space="preserve">Demands of Challenging Environments. </w:t>
      </w:r>
      <w:r w:rsidR="00A60864" w:rsidRPr="005A593B">
        <w:rPr>
          <w:rFonts w:asciiTheme="minorHAnsi" w:hAnsiTheme="minorHAnsi" w:cs="Arial"/>
          <w:bCs/>
          <w:i/>
          <w:color w:val="000000"/>
          <w:szCs w:val="22"/>
        </w:rPr>
        <w:t xml:space="preserve">AERA Early Childhood Education and Child </w:t>
      </w:r>
    </w:p>
    <w:p w14:paraId="7D59C309" w14:textId="13EA4C72" w:rsidR="00A60864" w:rsidRPr="005A593B" w:rsidRDefault="005A593B" w:rsidP="00A60864">
      <w:pPr>
        <w:tabs>
          <w:tab w:val="left" w:pos="720"/>
        </w:tabs>
        <w:rPr>
          <w:rFonts w:asciiTheme="minorHAnsi" w:hAnsiTheme="minorHAnsi" w:cs="Arial"/>
          <w:bCs/>
          <w:i/>
          <w:color w:val="000000"/>
          <w:szCs w:val="22"/>
        </w:rPr>
      </w:pPr>
      <w:r>
        <w:rPr>
          <w:rFonts w:asciiTheme="minorHAnsi" w:hAnsiTheme="minorHAnsi" w:cs="Arial"/>
          <w:bCs/>
          <w:i/>
          <w:color w:val="000000"/>
          <w:szCs w:val="22"/>
        </w:rPr>
        <w:tab/>
      </w:r>
      <w:r w:rsidR="00A60864" w:rsidRPr="005A593B">
        <w:rPr>
          <w:rFonts w:asciiTheme="minorHAnsi" w:hAnsiTheme="minorHAnsi" w:cs="Arial"/>
          <w:bCs/>
          <w:i/>
          <w:color w:val="000000"/>
          <w:szCs w:val="22"/>
        </w:rPr>
        <w:t>Development SIG Newsletter</w:t>
      </w:r>
      <w:r w:rsidR="00A60864" w:rsidRPr="005A593B">
        <w:rPr>
          <w:rFonts w:asciiTheme="minorHAnsi" w:hAnsiTheme="minorHAnsi" w:cs="Arial"/>
          <w:bCs/>
          <w:color w:val="000000"/>
          <w:szCs w:val="22"/>
        </w:rPr>
        <w:t>, 6(1), pp.4-5.</w:t>
      </w:r>
    </w:p>
    <w:p w14:paraId="1E837D18" w14:textId="157B8A5A" w:rsidR="005A593B" w:rsidRDefault="005121C5" w:rsidP="00ED3CBB">
      <w:pPr>
        <w:tabs>
          <w:tab w:val="left" w:pos="1080"/>
        </w:tabs>
        <w:rPr>
          <w:rFonts w:asciiTheme="minorHAnsi" w:hAnsiTheme="minorHAnsi"/>
          <w:szCs w:val="22"/>
        </w:rPr>
      </w:pPr>
      <w:r>
        <w:rPr>
          <w:rFonts w:asciiTheme="minorHAnsi" w:hAnsiTheme="minorHAnsi"/>
          <w:szCs w:val="22"/>
        </w:rPr>
        <w:t>OP</w:t>
      </w:r>
      <w:r w:rsidR="005B11A6" w:rsidRPr="005A593B">
        <w:rPr>
          <w:rFonts w:asciiTheme="minorHAnsi" w:hAnsiTheme="minorHAnsi"/>
          <w:szCs w:val="22"/>
        </w:rPr>
        <w:t>1</w:t>
      </w:r>
      <w:r w:rsidR="001E4E46" w:rsidRPr="005A593B">
        <w:rPr>
          <w:rFonts w:asciiTheme="minorHAnsi" w:hAnsiTheme="minorHAnsi"/>
          <w:szCs w:val="22"/>
        </w:rPr>
        <w:t xml:space="preserve">. </w:t>
      </w:r>
      <w:r w:rsidR="00ED3CBB" w:rsidRPr="005A593B">
        <w:rPr>
          <w:rFonts w:asciiTheme="minorHAnsi" w:hAnsiTheme="minorHAnsi"/>
          <w:b/>
          <w:szCs w:val="22"/>
        </w:rPr>
        <w:t>Wright, T.</w:t>
      </w:r>
      <w:r w:rsidR="00ED3CBB" w:rsidRPr="005A593B">
        <w:rPr>
          <w:rFonts w:asciiTheme="minorHAnsi" w:hAnsiTheme="minorHAnsi"/>
          <w:szCs w:val="22"/>
        </w:rPr>
        <w:t xml:space="preserve"> (2010).  </w:t>
      </w:r>
      <w:r w:rsidR="00ED3CBB" w:rsidRPr="005A593B">
        <w:rPr>
          <w:rFonts w:asciiTheme="minorHAnsi" w:hAnsiTheme="minorHAnsi"/>
          <w:i/>
          <w:szCs w:val="22"/>
        </w:rPr>
        <w:t xml:space="preserve">“Why do we educate?” </w:t>
      </w:r>
      <w:r w:rsidR="00ED3CBB" w:rsidRPr="005A593B">
        <w:rPr>
          <w:rFonts w:asciiTheme="minorHAnsi" w:hAnsiTheme="minorHAnsi"/>
          <w:szCs w:val="22"/>
        </w:rPr>
        <w:t xml:space="preserve">An essay published by the GWU Graduate </w:t>
      </w:r>
    </w:p>
    <w:p w14:paraId="151150F2" w14:textId="5B9979AA" w:rsidR="00ED3CBB" w:rsidRPr="005A593B" w:rsidRDefault="00ED3CBB" w:rsidP="005A593B">
      <w:pPr>
        <w:tabs>
          <w:tab w:val="left" w:pos="720"/>
          <w:tab w:val="left" w:pos="1080"/>
        </w:tabs>
        <w:ind w:left="720"/>
        <w:rPr>
          <w:rFonts w:asciiTheme="minorHAnsi" w:hAnsiTheme="minorHAnsi"/>
          <w:szCs w:val="22"/>
        </w:rPr>
      </w:pPr>
      <w:r w:rsidRPr="005A593B">
        <w:rPr>
          <w:rFonts w:asciiTheme="minorHAnsi" w:hAnsiTheme="minorHAnsi"/>
          <w:szCs w:val="22"/>
        </w:rPr>
        <w:t xml:space="preserve">School of Education as part of collection on faculty perspectives about the purpose of education </w:t>
      </w:r>
      <w:r w:rsidR="001E4E46" w:rsidRPr="005A593B">
        <w:rPr>
          <w:rFonts w:asciiTheme="minorHAnsi" w:hAnsiTheme="minorHAnsi"/>
          <w:szCs w:val="22"/>
        </w:rPr>
        <w:t xml:space="preserve"> </w:t>
      </w:r>
      <w:r w:rsidRPr="005A593B">
        <w:rPr>
          <w:rFonts w:asciiTheme="minorHAnsi" w:hAnsiTheme="minorHAnsi"/>
          <w:szCs w:val="22"/>
        </w:rPr>
        <w:t>in the twenty-first century.</w:t>
      </w:r>
    </w:p>
    <w:p w14:paraId="45C9EFC5" w14:textId="77777777" w:rsidR="002D76E8" w:rsidRPr="005A593B" w:rsidRDefault="002D76E8" w:rsidP="000D64BA">
      <w:pPr>
        <w:rPr>
          <w:rFonts w:asciiTheme="minorHAnsi" w:hAnsiTheme="minorHAnsi"/>
        </w:rPr>
      </w:pPr>
    </w:p>
    <w:p w14:paraId="6F002E95" w14:textId="7507F80C" w:rsidR="002D76E8" w:rsidRPr="005A593B" w:rsidRDefault="002D76E8" w:rsidP="00CB74DC">
      <w:pPr>
        <w:outlineLvl w:val="0"/>
        <w:rPr>
          <w:rFonts w:asciiTheme="minorHAnsi" w:hAnsiTheme="minorHAnsi"/>
          <w:b/>
          <w:u w:val="single"/>
        </w:rPr>
      </w:pPr>
      <w:r w:rsidRPr="005A593B">
        <w:rPr>
          <w:rFonts w:asciiTheme="minorHAnsi" w:hAnsiTheme="minorHAnsi"/>
          <w:b/>
          <w:u w:val="single"/>
        </w:rPr>
        <w:t>RESEARCH SUPPORT</w:t>
      </w:r>
    </w:p>
    <w:p w14:paraId="21866408" w14:textId="77777777" w:rsidR="00C30E6F" w:rsidRPr="005A593B" w:rsidRDefault="00C30E6F" w:rsidP="007D6A4B">
      <w:pPr>
        <w:rPr>
          <w:rFonts w:asciiTheme="minorHAnsi" w:hAnsiTheme="minorHAnsi"/>
          <w:b/>
        </w:rPr>
      </w:pPr>
    </w:p>
    <w:p w14:paraId="2734F544" w14:textId="26EE9426" w:rsidR="004242AF" w:rsidRPr="005A593B" w:rsidRDefault="004242AF" w:rsidP="008A7C4A">
      <w:pPr>
        <w:ind w:left="2880" w:hanging="2880"/>
        <w:rPr>
          <w:rFonts w:asciiTheme="minorHAnsi" w:hAnsiTheme="minorHAnsi"/>
          <w:b/>
        </w:rPr>
      </w:pPr>
      <w:r w:rsidRPr="005A593B">
        <w:rPr>
          <w:rFonts w:asciiTheme="minorHAnsi" w:hAnsiTheme="minorHAnsi"/>
          <w:b/>
        </w:rPr>
        <w:t>Fall Research Competition</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t>6/2017-6/2018</w:t>
      </w:r>
    </w:p>
    <w:p w14:paraId="4C839394" w14:textId="77777777" w:rsidR="0044563F" w:rsidRPr="005A593B" w:rsidRDefault="0044563F" w:rsidP="0044563F">
      <w:pPr>
        <w:ind w:left="2880" w:hanging="2880"/>
        <w:rPr>
          <w:rFonts w:asciiTheme="minorHAnsi" w:hAnsiTheme="minorHAnsi"/>
        </w:rPr>
      </w:pPr>
      <w:r w:rsidRPr="005A593B">
        <w:rPr>
          <w:rFonts w:asciiTheme="minorHAnsi" w:hAnsiTheme="minorHAnsi"/>
        </w:rPr>
        <w:t>University of Wisconsin-Madison</w:t>
      </w:r>
    </w:p>
    <w:p w14:paraId="5A05ADEF" w14:textId="29B645FB" w:rsidR="004242AF" w:rsidRPr="005A593B" w:rsidRDefault="004242AF" w:rsidP="0044563F">
      <w:pPr>
        <w:rPr>
          <w:rFonts w:asciiTheme="minorHAnsi" w:hAnsiTheme="minorHAnsi"/>
          <w:b/>
        </w:rPr>
      </w:pPr>
      <w:r w:rsidRPr="005A593B">
        <w:rPr>
          <w:rFonts w:asciiTheme="minorHAnsi" w:hAnsiTheme="minorHAnsi"/>
        </w:rPr>
        <w:t>$57,318</w:t>
      </w:r>
      <w:r w:rsidRPr="005A593B">
        <w:rPr>
          <w:rFonts w:asciiTheme="minorHAnsi" w:hAnsiTheme="minorHAnsi"/>
          <w:b/>
        </w:rPr>
        <w:t>- funded</w:t>
      </w:r>
    </w:p>
    <w:p w14:paraId="65C8C53B" w14:textId="2B1316E6" w:rsidR="004242AF" w:rsidRPr="005A593B" w:rsidRDefault="007D6A4B" w:rsidP="004242AF">
      <w:pPr>
        <w:adjustRightInd w:val="0"/>
        <w:rPr>
          <w:rFonts w:asciiTheme="minorHAnsi" w:hAnsiTheme="minorHAnsi"/>
          <w:szCs w:val="22"/>
        </w:rPr>
      </w:pPr>
      <w:r w:rsidRPr="005A593B">
        <w:rPr>
          <w:rFonts w:asciiTheme="minorHAnsi" w:hAnsiTheme="minorHAnsi"/>
          <w:szCs w:val="22"/>
        </w:rPr>
        <w:lastRenderedPageBreak/>
        <w:t>Ethnographic research project to document</w:t>
      </w:r>
      <w:r w:rsidR="004242AF" w:rsidRPr="005A593B">
        <w:rPr>
          <w:rFonts w:asciiTheme="minorHAnsi" w:hAnsiTheme="minorHAnsi"/>
          <w:szCs w:val="22"/>
        </w:rPr>
        <w:t xml:space="preserve"> the experiences of young homeless children in school. Role: PI</w:t>
      </w:r>
    </w:p>
    <w:p w14:paraId="1F752018" w14:textId="77777777" w:rsidR="00F70D4E" w:rsidRDefault="00F70D4E" w:rsidP="004242AF">
      <w:pPr>
        <w:adjustRightInd w:val="0"/>
        <w:rPr>
          <w:rFonts w:asciiTheme="minorHAnsi" w:hAnsiTheme="minorHAnsi"/>
          <w:b/>
          <w:szCs w:val="22"/>
        </w:rPr>
      </w:pPr>
    </w:p>
    <w:p w14:paraId="3383B812" w14:textId="59D8C8FC" w:rsidR="004242AF" w:rsidRPr="005A593B" w:rsidRDefault="004242AF" w:rsidP="004242AF">
      <w:pPr>
        <w:adjustRightInd w:val="0"/>
        <w:rPr>
          <w:rFonts w:asciiTheme="minorHAnsi" w:hAnsiTheme="minorHAnsi"/>
          <w:b/>
          <w:szCs w:val="22"/>
        </w:rPr>
      </w:pPr>
      <w:r w:rsidRPr="005A593B">
        <w:rPr>
          <w:rFonts w:asciiTheme="minorHAnsi" w:hAnsiTheme="minorHAnsi"/>
          <w:b/>
          <w:szCs w:val="22"/>
        </w:rPr>
        <w:t>Wisconsin Center for E</w:t>
      </w:r>
      <w:r w:rsidR="005A593B">
        <w:rPr>
          <w:rFonts w:asciiTheme="minorHAnsi" w:hAnsiTheme="minorHAnsi"/>
          <w:b/>
          <w:szCs w:val="22"/>
        </w:rPr>
        <w:t xml:space="preserve">ducational Research- Madison </w:t>
      </w:r>
      <w:r w:rsidR="005A593B">
        <w:rPr>
          <w:rFonts w:asciiTheme="minorHAnsi" w:hAnsiTheme="minorHAnsi"/>
          <w:b/>
          <w:szCs w:val="22"/>
        </w:rPr>
        <w:tab/>
      </w:r>
      <w:r w:rsidR="005A593B">
        <w:rPr>
          <w:rFonts w:asciiTheme="minorHAnsi" w:hAnsiTheme="minorHAnsi"/>
          <w:b/>
          <w:szCs w:val="22"/>
        </w:rPr>
        <w:tab/>
      </w:r>
      <w:r w:rsidRPr="005A593B">
        <w:rPr>
          <w:rFonts w:asciiTheme="minorHAnsi" w:hAnsiTheme="minorHAnsi"/>
          <w:b/>
          <w:szCs w:val="22"/>
        </w:rPr>
        <w:t>12/2016-6/2018</w:t>
      </w:r>
    </w:p>
    <w:p w14:paraId="21CE7732" w14:textId="5F394BE0" w:rsidR="004242AF" w:rsidRPr="005A593B" w:rsidRDefault="004242AF" w:rsidP="004242AF">
      <w:pPr>
        <w:adjustRightInd w:val="0"/>
        <w:rPr>
          <w:rFonts w:asciiTheme="minorHAnsi" w:hAnsiTheme="minorHAnsi"/>
          <w:b/>
          <w:szCs w:val="22"/>
        </w:rPr>
      </w:pPr>
      <w:r w:rsidRPr="005A593B">
        <w:rPr>
          <w:rFonts w:asciiTheme="minorHAnsi" w:hAnsiTheme="minorHAnsi"/>
          <w:b/>
          <w:szCs w:val="22"/>
        </w:rPr>
        <w:t>Educational Partnership</w:t>
      </w:r>
    </w:p>
    <w:p w14:paraId="5B6336CE" w14:textId="083A58C7" w:rsidR="004242AF" w:rsidRPr="005A593B" w:rsidRDefault="004242AF" w:rsidP="004242AF">
      <w:pPr>
        <w:adjustRightInd w:val="0"/>
        <w:rPr>
          <w:rFonts w:asciiTheme="minorHAnsi" w:hAnsiTheme="minorHAnsi"/>
          <w:szCs w:val="22"/>
        </w:rPr>
      </w:pPr>
      <w:r w:rsidRPr="005A593B">
        <w:rPr>
          <w:rFonts w:asciiTheme="minorHAnsi" w:hAnsiTheme="minorHAnsi"/>
          <w:szCs w:val="22"/>
        </w:rPr>
        <w:t xml:space="preserve">$50,000- </w:t>
      </w:r>
      <w:r w:rsidRPr="005A593B">
        <w:rPr>
          <w:rFonts w:asciiTheme="minorHAnsi" w:hAnsiTheme="minorHAnsi"/>
          <w:b/>
          <w:szCs w:val="22"/>
        </w:rPr>
        <w:t>funded</w:t>
      </w:r>
    </w:p>
    <w:p w14:paraId="4ADC1762" w14:textId="409177B3" w:rsidR="004242AF" w:rsidRPr="005A593B" w:rsidRDefault="004242AF" w:rsidP="004242AF">
      <w:pPr>
        <w:adjustRightInd w:val="0"/>
        <w:rPr>
          <w:rFonts w:asciiTheme="minorHAnsi" w:hAnsiTheme="minorHAnsi"/>
          <w:b/>
          <w:szCs w:val="22"/>
        </w:rPr>
      </w:pPr>
      <w:r w:rsidRPr="005A593B">
        <w:rPr>
          <w:rFonts w:asciiTheme="minorHAnsi" w:hAnsiTheme="minorHAnsi"/>
          <w:szCs w:val="22"/>
        </w:rPr>
        <w:t>Research project to determine the impact of 4K programming on the educational and developmental outcomes of young children experiencing homelessness.  Role: PI</w:t>
      </w:r>
    </w:p>
    <w:p w14:paraId="7879EEDA" w14:textId="77777777" w:rsidR="004242AF" w:rsidRPr="005A593B" w:rsidRDefault="004242AF" w:rsidP="004242AF">
      <w:pPr>
        <w:adjustRightInd w:val="0"/>
        <w:rPr>
          <w:rFonts w:asciiTheme="minorHAnsi" w:hAnsiTheme="minorHAnsi"/>
          <w:szCs w:val="22"/>
        </w:rPr>
      </w:pPr>
    </w:p>
    <w:p w14:paraId="6C87FC7B" w14:textId="59999B1D" w:rsidR="0044563F" w:rsidRPr="005A593B" w:rsidRDefault="0044563F" w:rsidP="0044563F">
      <w:pPr>
        <w:ind w:left="2880" w:hanging="2880"/>
        <w:rPr>
          <w:rFonts w:asciiTheme="minorHAnsi" w:hAnsiTheme="minorHAnsi"/>
          <w:b/>
        </w:rPr>
      </w:pPr>
      <w:r w:rsidRPr="005A593B">
        <w:rPr>
          <w:rFonts w:asciiTheme="minorHAnsi" w:hAnsiTheme="minorHAnsi"/>
          <w:b/>
        </w:rPr>
        <w:t>Fall Research Competition</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t>6/2015-6/2016</w:t>
      </w:r>
    </w:p>
    <w:p w14:paraId="1DAF72E1" w14:textId="6ED6DEA7" w:rsidR="0044563F" w:rsidRPr="005A593B" w:rsidRDefault="0044563F" w:rsidP="0044563F">
      <w:pPr>
        <w:ind w:left="2880" w:hanging="2880"/>
        <w:rPr>
          <w:rFonts w:asciiTheme="minorHAnsi" w:hAnsiTheme="minorHAnsi"/>
        </w:rPr>
      </w:pPr>
      <w:r w:rsidRPr="005A593B">
        <w:rPr>
          <w:rFonts w:asciiTheme="minorHAnsi" w:hAnsiTheme="minorHAnsi"/>
        </w:rPr>
        <w:t>University of Wisconsin- Madison</w:t>
      </w:r>
    </w:p>
    <w:p w14:paraId="37EDD8DF" w14:textId="39411144" w:rsidR="0044563F" w:rsidRPr="005A593B" w:rsidRDefault="0044563F" w:rsidP="0044563F">
      <w:pPr>
        <w:ind w:left="2880" w:hanging="2880"/>
        <w:rPr>
          <w:rFonts w:asciiTheme="minorHAnsi" w:hAnsiTheme="minorHAnsi"/>
          <w:b/>
        </w:rPr>
      </w:pPr>
      <w:r w:rsidRPr="005A593B">
        <w:rPr>
          <w:rFonts w:asciiTheme="minorHAnsi" w:hAnsiTheme="minorHAnsi"/>
        </w:rPr>
        <w:t>$36.675</w:t>
      </w:r>
      <w:r w:rsidRPr="005A593B">
        <w:rPr>
          <w:rFonts w:asciiTheme="minorHAnsi" w:hAnsiTheme="minorHAnsi"/>
          <w:b/>
        </w:rPr>
        <w:t>- funded</w:t>
      </w:r>
    </w:p>
    <w:p w14:paraId="3AA5A2ED" w14:textId="7B71F4BE" w:rsidR="0044563F" w:rsidRPr="005A593B" w:rsidRDefault="0044563F" w:rsidP="0044563F">
      <w:pPr>
        <w:adjustRightInd w:val="0"/>
        <w:rPr>
          <w:rFonts w:asciiTheme="minorHAnsi" w:hAnsiTheme="minorHAnsi"/>
          <w:szCs w:val="22"/>
        </w:rPr>
      </w:pPr>
      <w:r w:rsidRPr="005A593B">
        <w:rPr>
          <w:rFonts w:asciiTheme="minorHAnsi" w:hAnsiTheme="minorHAnsi"/>
          <w:szCs w:val="22"/>
        </w:rPr>
        <w:t>Research project to determine the impact of student-teacher relationship quality on the academic, social, and emotional development of young homeless children in school. Role: PI</w:t>
      </w:r>
    </w:p>
    <w:p w14:paraId="6D6DCD49" w14:textId="77777777" w:rsidR="004242AF" w:rsidRPr="005A593B" w:rsidRDefault="004242AF" w:rsidP="004242AF">
      <w:pPr>
        <w:adjustRightInd w:val="0"/>
        <w:rPr>
          <w:rFonts w:asciiTheme="minorHAnsi" w:hAnsiTheme="minorHAnsi"/>
          <w:b/>
          <w:szCs w:val="22"/>
        </w:rPr>
      </w:pPr>
    </w:p>
    <w:p w14:paraId="70BAD579" w14:textId="70CB3662" w:rsidR="004242AF" w:rsidRPr="005A593B" w:rsidRDefault="0044563F" w:rsidP="004242AF">
      <w:pPr>
        <w:adjustRightInd w:val="0"/>
        <w:rPr>
          <w:rFonts w:asciiTheme="minorHAnsi" w:hAnsiTheme="minorHAnsi"/>
          <w:b/>
          <w:szCs w:val="22"/>
        </w:rPr>
      </w:pPr>
      <w:proofErr w:type="spellStart"/>
      <w:r w:rsidRPr="005A593B">
        <w:rPr>
          <w:rFonts w:asciiTheme="minorHAnsi" w:hAnsiTheme="minorHAnsi"/>
          <w:b/>
          <w:szCs w:val="22"/>
        </w:rPr>
        <w:t>Ineva</w:t>
      </w:r>
      <w:proofErr w:type="spellEnd"/>
      <w:r w:rsidRPr="005A593B">
        <w:rPr>
          <w:rFonts w:asciiTheme="minorHAnsi" w:hAnsiTheme="minorHAnsi"/>
          <w:b/>
          <w:szCs w:val="22"/>
        </w:rPr>
        <w:t xml:space="preserve"> Reilly Baldwin Wisconsin Idea Endowment</w:t>
      </w:r>
      <w:r w:rsidRPr="005A593B">
        <w:rPr>
          <w:rFonts w:asciiTheme="minorHAnsi" w:hAnsiTheme="minorHAnsi"/>
          <w:b/>
          <w:szCs w:val="22"/>
        </w:rPr>
        <w:tab/>
      </w:r>
      <w:r w:rsidRPr="005A593B">
        <w:rPr>
          <w:rFonts w:asciiTheme="minorHAnsi" w:hAnsiTheme="minorHAnsi"/>
          <w:szCs w:val="22"/>
        </w:rPr>
        <w:tab/>
      </w:r>
      <w:r w:rsidR="00831D51" w:rsidRPr="005A593B">
        <w:rPr>
          <w:rFonts w:asciiTheme="minorHAnsi" w:hAnsiTheme="minorHAnsi"/>
          <w:szCs w:val="22"/>
        </w:rPr>
        <w:tab/>
      </w:r>
      <w:r w:rsidRPr="005A593B">
        <w:rPr>
          <w:rFonts w:asciiTheme="minorHAnsi" w:hAnsiTheme="minorHAnsi"/>
          <w:b/>
          <w:szCs w:val="22"/>
        </w:rPr>
        <w:t>8/2014-6/2017</w:t>
      </w:r>
    </w:p>
    <w:p w14:paraId="18DA0186" w14:textId="17FD2249" w:rsidR="0044563F" w:rsidRPr="005A593B" w:rsidRDefault="0044563F" w:rsidP="004242AF">
      <w:pPr>
        <w:adjustRightInd w:val="0"/>
        <w:rPr>
          <w:rFonts w:asciiTheme="minorHAnsi" w:hAnsiTheme="minorHAnsi"/>
          <w:szCs w:val="22"/>
        </w:rPr>
      </w:pPr>
      <w:r w:rsidRPr="005A593B">
        <w:rPr>
          <w:rFonts w:asciiTheme="minorHAnsi" w:hAnsiTheme="minorHAnsi"/>
          <w:szCs w:val="22"/>
        </w:rPr>
        <w:t>University of Wisconsin Foundation</w:t>
      </w:r>
    </w:p>
    <w:p w14:paraId="72AF3C9F" w14:textId="7B7CF0E1" w:rsidR="0044563F" w:rsidRPr="005A593B" w:rsidRDefault="0044563F" w:rsidP="004242AF">
      <w:pPr>
        <w:adjustRightInd w:val="0"/>
        <w:rPr>
          <w:rFonts w:asciiTheme="minorHAnsi" w:hAnsiTheme="minorHAnsi"/>
          <w:b/>
          <w:szCs w:val="22"/>
        </w:rPr>
      </w:pPr>
      <w:r w:rsidRPr="005A593B">
        <w:rPr>
          <w:rFonts w:asciiTheme="minorHAnsi" w:hAnsiTheme="minorHAnsi"/>
          <w:szCs w:val="22"/>
        </w:rPr>
        <w:t xml:space="preserve">$118,723- </w:t>
      </w:r>
      <w:r w:rsidRPr="005A593B">
        <w:rPr>
          <w:rFonts w:asciiTheme="minorHAnsi" w:hAnsiTheme="minorHAnsi"/>
          <w:b/>
          <w:szCs w:val="22"/>
        </w:rPr>
        <w:t>funded</w:t>
      </w:r>
    </w:p>
    <w:p w14:paraId="0331E818" w14:textId="2CA19A0A" w:rsidR="0044563F" w:rsidRPr="005A593B" w:rsidRDefault="0044563F" w:rsidP="004242AF">
      <w:pPr>
        <w:adjustRightInd w:val="0"/>
        <w:rPr>
          <w:rFonts w:asciiTheme="minorHAnsi" w:hAnsiTheme="minorHAnsi"/>
          <w:szCs w:val="22"/>
        </w:rPr>
      </w:pPr>
      <w:r w:rsidRPr="005A593B">
        <w:rPr>
          <w:rFonts w:asciiTheme="minorHAnsi" w:hAnsiTheme="minorHAnsi"/>
          <w:szCs w:val="22"/>
        </w:rPr>
        <w:t>Research project to develop a school-based mentoring intervention and teacher professional development system to improve educational and developmental outcomes for young children experiencing homelessness.  Role: PI</w:t>
      </w:r>
    </w:p>
    <w:p w14:paraId="16624CED" w14:textId="77777777" w:rsidR="007D6A4B" w:rsidRPr="005A593B" w:rsidRDefault="007D6A4B" w:rsidP="00CC7377">
      <w:pPr>
        <w:rPr>
          <w:rFonts w:asciiTheme="minorHAnsi" w:hAnsiTheme="minorHAnsi"/>
          <w:b/>
          <w:szCs w:val="22"/>
        </w:rPr>
      </w:pPr>
    </w:p>
    <w:p w14:paraId="6F513BD4" w14:textId="29DD47ED" w:rsidR="0044563F" w:rsidRPr="005A593B" w:rsidRDefault="0044563F" w:rsidP="0044563F">
      <w:pPr>
        <w:ind w:left="2880" w:hanging="2880"/>
        <w:rPr>
          <w:rFonts w:asciiTheme="minorHAnsi" w:hAnsiTheme="minorHAnsi"/>
        </w:rPr>
      </w:pPr>
      <w:r w:rsidRPr="005A593B">
        <w:rPr>
          <w:rFonts w:asciiTheme="minorHAnsi" w:hAnsiTheme="minorHAnsi"/>
          <w:b/>
          <w:szCs w:val="22"/>
        </w:rPr>
        <w:t>Fall Research Competition</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b/>
        </w:rPr>
        <w:tab/>
      </w:r>
      <w:r w:rsidRPr="005A593B">
        <w:rPr>
          <w:rFonts w:asciiTheme="minorHAnsi" w:hAnsiTheme="minorHAnsi"/>
          <w:b/>
        </w:rPr>
        <w:tab/>
        <w:t>6/2013 – 6/2014</w:t>
      </w:r>
    </w:p>
    <w:p w14:paraId="1A713139" w14:textId="77777777" w:rsidR="0044563F" w:rsidRPr="005A593B" w:rsidRDefault="0044563F" w:rsidP="0044563F">
      <w:pPr>
        <w:ind w:left="2880" w:hanging="2880"/>
        <w:rPr>
          <w:rFonts w:asciiTheme="minorHAnsi" w:hAnsiTheme="minorHAnsi"/>
        </w:rPr>
      </w:pPr>
      <w:r w:rsidRPr="005A593B">
        <w:rPr>
          <w:rFonts w:asciiTheme="minorHAnsi" w:hAnsiTheme="minorHAnsi"/>
        </w:rPr>
        <w:t>University of Wisconsin-Madison</w:t>
      </w:r>
    </w:p>
    <w:p w14:paraId="037A1F44" w14:textId="591BD689" w:rsidR="0044563F" w:rsidRPr="005A593B" w:rsidRDefault="0044563F" w:rsidP="0044563F">
      <w:pPr>
        <w:ind w:left="2880" w:hanging="2880"/>
        <w:rPr>
          <w:rFonts w:asciiTheme="minorHAnsi" w:hAnsiTheme="minorHAnsi"/>
        </w:rPr>
      </w:pPr>
      <w:r w:rsidRPr="005A593B">
        <w:rPr>
          <w:rFonts w:asciiTheme="minorHAnsi" w:hAnsiTheme="minorHAnsi"/>
        </w:rPr>
        <w:t>$37,032—</w:t>
      </w:r>
      <w:r w:rsidRPr="005A593B">
        <w:rPr>
          <w:rFonts w:asciiTheme="minorHAnsi" w:hAnsiTheme="minorHAnsi"/>
          <w:b/>
        </w:rPr>
        <w:t>funded</w:t>
      </w:r>
    </w:p>
    <w:p w14:paraId="7380768F" w14:textId="77777777" w:rsidR="00BD1425" w:rsidRPr="005A593B" w:rsidRDefault="0044563F" w:rsidP="00BD1425">
      <w:pPr>
        <w:ind w:left="2880" w:hanging="2880"/>
        <w:rPr>
          <w:rFonts w:asciiTheme="minorHAnsi" w:hAnsiTheme="minorHAnsi"/>
        </w:rPr>
      </w:pPr>
      <w:r w:rsidRPr="005A593B">
        <w:rPr>
          <w:rFonts w:asciiTheme="minorHAnsi" w:hAnsiTheme="minorHAnsi"/>
        </w:rPr>
        <w:t>Research project to determine how Africa-American p</w:t>
      </w:r>
      <w:r w:rsidR="00BD1425" w:rsidRPr="005A593B">
        <w:rPr>
          <w:rFonts w:asciiTheme="minorHAnsi" w:hAnsiTheme="minorHAnsi"/>
        </w:rPr>
        <w:t xml:space="preserve">reschoolers and their teachers </w:t>
      </w:r>
    </w:p>
    <w:p w14:paraId="00830E38" w14:textId="0013DA6C" w:rsidR="004242AF" w:rsidRPr="005A593B" w:rsidRDefault="0044563F" w:rsidP="00CC7377">
      <w:pPr>
        <w:ind w:left="2880" w:hanging="2880"/>
        <w:rPr>
          <w:rFonts w:asciiTheme="minorHAnsi" w:hAnsiTheme="minorHAnsi"/>
        </w:rPr>
      </w:pPr>
      <w:r w:rsidRPr="005A593B">
        <w:rPr>
          <w:rFonts w:asciiTheme="minorHAnsi" w:hAnsiTheme="minorHAnsi"/>
        </w:rPr>
        <w:t>perceiv</w:t>
      </w:r>
      <w:r w:rsidR="00BD1425" w:rsidRPr="005A593B">
        <w:rPr>
          <w:rFonts w:asciiTheme="minorHAnsi" w:hAnsiTheme="minorHAnsi"/>
        </w:rPr>
        <w:t xml:space="preserve">e relationships with each other. </w:t>
      </w:r>
      <w:r w:rsidRPr="005A593B">
        <w:rPr>
          <w:rFonts w:asciiTheme="minorHAnsi" w:hAnsiTheme="minorHAnsi"/>
        </w:rPr>
        <w:t>Role: PI.</w:t>
      </w:r>
    </w:p>
    <w:p w14:paraId="15F6D7D9" w14:textId="77777777" w:rsidR="00A60864" w:rsidRPr="005A593B" w:rsidRDefault="00A60864" w:rsidP="004242AF">
      <w:pPr>
        <w:adjustRightInd w:val="0"/>
        <w:rPr>
          <w:rFonts w:asciiTheme="minorHAnsi" w:hAnsiTheme="minorHAnsi"/>
          <w:b/>
          <w:szCs w:val="22"/>
        </w:rPr>
      </w:pPr>
    </w:p>
    <w:p w14:paraId="081AECD9" w14:textId="6CA35CC3" w:rsidR="007D6A4B" w:rsidRPr="005A593B" w:rsidRDefault="007D6A4B" w:rsidP="004242AF">
      <w:pPr>
        <w:adjustRightInd w:val="0"/>
        <w:rPr>
          <w:rFonts w:asciiTheme="minorHAnsi" w:hAnsiTheme="minorHAnsi"/>
          <w:b/>
          <w:szCs w:val="22"/>
        </w:rPr>
      </w:pPr>
      <w:r w:rsidRPr="005A593B">
        <w:rPr>
          <w:rFonts w:asciiTheme="minorHAnsi" w:hAnsiTheme="minorHAnsi"/>
          <w:b/>
          <w:szCs w:val="22"/>
        </w:rPr>
        <w:t>National Institute of Health</w:t>
      </w:r>
      <w:r w:rsidR="002B67D1" w:rsidRPr="005A593B">
        <w:rPr>
          <w:rFonts w:asciiTheme="minorHAnsi" w:hAnsiTheme="minorHAnsi"/>
          <w:b/>
          <w:szCs w:val="22"/>
        </w:rPr>
        <w:tab/>
      </w:r>
      <w:r w:rsidR="002B67D1" w:rsidRPr="005A593B">
        <w:rPr>
          <w:rFonts w:asciiTheme="minorHAnsi" w:hAnsiTheme="minorHAnsi"/>
          <w:b/>
          <w:szCs w:val="22"/>
        </w:rPr>
        <w:tab/>
      </w:r>
      <w:r w:rsidR="002B67D1" w:rsidRPr="005A593B">
        <w:rPr>
          <w:rFonts w:asciiTheme="minorHAnsi" w:hAnsiTheme="minorHAnsi"/>
          <w:b/>
          <w:szCs w:val="22"/>
        </w:rPr>
        <w:tab/>
      </w:r>
      <w:r w:rsidR="002B67D1" w:rsidRPr="005A593B">
        <w:rPr>
          <w:rFonts w:asciiTheme="minorHAnsi" w:hAnsiTheme="minorHAnsi"/>
          <w:b/>
          <w:szCs w:val="22"/>
        </w:rPr>
        <w:tab/>
      </w:r>
      <w:r w:rsidR="002B67D1" w:rsidRPr="005A593B">
        <w:rPr>
          <w:rFonts w:asciiTheme="minorHAnsi" w:hAnsiTheme="minorHAnsi"/>
          <w:b/>
          <w:szCs w:val="22"/>
        </w:rPr>
        <w:tab/>
      </w:r>
      <w:r w:rsidR="002B67D1" w:rsidRPr="005A593B">
        <w:rPr>
          <w:rFonts w:asciiTheme="minorHAnsi" w:hAnsiTheme="minorHAnsi"/>
          <w:b/>
          <w:szCs w:val="22"/>
        </w:rPr>
        <w:tab/>
        <w:t>9/2011-9/2012</w:t>
      </w:r>
    </w:p>
    <w:p w14:paraId="542DCBA1" w14:textId="7EAD4BC8" w:rsidR="007D6A4B" w:rsidRPr="005A593B" w:rsidRDefault="00746430" w:rsidP="004242AF">
      <w:pPr>
        <w:adjustRightInd w:val="0"/>
        <w:rPr>
          <w:rFonts w:asciiTheme="minorHAnsi" w:hAnsiTheme="minorHAnsi"/>
          <w:szCs w:val="22"/>
        </w:rPr>
      </w:pPr>
      <w:r w:rsidRPr="005A593B">
        <w:rPr>
          <w:rFonts w:asciiTheme="minorHAnsi" w:hAnsiTheme="minorHAnsi"/>
          <w:szCs w:val="22"/>
        </w:rPr>
        <w:t xml:space="preserve">R23, $58,760- </w:t>
      </w:r>
      <w:r w:rsidRPr="005A593B">
        <w:rPr>
          <w:rFonts w:asciiTheme="minorHAnsi" w:hAnsiTheme="minorHAnsi"/>
          <w:b/>
          <w:szCs w:val="22"/>
        </w:rPr>
        <w:t>funded</w:t>
      </w:r>
    </w:p>
    <w:p w14:paraId="7F0F6E3D" w14:textId="53F6F93C" w:rsidR="00853A12" w:rsidRPr="005A593B" w:rsidRDefault="002B67D1" w:rsidP="004242AF">
      <w:pPr>
        <w:adjustRightInd w:val="0"/>
        <w:rPr>
          <w:rFonts w:asciiTheme="minorHAnsi" w:hAnsiTheme="minorHAnsi"/>
          <w:szCs w:val="22"/>
        </w:rPr>
      </w:pPr>
      <w:r w:rsidRPr="005A593B">
        <w:rPr>
          <w:rFonts w:asciiTheme="minorHAnsi" w:hAnsiTheme="minorHAnsi"/>
          <w:szCs w:val="22"/>
        </w:rPr>
        <w:t xml:space="preserve">Research project to investigate exergaming to promote physical activity in urban preschoolers. Role: Co-Investigator. </w:t>
      </w:r>
    </w:p>
    <w:p w14:paraId="010779F4" w14:textId="77777777" w:rsidR="007D6A4B" w:rsidRPr="005A593B" w:rsidRDefault="007D6A4B" w:rsidP="004242AF">
      <w:pPr>
        <w:adjustRightInd w:val="0"/>
        <w:rPr>
          <w:rFonts w:asciiTheme="minorHAnsi" w:eastAsia="SimSun" w:hAnsiTheme="minorHAnsi" w:cs="Arial"/>
          <w:b/>
          <w:lang w:eastAsia="zh-CN" w:bidi="he-IL"/>
        </w:rPr>
      </w:pPr>
    </w:p>
    <w:p w14:paraId="2A4867D2" w14:textId="79A97FF1" w:rsidR="004242AF" w:rsidRPr="005A593B" w:rsidRDefault="002B67D1" w:rsidP="004242AF">
      <w:pPr>
        <w:adjustRightInd w:val="0"/>
        <w:rPr>
          <w:rFonts w:asciiTheme="minorHAnsi" w:eastAsia="SimSun" w:hAnsiTheme="minorHAnsi" w:cs="Arial"/>
          <w:b/>
          <w:lang w:eastAsia="zh-CN" w:bidi="he-IL"/>
        </w:rPr>
      </w:pPr>
      <w:r w:rsidRPr="005A593B">
        <w:rPr>
          <w:rFonts w:asciiTheme="minorHAnsi" w:eastAsia="SimSun" w:hAnsiTheme="minorHAnsi" w:cs="Arial"/>
          <w:b/>
          <w:lang w:eastAsia="zh-CN" w:bidi="he-IL"/>
        </w:rPr>
        <w:t>GSEHD Selective Excellence Incubator Grant</w:t>
      </w:r>
      <w:r w:rsidRPr="005A593B">
        <w:rPr>
          <w:rFonts w:asciiTheme="minorHAnsi" w:eastAsia="SimSun" w:hAnsiTheme="minorHAnsi" w:cs="Arial"/>
          <w:b/>
          <w:lang w:eastAsia="zh-CN" w:bidi="he-IL"/>
        </w:rPr>
        <w:tab/>
      </w:r>
      <w:r w:rsidRPr="005A593B">
        <w:rPr>
          <w:rFonts w:asciiTheme="minorHAnsi" w:eastAsia="SimSun" w:hAnsiTheme="minorHAnsi" w:cs="Arial"/>
          <w:b/>
          <w:lang w:eastAsia="zh-CN" w:bidi="he-IL"/>
        </w:rPr>
        <w:tab/>
      </w:r>
      <w:r w:rsidRPr="005A593B">
        <w:rPr>
          <w:rFonts w:asciiTheme="minorHAnsi" w:eastAsia="SimSun" w:hAnsiTheme="minorHAnsi" w:cs="Arial"/>
          <w:b/>
          <w:lang w:eastAsia="zh-CN" w:bidi="he-IL"/>
        </w:rPr>
        <w:tab/>
      </w:r>
      <w:r w:rsidR="00831D51" w:rsidRPr="005A593B">
        <w:rPr>
          <w:rFonts w:asciiTheme="minorHAnsi" w:eastAsia="SimSun" w:hAnsiTheme="minorHAnsi" w:cs="Arial"/>
          <w:b/>
          <w:lang w:eastAsia="zh-CN" w:bidi="he-IL"/>
        </w:rPr>
        <w:tab/>
      </w:r>
      <w:r w:rsidRPr="005A593B">
        <w:rPr>
          <w:rFonts w:asciiTheme="minorHAnsi" w:eastAsia="SimSun" w:hAnsiTheme="minorHAnsi" w:cs="Arial"/>
          <w:b/>
          <w:lang w:eastAsia="zh-CN" w:bidi="he-IL"/>
        </w:rPr>
        <w:t>9/2009- 6/2012</w:t>
      </w:r>
    </w:p>
    <w:p w14:paraId="44C44EBC" w14:textId="0C36F87E" w:rsidR="002B67D1" w:rsidRPr="005A593B" w:rsidRDefault="002B67D1" w:rsidP="004242AF">
      <w:pPr>
        <w:adjustRightInd w:val="0"/>
        <w:rPr>
          <w:rFonts w:asciiTheme="minorHAnsi" w:eastAsia="SimSun" w:hAnsiTheme="minorHAnsi" w:cs="Arial"/>
          <w:lang w:eastAsia="zh-CN" w:bidi="he-IL"/>
        </w:rPr>
      </w:pPr>
      <w:r w:rsidRPr="005A593B">
        <w:rPr>
          <w:rFonts w:asciiTheme="minorHAnsi" w:eastAsia="SimSun" w:hAnsiTheme="minorHAnsi" w:cs="Arial"/>
          <w:lang w:eastAsia="zh-CN" w:bidi="he-IL"/>
        </w:rPr>
        <w:t>The George Washington University Graduate School of Education and Human Development</w:t>
      </w:r>
    </w:p>
    <w:p w14:paraId="4940160F" w14:textId="3A9B13D8" w:rsidR="002B67D1" w:rsidRPr="005A593B" w:rsidRDefault="002B67D1" w:rsidP="004242AF">
      <w:pPr>
        <w:adjustRightInd w:val="0"/>
        <w:rPr>
          <w:rFonts w:asciiTheme="minorHAnsi" w:eastAsia="SimSun" w:hAnsiTheme="minorHAnsi" w:cs="Arial"/>
          <w:lang w:eastAsia="zh-CN" w:bidi="he-IL"/>
        </w:rPr>
      </w:pPr>
      <w:r w:rsidRPr="005A593B">
        <w:rPr>
          <w:rFonts w:asciiTheme="minorHAnsi" w:eastAsia="SimSun" w:hAnsiTheme="minorHAnsi" w:cs="Arial"/>
          <w:lang w:eastAsia="zh-CN" w:bidi="he-IL"/>
        </w:rPr>
        <w:t xml:space="preserve">$45,000- </w:t>
      </w:r>
      <w:r w:rsidRPr="005A593B">
        <w:rPr>
          <w:rFonts w:asciiTheme="minorHAnsi" w:eastAsia="SimSun" w:hAnsiTheme="minorHAnsi" w:cs="Arial"/>
          <w:b/>
          <w:lang w:eastAsia="zh-CN" w:bidi="he-IL"/>
        </w:rPr>
        <w:t>funded</w:t>
      </w:r>
    </w:p>
    <w:p w14:paraId="1457ED4A" w14:textId="61DBE5F0" w:rsidR="002B67D1" w:rsidRPr="005A593B" w:rsidRDefault="002B67D1" w:rsidP="004242AF">
      <w:pPr>
        <w:adjustRightInd w:val="0"/>
        <w:rPr>
          <w:rFonts w:asciiTheme="minorHAnsi" w:eastAsia="SimSun" w:hAnsiTheme="minorHAnsi" w:cs="Arial"/>
          <w:lang w:eastAsia="zh-CN" w:bidi="he-IL"/>
        </w:rPr>
      </w:pPr>
      <w:r w:rsidRPr="005A593B">
        <w:rPr>
          <w:rFonts w:asciiTheme="minorHAnsi" w:eastAsia="SimSun" w:hAnsiTheme="minorHAnsi" w:cs="Arial"/>
          <w:lang w:eastAsia="zh-CN" w:bidi="he-IL"/>
        </w:rPr>
        <w:t>Develop research center focused on utilizing a resiliency perspective to enhancing urban school leadership. Role: PI</w:t>
      </w:r>
    </w:p>
    <w:p w14:paraId="46B3BF3C" w14:textId="77777777" w:rsidR="002B67D1" w:rsidRPr="005A593B" w:rsidRDefault="002B67D1" w:rsidP="004242AF">
      <w:pPr>
        <w:adjustRightInd w:val="0"/>
        <w:rPr>
          <w:rFonts w:asciiTheme="minorHAnsi" w:eastAsia="SimSun" w:hAnsiTheme="minorHAnsi" w:cs="Arial"/>
          <w:lang w:eastAsia="zh-CN" w:bidi="he-IL"/>
        </w:rPr>
      </w:pPr>
    </w:p>
    <w:p w14:paraId="02FE4A2B" w14:textId="769E4971" w:rsidR="002B67D1" w:rsidRPr="005A593B" w:rsidRDefault="002B67D1" w:rsidP="004242AF">
      <w:pPr>
        <w:adjustRightInd w:val="0"/>
        <w:rPr>
          <w:rFonts w:asciiTheme="minorHAnsi" w:eastAsia="SimSun" w:hAnsiTheme="minorHAnsi" w:cs="Arial"/>
          <w:b/>
          <w:lang w:eastAsia="zh-CN" w:bidi="he-IL"/>
        </w:rPr>
      </w:pPr>
      <w:r w:rsidRPr="005A593B">
        <w:rPr>
          <w:rFonts w:asciiTheme="minorHAnsi" w:eastAsia="SimSun" w:hAnsiTheme="minorHAnsi" w:cs="Arial"/>
          <w:b/>
          <w:lang w:eastAsia="zh-CN" w:bidi="he-IL"/>
        </w:rPr>
        <w:t>Alexandria Citywide Playgroup Initiative Evaluation</w:t>
      </w:r>
      <w:r w:rsidRPr="005A593B">
        <w:rPr>
          <w:rFonts w:asciiTheme="minorHAnsi" w:eastAsia="SimSun" w:hAnsiTheme="minorHAnsi" w:cs="Arial"/>
          <w:b/>
          <w:lang w:eastAsia="zh-CN" w:bidi="he-IL"/>
        </w:rPr>
        <w:tab/>
      </w:r>
      <w:r w:rsidRPr="005A593B">
        <w:rPr>
          <w:rFonts w:asciiTheme="minorHAnsi" w:eastAsia="SimSun" w:hAnsiTheme="minorHAnsi" w:cs="Arial"/>
          <w:b/>
          <w:lang w:eastAsia="zh-CN" w:bidi="he-IL"/>
        </w:rPr>
        <w:tab/>
      </w:r>
      <w:r w:rsidR="00831D51" w:rsidRPr="005A593B">
        <w:rPr>
          <w:rFonts w:asciiTheme="minorHAnsi" w:eastAsia="SimSun" w:hAnsiTheme="minorHAnsi" w:cs="Arial"/>
          <w:b/>
          <w:lang w:eastAsia="zh-CN" w:bidi="he-IL"/>
        </w:rPr>
        <w:tab/>
      </w:r>
      <w:r w:rsidRPr="005A593B">
        <w:rPr>
          <w:rFonts w:asciiTheme="minorHAnsi" w:eastAsia="SimSun" w:hAnsiTheme="minorHAnsi" w:cs="Arial"/>
          <w:b/>
          <w:lang w:eastAsia="zh-CN" w:bidi="he-IL"/>
        </w:rPr>
        <w:t>6/2011-9/2011</w:t>
      </w:r>
    </w:p>
    <w:p w14:paraId="4C1117E8" w14:textId="00580D16" w:rsidR="002B67D1" w:rsidRPr="005A593B" w:rsidRDefault="002B67D1" w:rsidP="004242AF">
      <w:pPr>
        <w:adjustRightInd w:val="0"/>
        <w:rPr>
          <w:rFonts w:asciiTheme="minorHAnsi" w:eastAsia="SimSun" w:hAnsiTheme="minorHAnsi" w:cs="Arial"/>
          <w:lang w:eastAsia="zh-CN" w:bidi="he-IL"/>
        </w:rPr>
      </w:pPr>
      <w:r w:rsidRPr="005A593B">
        <w:rPr>
          <w:rFonts w:asciiTheme="minorHAnsi" w:eastAsia="SimSun" w:hAnsiTheme="minorHAnsi" w:cs="Arial"/>
          <w:lang w:eastAsia="zh-CN" w:bidi="he-IL"/>
        </w:rPr>
        <w:t>Women’s Giving Circle of Alexandria, Virginia</w:t>
      </w:r>
      <w:r w:rsidRPr="005A593B">
        <w:rPr>
          <w:rFonts w:asciiTheme="minorHAnsi" w:eastAsia="SimSun" w:hAnsiTheme="minorHAnsi" w:cs="Arial"/>
          <w:lang w:eastAsia="zh-CN" w:bidi="he-IL"/>
        </w:rPr>
        <w:tab/>
      </w:r>
      <w:r w:rsidRPr="005A593B">
        <w:rPr>
          <w:rFonts w:asciiTheme="minorHAnsi" w:eastAsia="SimSun" w:hAnsiTheme="minorHAnsi" w:cs="Arial"/>
          <w:lang w:eastAsia="zh-CN" w:bidi="he-IL"/>
        </w:rPr>
        <w:tab/>
      </w:r>
      <w:r w:rsidRPr="005A593B">
        <w:rPr>
          <w:rFonts w:asciiTheme="minorHAnsi" w:eastAsia="SimSun" w:hAnsiTheme="minorHAnsi" w:cs="Arial"/>
          <w:lang w:eastAsia="zh-CN" w:bidi="he-IL"/>
        </w:rPr>
        <w:tab/>
      </w:r>
    </w:p>
    <w:p w14:paraId="0DABB321" w14:textId="3607083A" w:rsidR="004242AF" w:rsidRPr="005A593B" w:rsidRDefault="002B67D1" w:rsidP="004242AF">
      <w:pPr>
        <w:adjustRightInd w:val="0"/>
        <w:rPr>
          <w:rFonts w:asciiTheme="minorHAnsi" w:eastAsia="SimSun" w:hAnsiTheme="minorHAnsi" w:cs="Arial"/>
          <w:b/>
          <w:lang w:eastAsia="zh-CN" w:bidi="he-IL"/>
        </w:rPr>
      </w:pPr>
      <w:r w:rsidRPr="005A593B">
        <w:rPr>
          <w:rFonts w:asciiTheme="minorHAnsi" w:eastAsia="SimSun" w:hAnsiTheme="minorHAnsi" w:cs="Arial"/>
          <w:lang w:eastAsia="zh-CN" w:bidi="he-IL"/>
        </w:rPr>
        <w:t xml:space="preserve">$20,000- </w:t>
      </w:r>
      <w:r w:rsidRPr="005A593B">
        <w:rPr>
          <w:rFonts w:asciiTheme="minorHAnsi" w:eastAsia="SimSun" w:hAnsiTheme="minorHAnsi" w:cs="Arial"/>
          <w:b/>
          <w:lang w:eastAsia="zh-CN" w:bidi="he-IL"/>
        </w:rPr>
        <w:t>funded</w:t>
      </w:r>
    </w:p>
    <w:p w14:paraId="2AEF3668" w14:textId="2C3B8881" w:rsidR="002B67D1" w:rsidRPr="005A593B" w:rsidRDefault="002B67D1" w:rsidP="004242AF">
      <w:pPr>
        <w:adjustRightInd w:val="0"/>
        <w:rPr>
          <w:rFonts w:asciiTheme="minorHAnsi" w:eastAsia="SimSun" w:hAnsiTheme="minorHAnsi" w:cs="Arial"/>
          <w:lang w:eastAsia="zh-CN" w:bidi="he-IL"/>
        </w:rPr>
      </w:pPr>
      <w:r w:rsidRPr="005A593B">
        <w:rPr>
          <w:rFonts w:asciiTheme="minorHAnsi" w:eastAsia="SimSun" w:hAnsiTheme="minorHAnsi" w:cs="Arial"/>
          <w:lang w:eastAsia="zh-CN" w:bidi="he-IL"/>
        </w:rPr>
        <w:t xml:space="preserve">Research project to evaluate the program’s efficacy at supporting culturally-diverse immigrant and non-immigrant families with young children. </w:t>
      </w:r>
      <w:r w:rsidR="00221047" w:rsidRPr="005A593B">
        <w:rPr>
          <w:rFonts w:asciiTheme="minorHAnsi" w:eastAsia="SimSun" w:hAnsiTheme="minorHAnsi" w:cs="Arial"/>
          <w:lang w:eastAsia="zh-CN" w:bidi="he-IL"/>
        </w:rPr>
        <w:t xml:space="preserve"> Role: PI</w:t>
      </w:r>
    </w:p>
    <w:p w14:paraId="3523AE7A" w14:textId="77777777" w:rsidR="003D7B17" w:rsidRDefault="003D7B17" w:rsidP="004242AF">
      <w:pPr>
        <w:adjustRightInd w:val="0"/>
        <w:rPr>
          <w:rFonts w:asciiTheme="minorHAnsi" w:hAnsiTheme="minorHAnsi" w:cs="Arial"/>
          <w:b/>
        </w:rPr>
      </w:pPr>
    </w:p>
    <w:p w14:paraId="1D0D0B1C" w14:textId="0D05DE09" w:rsidR="004242AF" w:rsidRPr="005A593B" w:rsidRDefault="00221047" w:rsidP="004242AF">
      <w:pPr>
        <w:adjustRightInd w:val="0"/>
        <w:rPr>
          <w:rFonts w:asciiTheme="minorHAnsi" w:hAnsiTheme="minorHAnsi" w:cs="Arial"/>
          <w:b/>
        </w:rPr>
      </w:pPr>
      <w:r w:rsidRPr="005A593B">
        <w:rPr>
          <w:rFonts w:asciiTheme="minorHAnsi" w:hAnsiTheme="minorHAnsi" w:cs="Arial"/>
          <w:b/>
        </w:rPr>
        <w:t>National Institute of Health</w:t>
      </w:r>
      <w:r w:rsidRPr="005A593B">
        <w:rPr>
          <w:rFonts w:asciiTheme="minorHAnsi" w:hAnsiTheme="minorHAnsi" w:cs="Arial"/>
          <w:b/>
        </w:rPr>
        <w:tab/>
      </w:r>
      <w:r w:rsidRPr="005A593B">
        <w:rPr>
          <w:rFonts w:asciiTheme="minorHAnsi" w:hAnsiTheme="minorHAnsi" w:cs="Arial"/>
          <w:b/>
        </w:rPr>
        <w:tab/>
      </w:r>
      <w:r w:rsidRPr="005A593B">
        <w:rPr>
          <w:rFonts w:asciiTheme="minorHAnsi" w:hAnsiTheme="minorHAnsi" w:cs="Arial"/>
          <w:b/>
        </w:rPr>
        <w:tab/>
      </w:r>
      <w:r w:rsidRPr="005A593B">
        <w:rPr>
          <w:rFonts w:asciiTheme="minorHAnsi" w:hAnsiTheme="minorHAnsi" w:cs="Arial"/>
          <w:b/>
        </w:rPr>
        <w:tab/>
      </w:r>
      <w:r w:rsidRPr="005A593B">
        <w:rPr>
          <w:rFonts w:asciiTheme="minorHAnsi" w:hAnsiTheme="minorHAnsi" w:cs="Arial"/>
          <w:b/>
        </w:rPr>
        <w:tab/>
      </w:r>
      <w:r w:rsidRPr="005A593B">
        <w:rPr>
          <w:rFonts w:asciiTheme="minorHAnsi" w:hAnsiTheme="minorHAnsi" w:cs="Arial"/>
          <w:b/>
        </w:rPr>
        <w:tab/>
      </w:r>
      <w:r w:rsidR="00831D51" w:rsidRPr="005A593B">
        <w:rPr>
          <w:rFonts w:asciiTheme="minorHAnsi" w:hAnsiTheme="minorHAnsi" w:cs="Arial"/>
          <w:b/>
        </w:rPr>
        <w:tab/>
      </w:r>
      <w:r w:rsidRPr="005A593B">
        <w:rPr>
          <w:rFonts w:asciiTheme="minorHAnsi" w:hAnsiTheme="minorHAnsi" w:cs="Arial"/>
          <w:b/>
        </w:rPr>
        <w:t>2/2011</w:t>
      </w:r>
    </w:p>
    <w:p w14:paraId="02F097A5" w14:textId="6A32CE9D" w:rsidR="00221047" w:rsidRPr="005A593B" w:rsidRDefault="00221047" w:rsidP="004242AF">
      <w:pPr>
        <w:adjustRightInd w:val="0"/>
        <w:rPr>
          <w:rFonts w:asciiTheme="minorHAnsi" w:hAnsiTheme="minorHAnsi" w:cs="Arial"/>
        </w:rPr>
      </w:pPr>
      <w:r w:rsidRPr="005A593B">
        <w:rPr>
          <w:rFonts w:asciiTheme="minorHAnsi" w:hAnsiTheme="minorHAnsi" w:cs="Arial"/>
        </w:rPr>
        <w:lastRenderedPageBreak/>
        <w:t>NICHD, K01, $770,980- unfunded</w:t>
      </w:r>
    </w:p>
    <w:p w14:paraId="1AB9EFD7" w14:textId="3A2D5020" w:rsidR="00221047" w:rsidRPr="005A593B" w:rsidRDefault="00221047" w:rsidP="004242AF">
      <w:pPr>
        <w:adjustRightInd w:val="0"/>
        <w:rPr>
          <w:rFonts w:asciiTheme="minorHAnsi" w:eastAsia="SimSun" w:hAnsiTheme="minorHAnsi" w:cs="Arial"/>
          <w:lang w:eastAsia="zh-CN" w:bidi="he-IL"/>
        </w:rPr>
      </w:pPr>
      <w:r w:rsidRPr="005A593B">
        <w:rPr>
          <w:rFonts w:asciiTheme="minorHAnsi" w:hAnsiTheme="minorHAnsi" w:cs="Arial"/>
        </w:rPr>
        <w:t>Research project to determine the impact of preschool on resilient functioning in maltreated children. Role: PI</w:t>
      </w:r>
    </w:p>
    <w:p w14:paraId="18EB373C" w14:textId="77777777" w:rsidR="004242AF" w:rsidRPr="005A593B" w:rsidRDefault="004242AF" w:rsidP="004242AF">
      <w:pPr>
        <w:outlineLvl w:val="0"/>
        <w:rPr>
          <w:rFonts w:asciiTheme="minorHAnsi" w:eastAsia="SimSun" w:hAnsiTheme="minorHAnsi" w:cs="Arial"/>
          <w:b/>
          <w:lang w:eastAsia="zh-CN" w:bidi="he-IL"/>
        </w:rPr>
      </w:pPr>
    </w:p>
    <w:p w14:paraId="01BE4EFC" w14:textId="241AF3DB" w:rsidR="00221047" w:rsidRPr="005A593B" w:rsidRDefault="00221047" w:rsidP="004242AF">
      <w:pPr>
        <w:outlineLvl w:val="0"/>
        <w:rPr>
          <w:rFonts w:asciiTheme="minorHAnsi" w:eastAsia="SimSun" w:hAnsiTheme="minorHAnsi" w:cs="Arial"/>
          <w:b/>
          <w:lang w:eastAsia="zh-CN" w:bidi="he-IL"/>
        </w:rPr>
      </w:pPr>
      <w:r w:rsidRPr="005A593B">
        <w:rPr>
          <w:rFonts w:asciiTheme="minorHAnsi" w:eastAsia="SimSun" w:hAnsiTheme="minorHAnsi" w:cs="Arial"/>
          <w:b/>
          <w:lang w:eastAsia="zh-CN" w:bidi="he-IL"/>
        </w:rPr>
        <w:t>Department of Educational Leadership Research Initiative</w:t>
      </w:r>
      <w:r w:rsidRPr="005A593B">
        <w:rPr>
          <w:rFonts w:asciiTheme="minorHAnsi" w:eastAsia="SimSun" w:hAnsiTheme="minorHAnsi" w:cs="Arial"/>
          <w:b/>
          <w:lang w:eastAsia="zh-CN" w:bidi="he-IL"/>
        </w:rPr>
        <w:tab/>
      </w:r>
      <w:r w:rsidR="00FB4089" w:rsidRPr="005A593B">
        <w:rPr>
          <w:rFonts w:asciiTheme="minorHAnsi" w:eastAsia="SimSun" w:hAnsiTheme="minorHAnsi" w:cs="Arial"/>
          <w:b/>
          <w:lang w:eastAsia="zh-CN" w:bidi="he-IL"/>
        </w:rPr>
        <w:tab/>
      </w:r>
      <w:r w:rsidRPr="005A593B">
        <w:rPr>
          <w:rFonts w:asciiTheme="minorHAnsi" w:eastAsia="SimSun" w:hAnsiTheme="minorHAnsi" w:cs="Arial"/>
          <w:b/>
          <w:lang w:eastAsia="zh-CN" w:bidi="he-IL"/>
        </w:rPr>
        <w:t>9/2010-6/2011</w:t>
      </w:r>
    </w:p>
    <w:p w14:paraId="7CE8CC92" w14:textId="5A8363AB" w:rsidR="00221047" w:rsidRPr="005A593B" w:rsidRDefault="00221047" w:rsidP="004242AF">
      <w:pPr>
        <w:outlineLvl w:val="0"/>
        <w:rPr>
          <w:rFonts w:asciiTheme="minorHAnsi" w:eastAsia="SimSun" w:hAnsiTheme="minorHAnsi" w:cs="Arial"/>
          <w:lang w:eastAsia="zh-CN" w:bidi="he-IL"/>
        </w:rPr>
      </w:pPr>
      <w:r w:rsidRPr="005A593B">
        <w:rPr>
          <w:rFonts w:asciiTheme="minorHAnsi" w:eastAsia="SimSun" w:hAnsiTheme="minorHAnsi" w:cs="Arial"/>
          <w:lang w:eastAsia="zh-CN" w:bidi="he-IL"/>
        </w:rPr>
        <w:t>The George Washington University</w:t>
      </w:r>
    </w:p>
    <w:p w14:paraId="47CE9052" w14:textId="7D9374B4" w:rsidR="00221047" w:rsidRPr="005A593B" w:rsidRDefault="00221047" w:rsidP="004242AF">
      <w:pPr>
        <w:outlineLvl w:val="0"/>
        <w:rPr>
          <w:rFonts w:asciiTheme="minorHAnsi" w:hAnsiTheme="minorHAnsi"/>
          <w:szCs w:val="22"/>
        </w:rPr>
      </w:pPr>
      <w:r w:rsidRPr="005A593B">
        <w:rPr>
          <w:rFonts w:asciiTheme="minorHAnsi" w:eastAsia="SimSun" w:hAnsiTheme="minorHAnsi" w:cs="Arial"/>
          <w:lang w:eastAsia="zh-CN" w:bidi="he-IL"/>
        </w:rPr>
        <w:t xml:space="preserve">$4000- </w:t>
      </w:r>
      <w:r w:rsidRPr="005A593B">
        <w:rPr>
          <w:rFonts w:asciiTheme="minorHAnsi" w:eastAsia="SimSun" w:hAnsiTheme="minorHAnsi" w:cs="Arial"/>
          <w:b/>
          <w:lang w:eastAsia="zh-CN" w:bidi="he-IL"/>
        </w:rPr>
        <w:t>funded</w:t>
      </w:r>
    </w:p>
    <w:p w14:paraId="12B2C8C0" w14:textId="4ABF29D9" w:rsidR="004242AF" w:rsidRPr="005A593B" w:rsidRDefault="00221047" w:rsidP="004242AF">
      <w:pPr>
        <w:widowControl w:val="0"/>
        <w:autoSpaceDE w:val="0"/>
        <w:autoSpaceDN w:val="0"/>
        <w:outlineLvl w:val="0"/>
        <w:rPr>
          <w:rFonts w:asciiTheme="minorHAnsi" w:hAnsiTheme="minorHAnsi" w:cs="Arial"/>
          <w:b/>
        </w:rPr>
      </w:pPr>
      <w:r w:rsidRPr="005A593B">
        <w:rPr>
          <w:rFonts w:asciiTheme="minorHAnsi" w:eastAsia="SimSun" w:hAnsiTheme="minorHAnsi" w:cs="Arial"/>
          <w:lang w:eastAsia="zh-CN" w:bidi="he-IL"/>
        </w:rPr>
        <w:t xml:space="preserve">Research project to determine maternal perceptions of masculinity for young black boys developing in urban poverty. </w:t>
      </w:r>
      <w:r w:rsidR="004242AF" w:rsidRPr="005A593B">
        <w:rPr>
          <w:rFonts w:asciiTheme="minorHAnsi" w:eastAsia="SimSun" w:hAnsiTheme="minorHAnsi" w:cs="Arial"/>
          <w:lang w:eastAsia="zh-CN" w:bidi="he-IL"/>
        </w:rPr>
        <w:t xml:space="preserve"> </w:t>
      </w:r>
      <w:r w:rsidR="00462CBF" w:rsidRPr="005A593B">
        <w:rPr>
          <w:rFonts w:asciiTheme="minorHAnsi" w:eastAsia="SimSun" w:hAnsiTheme="minorHAnsi" w:cs="Arial"/>
          <w:lang w:eastAsia="zh-CN" w:bidi="he-IL"/>
        </w:rPr>
        <w:t>Role: Co-PI</w:t>
      </w:r>
    </w:p>
    <w:p w14:paraId="6FCC19F5" w14:textId="77777777" w:rsidR="004242AF" w:rsidRPr="005A593B" w:rsidRDefault="004242AF" w:rsidP="004242AF">
      <w:pPr>
        <w:outlineLvl w:val="0"/>
        <w:rPr>
          <w:rFonts w:asciiTheme="minorHAnsi" w:hAnsiTheme="minorHAnsi"/>
          <w:szCs w:val="22"/>
        </w:rPr>
      </w:pPr>
    </w:p>
    <w:p w14:paraId="1A5C0E24" w14:textId="3909DA6C" w:rsidR="00251DE0" w:rsidRPr="005A593B" w:rsidRDefault="00251DE0" w:rsidP="004242AF">
      <w:pPr>
        <w:widowControl w:val="0"/>
        <w:autoSpaceDE w:val="0"/>
        <w:autoSpaceDN w:val="0"/>
        <w:rPr>
          <w:rFonts w:asciiTheme="minorHAnsi" w:hAnsiTheme="minorHAnsi" w:cs="Arial"/>
          <w:b/>
        </w:rPr>
      </w:pPr>
      <w:r w:rsidRPr="005A593B">
        <w:rPr>
          <w:rFonts w:asciiTheme="minorHAnsi" w:hAnsiTheme="minorHAnsi" w:cs="Arial"/>
          <w:b/>
        </w:rPr>
        <w:t>University Research Competition</w:t>
      </w:r>
      <w:r w:rsidRPr="005A593B">
        <w:rPr>
          <w:rFonts w:asciiTheme="minorHAnsi" w:hAnsiTheme="minorHAnsi" w:cs="Arial"/>
          <w:b/>
        </w:rPr>
        <w:tab/>
      </w:r>
      <w:r w:rsidRPr="005A593B">
        <w:rPr>
          <w:rFonts w:asciiTheme="minorHAnsi" w:hAnsiTheme="minorHAnsi" w:cs="Arial"/>
          <w:b/>
        </w:rPr>
        <w:tab/>
      </w:r>
      <w:r w:rsidRPr="005A593B">
        <w:rPr>
          <w:rFonts w:asciiTheme="minorHAnsi" w:hAnsiTheme="minorHAnsi" w:cs="Arial"/>
          <w:b/>
        </w:rPr>
        <w:tab/>
      </w:r>
      <w:r w:rsidRPr="005A593B">
        <w:rPr>
          <w:rFonts w:asciiTheme="minorHAnsi" w:hAnsiTheme="minorHAnsi" w:cs="Arial"/>
          <w:b/>
        </w:rPr>
        <w:tab/>
      </w:r>
      <w:r w:rsidRPr="005A593B">
        <w:rPr>
          <w:rFonts w:asciiTheme="minorHAnsi" w:hAnsiTheme="minorHAnsi" w:cs="Arial"/>
          <w:b/>
        </w:rPr>
        <w:tab/>
      </w:r>
      <w:r w:rsidR="00FB4089" w:rsidRPr="005A593B">
        <w:rPr>
          <w:rFonts w:asciiTheme="minorHAnsi" w:hAnsiTheme="minorHAnsi" w:cs="Arial"/>
          <w:b/>
        </w:rPr>
        <w:tab/>
      </w:r>
      <w:r w:rsidRPr="005A593B">
        <w:rPr>
          <w:rFonts w:asciiTheme="minorHAnsi" w:hAnsiTheme="minorHAnsi" w:cs="Arial"/>
          <w:b/>
        </w:rPr>
        <w:t>5/2010</w:t>
      </w:r>
    </w:p>
    <w:p w14:paraId="4BDDC575" w14:textId="41AA2153" w:rsidR="00251DE0" w:rsidRPr="005A593B" w:rsidRDefault="00251DE0" w:rsidP="004242AF">
      <w:pPr>
        <w:widowControl w:val="0"/>
        <w:autoSpaceDE w:val="0"/>
        <w:autoSpaceDN w:val="0"/>
        <w:rPr>
          <w:rFonts w:asciiTheme="minorHAnsi" w:hAnsiTheme="minorHAnsi" w:cs="Arial"/>
        </w:rPr>
      </w:pPr>
      <w:r w:rsidRPr="005A593B">
        <w:rPr>
          <w:rFonts w:asciiTheme="minorHAnsi" w:hAnsiTheme="minorHAnsi" w:cs="Arial"/>
        </w:rPr>
        <w:t>The George Washington University</w:t>
      </w:r>
    </w:p>
    <w:p w14:paraId="1EA172C8" w14:textId="76F557AC" w:rsidR="00462CBF" w:rsidRPr="005A593B" w:rsidRDefault="00251DE0" w:rsidP="004242AF">
      <w:pPr>
        <w:widowControl w:val="0"/>
        <w:autoSpaceDE w:val="0"/>
        <w:autoSpaceDN w:val="0"/>
        <w:rPr>
          <w:rFonts w:asciiTheme="minorHAnsi" w:hAnsiTheme="minorHAnsi" w:cs="Arial"/>
        </w:rPr>
      </w:pPr>
      <w:r w:rsidRPr="005A593B">
        <w:rPr>
          <w:rFonts w:asciiTheme="minorHAnsi" w:hAnsiTheme="minorHAnsi" w:cs="Arial"/>
        </w:rPr>
        <w:t>$15,362- unfunded</w:t>
      </w:r>
    </w:p>
    <w:p w14:paraId="7F6F96B3" w14:textId="5B65E66F" w:rsidR="00251DE0" w:rsidRPr="005A593B" w:rsidRDefault="00251DE0" w:rsidP="004242AF">
      <w:pPr>
        <w:widowControl w:val="0"/>
        <w:autoSpaceDE w:val="0"/>
        <w:autoSpaceDN w:val="0"/>
        <w:rPr>
          <w:rFonts w:asciiTheme="minorHAnsi" w:hAnsiTheme="minorHAnsi" w:cs="Arial"/>
        </w:rPr>
      </w:pPr>
      <w:r w:rsidRPr="005A593B">
        <w:rPr>
          <w:rFonts w:asciiTheme="minorHAnsi" w:hAnsiTheme="minorHAnsi" w:cs="Arial"/>
        </w:rPr>
        <w:t>Research project to document resiliency processes for adolescents navigating commercial sexual exploitation. Role: PI</w:t>
      </w:r>
    </w:p>
    <w:p w14:paraId="1E638EDF" w14:textId="77777777" w:rsidR="00A016E9" w:rsidRDefault="00A016E9" w:rsidP="00CB74DC">
      <w:pPr>
        <w:outlineLvl w:val="0"/>
        <w:rPr>
          <w:rFonts w:asciiTheme="minorHAnsi" w:hAnsiTheme="minorHAnsi"/>
          <w:b/>
          <w:u w:val="single"/>
        </w:rPr>
      </w:pPr>
    </w:p>
    <w:p w14:paraId="216ECFEC" w14:textId="77777777" w:rsidR="00A016E9" w:rsidRDefault="00A016E9" w:rsidP="00CB74DC">
      <w:pPr>
        <w:outlineLvl w:val="0"/>
        <w:rPr>
          <w:rFonts w:asciiTheme="minorHAnsi" w:hAnsiTheme="minorHAnsi"/>
          <w:b/>
          <w:u w:val="single"/>
        </w:rPr>
      </w:pPr>
    </w:p>
    <w:p w14:paraId="6C9888A7" w14:textId="6C6CB529" w:rsidR="00365A44" w:rsidRPr="005A593B" w:rsidRDefault="00B67A1D" w:rsidP="00CB74DC">
      <w:pPr>
        <w:outlineLvl w:val="0"/>
        <w:rPr>
          <w:rFonts w:asciiTheme="minorHAnsi" w:hAnsiTheme="minorHAnsi"/>
          <w:b/>
          <w:u w:val="single"/>
        </w:rPr>
      </w:pPr>
      <w:r w:rsidRPr="005A593B">
        <w:rPr>
          <w:rFonts w:asciiTheme="minorHAnsi" w:hAnsiTheme="minorHAnsi"/>
          <w:b/>
          <w:u w:val="single"/>
        </w:rPr>
        <w:t xml:space="preserve">INTERNATIONAL PRESENTATIONS </w:t>
      </w:r>
    </w:p>
    <w:p w14:paraId="0D7544F0" w14:textId="4C910830" w:rsidR="00251DE0" w:rsidRPr="005A593B" w:rsidRDefault="000427C0" w:rsidP="00F05E0C">
      <w:pPr>
        <w:rPr>
          <w:rFonts w:asciiTheme="minorHAnsi" w:hAnsiTheme="minorHAnsi"/>
        </w:rPr>
      </w:pPr>
      <w:r w:rsidRPr="005A593B">
        <w:rPr>
          <w:rFonts w:asciiTheme="minorHAnsi" w:hAnsiTheme="minorHAnsi"/>
        </w:rPr>
        <w:t xml:space="preserve">(*Peer-reviewed; </w:t>
      </w:r>
      <w:r w:rsidRPr="005A593B">
        <w:rPr>
          <w:rFonts w:asciiTheme="minorHAnsi" w:hAnsiTheme="minorHAnsi" w:cs="Lucida Grande"/>
          <w:color w:val="000000"/>
        </w:rPr>
        <w:t>°Invited; Underlining denotes student</w:t>
      </w:r>
      <w:r w:rsidRPr="005A593B">
        <w:rPr>
          <w:rFonts w:asciiTheme="minorHAnsi" w:hAnsiTheme="minorHAnsi"/>
        </w:rPr>
        <w:t>)</w:t>
      </w:r>
    </w:p>
    <w:p w14:paraId="66E25DD7" w14:textId="77777777" w:rsidR="00251DE0" w:rsidRPr="005A593B" w:rsidRDefault="00251DE0" w:rsidP="00365A44">
      <w:pPr>
        <w:ind w:left="720" w:hanging="720"/>
        <w:rPr>
          <w:rFonts w:asciiTheme="minorHAnsi" w:hAnsiTheme="minorHAnsi"/>
          <w:iCs/>
        </w:rPr>
      </w:pPr>
    </w:p>
    <w:p w14:paraId="071AA0A6" w14:textId="0A123AAA" w:rsidR="00251DE0" w:rsidRPr="005A593B" w:rsidRDefault="001A7346" w:rsidP="00251DE0">
      <w:pPr>
        <w:widowControl w:val="0"/>
        <w:autoSpaceDE w:val="0"/>
        <w:autoSpaceDN w:val="0"/>
        <w:adjustRightInd w:val="0"/>
        <w:rPr>
          <w:rFonts w:asciiTheme="minorHAnsi" w:hAnsiTheme="minorHAnsi"/>
          <w:bCs/>
          <w:color w:val="000000"/>
        </w:rPr>
      </w:pPr>
      <w:r w:rsidRPr="005A593B">
        <w:rPr>
          <w:rFonts w:asciiTheme="minorHAnsi" w:hAnsiTheme="minorHAnsi"/>
          <w:iCs/>
        </w:rPr>
        <w:t>43</w:t>
      </w:r>
      <w:r w:rsidR="00251DE0" w:rsidRPr="005A593B">
        <w:rPr>
          <w:rFonts w:asciiTheme="minorHAnsi" w:hAnsiTheme="minorHAnsi"/>
          <w:iCs/>
        </w:rPr>
        <w:t>.</w:t>
      </w:r>
      <w:r w:rsidRPr="005A593B">
        <w:rPr>
          <w:rFonts w:asciiTheme="minorHAnsi" w:hAnsiTheme="minorHAnsi"/>
          <w:iCs/>
        </w:rPr>
        <w:t xml:space="preserve"> </w:t>
      </w:r>
      <w:r w:rsidR="00251DE0" w:rsidRPr="005A593B">
        <w:rPr>
          <w:rFonts w:asciiTheme="minorHAnsi" w:hAnsiTheme="minorHAnsi"/>
          <w:b/>
          <w:iCs/>
        </w:rPr>
        <w:t>*Wright, T.</w:t>
      </w:r>
      <w:r w:rsidR="00251DE0" w:rsidRPr="005A593B">
        <w:rPr>
          <w:rFonts w:asciiTheme="minorHAnsi" w:hAnsiTheme="minorHAnsi"/>
          <w:iCs/>
        </w:rPr>
        <w:t xml:space="preserve"> (October, 2018). </w:t>
      </w:r>
      <w:r w:rsidR="00251DE0" w:rsidRPr="005A593B">
        <w:rPr>
          <w:rFonts w:asciiTheme="minorHAnsi" w:hAnsiTheme="minorHAnsi"/>
          <w:bCs/>
          <w:color w:val="000000"/>
        </w:rPr>
        <w:t xml:space="preserve">Critical emotional praxis: Encountering teachers’ fears </w:t>
      </w:r>
    </w:p>
    <w:p w14:paraId="618E37E1" w14:textId="17511614" w:rsidR="00251DE0" w:rsidRPr="005A593B" w:rsidRDefault="00251DE0" w:rsidP="004D16B8">
      <w:pPr>
        <w:widowControl w:val="0"/>
        <w:autoSpaceDE w:val="0"/>
        <w:autoSpaceDN w:val="0"/>
        <w:adjustRightInd w:val="0"/>
        <w:ind w:left="720"/>
        <w:rPr>
          <w:rFonts w:asciiTheme="minorHAnsi" w:hAnsiTheme="minorHAnsi"/>
          <w:color w:val="000000"/>
        </w:rPr>
      </w:pPr>
      <w:r w:rsidRPr="005A593B">
        <w:rPr>
          <w:rFonts w:asciiTheme="minorHAnsi" w:hAnsiTheme="minorHAnsi"/>
          <w:bCs/>
          <w:color w:val="000000"/>
        </w:rPr>
        <w:t xml:space="preserve">of supporting children experiencing homelessness.  </w:t>
      </w:r>
      <w:r w:rsidRPr="005A593B">
        <w:rPr>
          <w:rFonts w:asciiTheme="minorHAnsi" w:hAnsiTheme="minorHAnsi"/>
        </w:rPr>
        <w:t xml:space="preserve">Paper presented at the International Reconceptualizing Early Childhood Conference, Copenhagen, Denmark. </w:t>
      </w:r>
    </w:p>
    <w:p w14:paraId="45215336" w14:textId="2819A98F" w:rsidR="00F7777C" w:rsidRPr="005A593B" w:rsidRDefault="00F7777C" w:rsidP="001762E0">
      <w:pPr>
        <w:ind w:left="720" w:hanging="720"/>
        <w:rPr>
          <w:rFonts w:asciiTheme="minorHAnsi" w:hAnsiTheme="minorHAnsi"/>
          <w:iCs/>
        </w:rPr>
      </w:pPr>
      <w:r w:rsidRPr="005A593B">
        <w:rPr>
          <w:rFonts w:asciiTheme="minorHAnsi" w:hAnsiTheme="minorHAnsi"/>
          <w:iCs/>
        </w:rPr>
        <w:t>4</w:t>
      </w:r>
      <w:r w:rsidR="001A7346" w:rsidRPr="005A593B">
        <w:rPr>
          <w:rFonts w:asciiTheme="minorHAnsi" w:hAnsiTheme="minorHAnsi"/>
          <w:iCs/>
        </w:rPr>
        <w:t>2</w:t>
      </w:r>
      <w:r w:rsidR="00F05E0C" w:rsidRPr="005A593B">
        <w:rPr>
          <w:rFonts w:asciiTheme="minorHAnsi" w:hAnsiTheme="minorHAnsi"/>
          <w:iCs/>
        </w:rPr>
        <w:t>.</w:t>
      </w:r>
      <w:r w:rsidR="00F05E0C" w:rsidRPr="005A593B">
        <w:rPr>
          <w:rFonts w:asciiTheme="minorHAnsi" w:hAnsiTheme="minorHAnsi" w:cs="Lucida Grande"/>
          <w:color w:val="000000"/>
        </w:rPr>
        <w:t xml:space="preserve"> </w:t>
      </w:r>
      <w:r w:rsidR="00F05E0C" w:rsidRPr="005A593B">
        <w:rPr>
          <w:rFonts w:asciiTheme="minorHAnsi" w:hAnsiTheme="minorHAnsi" w:cs="Lucida Grande"/>
          <w:b/>
          <w:color w:val="000000"/>
        </w:rPr>
        <w:t>°</w:t>
      </w:r>
      <w:r w:rsidR="00251DE0" w:rsidRPr="005A593B">
        <w:rPr>
          <w:rFonts w:asciiTheme="minorHAnsi" w:hAnsiTheme="minorHAnsi"/>
          <w:b/>
          <w:iCs/>
        </w:rPr>
        <w:t>Wright, T.</w:t>
      </w:r>
      <w:r w:rsidR="00251DE0" w:rsidRPr="005A593B">
        <w:rPr>
          <w:rFonts w:asciiTheme="minorHAnsi" w:hAnsiTheme="minorHAnsi"/>
          <w:iCs/>
        </w:rPr>
        <w:t xml:space="preserve"> </w:t>
      </w:r>
      <w:r w:rsidR="00F05E0C" w:rsidRPr="005A593B">
        <w:rPr>
          <w:rFonts w:asciiTheme="minorHAnsi" w:hAnsiTheme="minorHAnsi"/>
          <w:iCs/>
        </w:rPr>
        <w:t xml:space="preserve">(April 2018). Trauma and learning: Towards a trauma-informed pedagogy. Paper presented at the Madrid Early Childhood Educators Conference, Madrid, Spain. </w:t>
      </w:r>
    </w:p>
    <w:p w14:paraId="2A820893" w14:textId="73EBA55B" w:rsidR="00F7777C" w:rsidRPr="005A593B" w:rsidRDefault="001A7346" w:rsidP="00F7777C">
      <w:pPr>
        <w:ind w:left="720" w:hanging="720"/>
        <w:rPr>
          <w:rFonts w:asciiTheme="minorHAnsi" w:hAnsiTheme="minorHAnsi"/>
          <w:iCs/>
        </w:rPr>
      </w:pPr>
      <w:r w:rsidRPr="005A593B">
        <w:rPr>
          <w:rFonts w:asciiTheme="minorHAnsi" w:hAnsiTheme="minorHAnsi"/>
          <w:iCs/>
        </w:rPr>
        <w:t>41</w:t>
      </w:r>
      <w:r w:rsidR="00F7777C" w:rsidRPr="005A593B">
        <w:rPr>
          <w:rFonts w:asciiTheme="minorHAnsi" w:hAnsiTheme="minorHAnsi"/>
          <w:iCs/>
        </w:rPr>
        <w:t>.</w:t>
      </w:r>
      <w:r w:rsidRPr="005A593B">
        <w:rPr>
          <w:rFonts w:asciiTheme="minorHAnsi" w:hAnsiTheme="minorHAnsi"/>
          <w:iCs/>
        </w:rPr>
        <w:t xml:space="preserve"> </w:t>
      </w:r>
      <w:r w:rsidR="00F7777C" w:rsidRPr="005A593B">
        <w:rPr>
          <w:rFonts w:asciiTheme="minorHAnsi" w:hAnsiTheme="minorHAnsi"/>
          <w:b/>
          <w:iCs/>
        </w:rPr>
        <w:t>*Wright, T.</w:t>
      </w:r>
      <w:r w:rsidR="00F7777C" w:rsidRPr="005A593B">
        <w:rPr>
          <w:rFonts w:asciiTheme="minorHAnsi" w:hAnsiTheme="minorHAnsi"/>
          <w:iCs/>
        </w:rPr>
        <w:t xml:space="preserve"> (November, 2012).</w:t>
      </w:r>
      <w:r w:rsidR="00F7777C" w:rsidRPr="005A593B">
        <w:rPr>
          <w:rFonts w:asciiTheme="minorHAnsi" w:hAnsiTheme="minorHAnsi"/>
          <w:i/>
          <w:szCs w:val="22"/>
        </w:rPr>
        <w:t xml:space="preserve"> Contested Masculinities In The Toddler Room: The Risk (And Resilience) Of Relationship</w:t>
      </w:r>
      <w:r w:rsidR="00F7777C" w:rsidRPr="005A593B">
        <w:rPr>
          <w:rFonts w:asciiTheme="minorHAnsi" w:hAnsiTheme="minorHAnsi"/>
          <w:i/>
        </w:rPr>
        <w:t xml:space="preserve">. </w:t>
      </w:r>
      <w:r w:rsidR="00F7777C" w:rsidRPr="005A593B">
        <w:rPr>
          <w:rFonts w:asciiTheme="minorHAnsi" w:hAnsiTheme="minorHAnsi"/>
        </w:rPr>
        <w:t xml:space="preserve">Paper presented at the International Reconceptualizing Early Childhood Conference, State College, PA. </w:t>
      </w:r>
    </w:p>
    <w:p w14:paraId="36A460F4" w14:textId="3A8A3FD3" w:rsidR="00251DE0" w:rsidRPr="005A593B" w:rsidRDefault="001A7346" w:rsidP="00365A44">
      <w:pPr>
        <w:ind w:left="720" w:hanging="720"/>
        <w:rPr>
          <w:rFonts w:asciiTheme="minorHAnsi" w:hAnsiTheme="minorHAnsi"/>
        </w:rPr>
      </w:pPr>
      <w:r w:rsidRPr="005A593B">
        <w:rPr>
          <w:rFonts w:asciiTheme="minorHAnsi" w:hAnsiTheme="minorHAnsi"/>
          <w:iCs/>
        </w:rPr>
        <w:t xml:space="preserve">40. </w:t>
      </w:r>
      <w:r w:rsidR="000427C0" w:rsidRPr="005A593B">
        <w:rPr>
          <w:rFonts w:asciiTheme="minorHAnsi" w:hAnsiTheme="minorHAnsi"/>
          <w:b/>
          <w:iCs/>
        </w:rPr>
        <w:t>*</w:t>
      </w:r>
      <w:r w:rsidR="00251DE0" w:rsidRPr="005A593B">
        <w:rPr>
          <w:rFonts w:asciiTheme="minorHAnsi" w:hAnsiTheme="minorHAnsi"/>
          <w:b/>
          <w:iCs/>
        </w:rPr>
        <w:t>Wright, T</w:t>
      </w:r>
      <w:r w:rsidR="00B67A1D" w:rsidRPr="005A593B">
        <w:rPr>
          <w:rFonts w:asciiTheme="minorHAnsi" w:hAnsiTheme="minorHAnsi"/>
          <w:b/>
          <w:iCs/>
        </w:rPr>
        <w:t>.</w:t>
      </w:r>
      <w:r w:rsidR="00B67A1D" w:rsidRPr="005A593B">
        <w:rPr>
          <w:rFonts w:asciiTheme="minorHAnsi" w:hAnsiTheme="minorHAnsi"/>
          <w:iCs/>
        </w:rPr>
        <w:t xml:space="preserve"> </w:t>
      </w:r>
      <w:r w:rsidR="00251DE0" w:rsidRPr="005A593B">
        <w:rPr>
          <w:rFonts w:asciiTheme="minorHAnsi" w:hAnsiTheme="minorHAnsi"/>
          <w:iCs/>
        </w:rPr>
        <w:t>(October, 2011</w:t>
      </w:r>
      <w:r w:rsidR="00B67A1D" w:rsidRPr="005A593B">
        <w:rPr>
          <w:rFonts w:asciiTheme="minorHAnsi" w:hAnsiTheme="minorHAnsi"/>
          <w:iCs/>
        </w:rPr>
        <w:t xml:space="preserve">). </w:t>
      </w:r>
      <w:r w:rsidR="00251DE0" w:rsidRPr="005A593B">
        <w:rPr>
          <w:rFonts w:asciiTheme="minorHAnsi" w:hAnsiTheme="minorHAnsi"/>
          <w:i/>
        </w:rPr>
        <w:t xml:space="preserve">Messy Lives: Supporting young children in navigating the demands of challenging environment. </w:t>
      </w:r>
      <w:r w:rsidR="00251DE0" w:rsidRPr="005A593B">
        <w:rPr>
          <w:rFonts w:asciiTheme="minorHAnsi" w:hAnsiTheme="minorHAnsi"/>
        </w:rPr>
        <w:t xml:space="preserve">Paper presented at the International Reconceptualizing Early Childhood Conference, London, England. </w:t>
      </w:r>
    </w:p>
    <w:p w14:paraId="6EC62B6C" w14:textId="77777777" w:rsidR="001A7346" w:rsidRPr="005A593B" w:rsidRDefault="001A7346" w:rsidP="00F25060">
      <w:pPr>
        <w:contextualSpacing/>
        <w:rPr>
          <w:rFonts w:asciiTheme="minorHAnsi" w:hAnsiTheme="minorHAnsi"/>
          <w:i/>
          <w:iCs/>
        </w:rPr>
      </w:pPr>
      <w:r w:rsidRPr="005A593B">
        <w:rPr>
          <w:rFonts w:asciiTheme="minorHAnsi" w:hAnsiTheme="minorHAnsi"/>
          <w:iCs/>
        </w:rPr>
        <w:t xml:space="preserve">39. </w:t>
      </w:r>
      <w:r w:rsidR="00F25060" w:rsidRPr="005A593B">
        <w:rPr>
          <w:rFonts w:asciiTheme="minorHAnsi" w:hAnsiTheme="minorHAnsi"/>
          <w:b/>
          <w:iCs/>
        </w:rPr>
        <w:t>*Wright, T.</w:t>
      </w:r>
      <w:r w:rsidR="00F25060" w:rsidRPr="005A593B">
        <w:rPr>
          <w:rFonts w:asciiTheme="minorHAnsi" w:hAnsiTheme="minorHAnsi"/>
          <w:iCs/>
        </w:rPr>
        <w:t xml:space="preserve"> (May, 2009).</w:t>
      </w:r>
      <w:r w:rsidR="00F25060" w:rsidRPr="005A593B">
        <w:rPr>
          <w:rFonts w:asciiTheme="minorHAnsi" w:hAnsiTheme="minorHAnsi"/>
          <w:i/>
          <w:iCs/>
        </w:rPr>
        <w:t xml:space="preserve"> “Just a Thang”: The Relational Lives of 17 Women Raising </w:t>
      </w:r>
    </w:p>
    <w:p w14:paraId="325B39A2" w14:textId="243105A5" w:rsidR="00F25060" w:rsidRPr="005A593B" w:rsidRDefault="00F25060" w:rsidP="001A7346">
      <w:pPr>
        <w:ind w:left="720"/>
        <w:contextualSpacing/>
        <w:rPr>
          <w:rFonts w:asciiTheme="minorHAnsi" w:hAnsiTheme="minorHAnsi"/>
          <w:i/>
          <w:iCs/>
        </w:rPr>
      </w:pPr>
      <w:r w:rsidRPr="005A593B">
        <w:rPr>
          <w:rFonts w:asciiTheme="minorHAnsi" w:hAnsiTheme="minorHAnsi"/>
          <w:i/>
          <w:iCs/>
        </w:rPr>
        <w:t>Children in an Urban Housing Development</w:t>
      </w:r>
      <w:r w:rsidRPr="005A593B">
        <w:rPr>
          <w:rFonts w:asciiTheme="minorHAnsi" w:hAnsiTheme="minorHAnsi"/>
        </w:rPr>
        <w:t>.</w:t>
      </w:r>
      <w:r w:rsidRPr="005A593B">
        <w:rPr>
          <w:rFonts w:asciiTheme="minorHAnsi" w:hAnsiTheme="minorHAnsi"/>
          <w:i/>
        </w:rPr>
        <w:t xml:space="preserve"> </w:t>
      </w:r>
      <w:r w:rsidRPr="005A593B">
        <w:rPr>
          <w:rFonts w:asciiTheme="minorHAnsi" w:hAnsiTheme="minorHAnsi"/>
        </w:rPr>
        <w:t xml:space="preserve">Paper presented at the </w:t>
      </w:r>
      <w:r w:rsidRPr="005A593B">
        <w:rPr>
          <w:rFonts w:asciiTheme="minorHAnsi" w:hAnsiTheme="minorHAnsi"/>
          <w:bCs/>
        </w:rPr>
        <w:t>International Congress of Qualitative Inquiry</w:t>
      </w:r>
      <w:r w:rsidRPr="005A593B">
        <w:rPr>
          <w:rFonts w:asciiTheme="minorHAnsi" w:hAnsiTheme="minorHAnsi"/>
          <w:b/>
          <w:bCs/>
        </w:rPr>
        <w:t xml:space="preserve">,  </w:t>
      </w:r>
      <w:r w:rsidRPr="005A593B">
        <w:rPr>
          <w:rFonts w:asciiTheme="minorHAnsi" w:hAnsiTheme="minorHAnsi"/>
        </w:rPr>
        <w:t>Champaign-Urbana, IL.</w:t>
      </w:r>
    </w:p>
    <w:p w14:paraId="0F070571" w14:textId="560E69A7" w:rsidR="00F25060" w:rsidRPr="005A593B" w:rsidRDefault="001A7346" w:rsidP="00F25060">
      <w:pPr>
        <w:widowControl w:val="0"/>
        <w:autoSpaceDE w:val="0"/>
        <w:autoSpaceDN w:val="0"/>
        <w:rPr>
          <w:rFonts w:asciiTheme="minorHAnsi" w:hAnsiTheme="minorHAnsi"/>
          <w:i/>
          <w:iCs/>
        </w:rPr>
      </w:pPr>
      <w:r w:rsidRPr="005A593B">
        <w:rPr>
          <w:rFonts w:asciiTheme="minorHAnsi" w:hAnsiTheme="minorHAnsi"/>
          <w:iCs/>
        </w:rPr>
        <w:t xml:space="preserve">38. </w:t>
      </w:r>
      <w:r w:rsidR="00F25060" w:rsidRPr="005A593B">
        <w:rPr>
          <w:rFonts w:asciiTheme="minorHAnsi" w:hAnsiTheme="minorHAnsi"/>
          <w:b/>
          <w:iCs/>
        </w:rPr>
        <w:t>*Wright, T.</w:t>
      </w:r>
      <w:r w:rsidR="00F25060" w:rsidRPr="005A593B">
        <w:rPr>
          <w:rFonts w:asciiTheme="minorHAnsi" w:hAnsiTheme="minorHAnsi"/>
          <w:iCs/>
        </w:rPr>
        <w:t xml:space="preserve">, </w:t>
      </w:r>
      <w:r w:rsidR="00F25060" w:rsidRPr="005A593B">
        <w:rPr>
          <w:rFonts w:asciiTheme="minorHAnsi" w:hAnsiTheme="minorHAnsi"/>
          <w:iCs/>
          <w:u w:val="single"/>
        </w:rPr>
        <w:t xml:space="preserve">Burns, J., </w:t>
      </w:r>
      <w:proofErr w:type="spellStart"/>
      <w:r w:rsidR="00F25060" w:rsidRPr="005A593B">
        <w:rPr>
          <w:rFonts w:asciiTheme="minorHAnsi" w:hAnsiTheme="minorHAnsi"/>
          <w:iCs/>
          <w:u w:val="single"/>
        </w:rPr>
        <w:t>Lastica</w:t>
      </w:r>
      <w:proofErr w:type="spellEnd"/>
      <w:r w:rsidR="00F25060" w:rsidRPr="005A593B">
        <w:rPr>
          <w:rFonts w:asciiTheme="minorHAnsi" w:hAnsiTheme="minorHAnsi"/>
          <w:iCs/>
          <w:u w:val="single"/>
        </w:rPr>
        <w:t>, J., &amp; Lombard, M.</w:t>
      </w:r>
      <w:r w:rsidR="00F25060" w:rsidRPr="005A593B">
        <w:rPr>
          <w:rFonts w:asciiTheme="minorHAnsi" w:hAnsiTheme="minorHAnsi"/>
          <w:iCs/>
        </w:rPr>
        <w:t xml:space="preserve"> (May, 2009).</w:t>
      </w:r>
      <w:r w:rsidR="00F25060" w:rsidRPr="005A593B">
        <w:rPr>
          <w:rFonts w:asciiTheme="minorHAnsi" w:hAnsiTheme="minorHAnsi"/>
          <w:i/>
          <w:iCs/>
        </w:rPr>
        <w:t xml:space="preserve"> Matters of Interpretation: </w:t>
      </w:r>
    </w:p>
    <w:p w14:paraId="3AAE62D2" w14:textId="1B687E52" w:rsidR="00F25060" w:rsidRPr="005A593B" w:rsidRDefault="00F25060" w:rsidP="00F25060">
      <w:pPr>
        <w:widowControl w:val="0"/>
        <w:autoSpaceDE w:val="0"/>
        <w:autoSpaceDN w:val="0"/>
        <w:ind w:left="720"/>
        <w:rPr>
          <w:rFonts w:asciiTheme="minorHAnsi" w:hAnsiTheme="minorHAnsi"/>
          <w:i/>
          <w:iCs/>
        </w:rPr>
      </w:pPr>
      <w:r w:rsidRPr="005A593B">
        <w:rPr>
          <w:rFonts w:asciiTheme="minorHAnsi" w:hAnsiTheme="minorHAnsi"/>
          <w:i/>
          <w:iCs/>
        </w:rPr>
        <w:t xml:space="preserve">Teaching a Hermeneutic Approach for Researching Practice. </w:t>
      </w:r>
      <w:r w:rsidRPr="005A593B">
        <w:rPr>
          <w:rFonts w:asciiTheme="minorHAnsi" w:hAnsiTheme="minorHAnsi"/>
        </w:rPr>
        <w:t xml:space="preserve">Paper presented at the </w:t>
      </w:r>
      <w:r w:rsidRPr="005A593B">
        <w:rPr>
          <w:rFonts w:asciiTheme="minorHAnsi" w:hAnsiTheme="minorHAnsi"/>
          <w:bCs/>
        </w:rPr>
        <w:t>International Congress of Qualitative Inquiry</w:t>
      </w:r>
      <w:r w:rsidRPr="005A593B">
        <w:rPr>
          <w:rFonts w:asciiTheme="minorHAnsi" w:hAnsiTheme="minorHAnsi"/>
          <w:b/>
          <w:bCs/>
        </w:rPr>
        <w:t xml:space="preserve">,  </w:t>
      </w:r>
      <w:r w:rsidRPr="005A593B">
        <w:rPr>
          <w:rFonts w:asciiTheme="minorHAnsi" w:hAnsiTheme="minorHAnsi"/>
        </w:rPr>
        <w:t>Champaign-Urbana, IL.</w:t>
      </w:r>
    </w:p>
    <w:p w14:paraId="6E2E612C" w14:textId="77777777" w:rsidR="00B67A1D" w:rsidRPr="005A593B" w:rsidRDefault="00B67A1D" w:rsidP="00365A44">
      <w:pPr>
        <w:rPr>
          <w:rFonts w:asciiTheme="minorHAnsi" w:hAnsiTheme="minorHAnsi"/>
        </w:rPr>
      </w:pPr>
    </w:p>
    <w:p w14:paraId="7E957E39" w14:textId="2660BD8D" w:rsidR="00CE58BB" w:rsidRPr="005A593B" w:rsidRDefault="00CE58BB" w:rsidP="00CB74DC">
      <w:pPr>
        <w:outlineLvl w:val="0"/>
        <w:rPr>
          <w:rFonts w:asciiTheme="minorHAnsi" w:hAnsiTheme="minorHAnsi"/>
          <w:b/>
          <w:u w:val="single"/>
        </w:rPr>
      </w:pPr>
      <w:r w:rsidRPr="005A593B">
        <w:rPr>
          <w:rFonts w:asciiTheme="minorHAnsi" w:hAnsiTheme="minorHAnsi"/>
          <w:b/>
          <w:u w:val="single"/>
        </w:rPr>
        <w:t>NATIONAL PRE</w:t>
      </w:r>
      <w:r w:rsidR="000427C0" w:rsidRPr="005A593B">
        <w:rPr>
          <w:rFonts w:asciiTheme="minorHAnsi" w:hAnsiTheme="minorHAnsi"/>
          <w:b/>
          <w:u w:val="single"/>
        </w:rPr>
        <w:t>SENTATIONS</w:t>
      </w:r>
    </w:p>
    <w:p w14:paraId="7DCB95D2" w14:textId="77777777" w:rsidR="000427C0" w:rsidRPr="005A593B" w:rsidRDefault="000427C0" w:rsidP="000427C0">
      <w:pPr>
        <w:rPr>
          <w:rFonts w:asciiTheme="minorHAnsi" w:hAnsiTheme="minorHAnsi"/>
        </w:rPr>
      </w:pPr>
      <w:r w:rsidRPr="005A593B">
        <w:rPr>
          <w:rFonts w:asciiTheme="minorHAnsi" w:hAnsiTheme="minorHAnsi"/>
        </w:rPr>
        <w:t xml:space="preserve">(*Peer-reviewed; </w:t>
      </w:r>
      <w:r w:rsidRPr="005A593B">
        <w:rPr>
          <w:rFonts w:asciiTheme="minorHAnsi" w:hAnsiTheme="minorHAnsi" w:cs="Lucida Grande"/>
          <w:color w:val="000000"/>
        </w:rPr>
        <w:t>°Invited; Underlining denotes student</w:t>
      </w:r>
      <w:r w:rsidRPr="005A593B">
        <w:rPr>
          <w:rFonts w:asciiTheme="minorHAnsi" w:hAnsiTheme="minorHAnsi"/>
        </w:rPr>
        <w:t>)</w:t>
      </w:r>
    </w:p>
    <w:p w14:paraId="69F5B498" w14:textId="77777777" w:rsidR="00CE58BB" w:rsidRPr="005A593B" w:rsidRDefault="00CE58BB" w:rsidP="00CE58BB">
      <w:pPr>
        <w:rPr>
          <w:rFonts w:asciiTheme="minorHAnsi" w:hAnsiTheme="minorHAnsi"/>
          <w:b/>
          <w:u w:val="single"/>
        </w:rPr>
      </w:pPr>
    </w:p>
    <w:p w14:paraId="165AF139" w14:textId="5DF689B9" w:rsidR="006948A3" w:rsidRPr="005A593B" w:rsidRDefault="001A7346" w:rsidP="006948A3">
      <w:pPr>
        <w:rPr>
          <w:rFonts w:asciiTheme="minorHAnsi" w:hAnsiTheme="minorHAnsi"/>
          <w:i/>
        </w:rPr>
      </w:pPr>
      <w:r w:rsidRPr="005A593B">
        <w:rPr>
          <w:rFonts w:asciiTheme="minorHAnsi" w:hAnsiTheme="minorHAnsi"/>
          <w:iCs/>
        </w:rPr>
        <w:t xml:space="preserve">37. </w:t>
      </w:r>
      <w:r w:rsidR="006948A3" w:rsidRPr="005A593B">
        <w:rPr>
          <w:rFonts w:asciiTheme="minorHAnsi" w:hAnsiTheme="minorHAnsi"/>
          <w:b/>
          <w:iCs/>
        </w:rPr>
        <w:t>*Wright, T.</w:t>
      </w:r>
      <w:r w:rsidR="006948A3" w:rsidRPr="005A593B">
        <w:rPr>
          <w:rFonts w:asciiTheme="minorHAnsi" w:hAnsiTheme="minorHAnsi"/>
          <w:iCs/>
        </w:rPr>
        <w:t xml:space="preserve"> (April, 2018).</w:t>
      </w:r>
      <w:r w:rsidR="006948A3" w:rsidRPr="005A593B">
        <w:rPr>
          <w:rFonts w:asciiTheme="minorHAnsi" w:hAnsiTheme="minorHAnsi"/>
        </w:rPr>
        <w:t xml:space="preserve"> </w:t>
      </w:r>
      <w:r w:rsidR="006948A3" w:rsidRPr="005A593B">
        <w:rPr>
          <w:rFonts w:asciiTheme="minorHAnsi" w:hAnsiTheme="minorHAnsi"/>
          <w:i/>
        </w:rPr>
        <w:t xml:space="preserve">Building BASES (Building Academic, Social, and Emotional </w:t>
      </w:r>
    </w:p>
    <w:p w14:paraId="534CBE5C" w14:textId="619C8C29" w:rsidR="006948A3" w:rsidRPr="005A593B" w:rsidRDefault="006948A3" w:rsidP="006948A3">
      <w:pPr>
        <w:ind w:left="720"/>
        <w:rPr>
          <w:rFonts w:asciiTheme="minorHAnsi" w:hAnsiTheme="minorHAnsi"/>
        </w:rPr>
      </w:pPr>
      <w:r w:rsidRPr="005A593B">
        <w:rPr>
          <w:rFonts w:asciiTheme="minorHAnsi" w:hAnsiTheme="minorHAnsi"/>
          <w:i/>
        </w:rPr>
        <w:t>Supports) for Young Children Experiencing Homelessness</w:t>
      </w:r>
      <w:r w:rsidRPr="005A593B">
        <w:rPr>
          <w:rFonts w:asciiTheme="minorHAnsi" w:hAnsiTheme="minorHAnsi"/>
        </w:rPr>
        <w:t xml:space="preserve">. Paper presented at the American Educational Research Association Annual Meeting, New York, New York. </w:t>
      </w:r>
    </w:p>
    <w:p w14:paraId="6A5AA0EA" w14:textId="77777777" w:rsidR="001A7346" w:rsidRPr="005A593B" w:rsidRDefault="001A7346" w:rsidP="00797E74">
      <w:pPr>
        <w:rPr>
          <w:rFonts w:asciiTheme="minorHAnsi" w:hAnsiTheme="minorHAnsi"/>
          <w:bCs/>
          <w:i/>
          <w:color w:val="000000"/>
        </w:rPr>
      </w:pPr>
      <w:r w:rsidRPr="005A593B">
        <w:rPr>
          <w:rFonts w:asciiTheme="minorHAnsi" w:hAnsiTheme="minorHAnsi"/>
          <w:iCs/>
        </w:rPr>
        <w:lastRenderedPageBreak/>
        <w:t xml:space="preserve">36. </w:t>
      </w:r>
      <w:r w:rsidR="0050685E" w:rsidRPr="005A593B">
        <w:rPr>
          <w:rFonts w:asciiTheme="minorHAnsi" w:hAnsiTheme="minorHAnsi"/>
          <w:b/>
          <w:iCs/>
        </w:rPr>
        <w:t>*</w:t>
      </w:r>
      <w:r w:rsidR="006948A3" w:rsidRPr="005A593B">
        <w:rPr>
          <w:rFonts w:asciiTheme="minorHAnsi" w:hAnsiTheme="minorHAnsi"/>
          <w:b/>
        </w:rPr>
        <w:t>Wright, T.</w:t>
      </w:r>
      <w:r w:rsidR="006948A3" w:rsidRPr="005A593B">
        <w:rPr>
          <w:rFonts w:asciiTheme="minorHAnsi" w:hAnsiTheme="minorHAnsi"/>
        </w:rPr>
        <w:t xml:space="preserve"> &amp; </w:t>
      </w:r>
      <w:r w:rsidR="006948A3" w:rsidRPr="005A593B">
        <w:rPr>
          <w:rFonts w:asciiTheme="minorHAnsi" w:hAnsiTheme="minorHAnsi"/>
          <w:u w:val="single"/>
        </w:rPr>
        <w:t xml:space="preserve">Shumpert, J. </w:t>
      </w:r>
      <w:r w:rsidR="006948A3" w:rsidRPr="005A593B">
        <w:rPr>
          <w:rFonts w:asciiTheme="minorHAnsi" w:hAnsiTheme="minorHAnsi"/>
        </w:rPr>
        <w:t xml:space="preserve">(April, 2018).  </w:t>
      </w:r>
      <w:r w:rsidR="006948A3" w:rsidRPr="005A593B">
        <w:rPr>
          <w:rFonts w:asciiTheme="minorHAnsi" w:hAnsiTheme="minorHAnsi"/>
          <w:bCs/>
          <w:i/>
          <w:color w:val="000000"/>
        </w:rPr>
        <w:t xml:space="preserve">“It Hurts Too Much to Care”:  Teachers’ Fears </w:t>
      </w:r>
    </w:p>
    <w:p w14:paraId="74945284" w14:textId="62792E6A" w:rsidR="006948A3" w:rsidRPr="005A593B" w:rsidRDefault="006948A3" w:rsidP="001A7346">
      <w:pPr>
        <w:ind w:left="720"/>
        <w:rPr>
          <w:rFonts w:asciiTheme="minorHAnsi" w:hAnsiTheme="minorHAnsi"/>
          <w:bCs/>
          <w:i/>
          <w:color w:val="000000"/>
        </w:rPr>
      </w:pPr>
      <w:r w:rsidRPr="005A593B">
        <w:rPr>
          <w:rFonts w:asciiTheme="minorHAnsi" w:hAnsiTheme="minorHAnsi"/>
          <w:bCs/>
          <w:i/>
          <w:color w:val="000000"/>
        </w:rPr>
        <w:t>as Barriers to Supporting Young Children Experiencing Homelessness</w:t>
      </w:r>
      <w:r w:rsidRPr="005A593B">
        <w:rPr>
          <w:rFonts w:asciiTheme="minorHAnsi" w:hAnsiTheme="minorHAnsi"/>
          <w:bCs/>
          <w:color w:val="000000"/>
        </w:rPr>
        <w:t xml:space="preserve">. </w:t>
      </w:r>
      <w:r w:rsidRPr="005A593B">
        <w:rPr>
          <w:rFonts w:asciiTheme="minorHAnsi" w:hAnsiTheme="minorHAnsi"/>
        </w:rPr>
        <w:t>Paper presented at the American Educational Research Association Annual Meeting, New York, New York.</w:t>
      </w:r>
    </w:p>
    <w:p w14:paraId="522A9049" w14:textId="77777777" w:rsidR="005A593B" w:rsidRDefault="001A7346" w:rsidP="0050685E">
      <w:pPr>
        <w:rPr>
          <w:rFonts w:asciiTheme="minorHAnsi" w:hAnsiTheme="minorHAnsi"/>
          <w:i/>
          <w:iCs/>
        </w:rPr>
      </w:pPr>
      <w:r w:rsidRPr="005A593B">
        <w:rPr>
          <w:rFonts w:asciiTheme="minorHAnsi" w:hAnsiTheme="minorHAnsi"/>
          <w:iCs/>
        </w:rPr>
        <w:t xml:space="preserve">35. </w:t>
      </w:r>
      <w:r w:rsidR="0050685E" w:rsidRPr="005A593B">
        <w:rPr>
          <w:rFonts w:asciiTheme="minorHAnsi" w:hAnsiTheme="minorHAnsi"/>
          <w:b/>
          <w:iCs/>
        </w:rPr>
        <w:t>*</w:t>
      </w:r>
      <w:r w:rsidR="0050685E" w:rsidRPr="005A593B">
        <w:rPr>
          <w:rFonts w:asciiTheme="minorHAnsi" w:hAnsiTheme="minorHAnsi"/>
          <w:b/>
        </w:rPr>
        <w:t>Wright, T.</w:t>
      </w:r>
      <w:r w:rsidR="0050685E" w:rsidRPr="005A593B">
        <w:rPr>
          <w:rFonts w:asciiTheme="minorHAnsi" w:hAnsiTheme="minorHAnsi"/>
        </w:rPr>
        <w:t xml:space="preserve"> &amp; </w:t>
      </w:r>
      <w:r w:rsidR="0050685E" w:rsidRPr="005A593B">
        <w:rPr>
          <w:rFonts w:asciiTheme="minorHAnsi" w:hAnsiTheme="minorHAnsi"/>
          <w:u w:val="single"/>
        </w:rPr>
        <w:t xml:space="preserve">Shumpert, J. </w:t>
      </w:r>
      <w:r w:rsidR="0050685E" w:rsidRPr="005A593B">
        <w:rPr>
          <w:rFonts w:asciiTheme="minorHAnsi" w:hAnsiTheme="minorHAnsi"/>
        </w:rPr>
        <w:t xml:space="preserve">(April, 2016). </w:t>
      </w:r>
      <w:r w:rsidR="0050685E" w:rsidRPr="005A593B">
        <w:rPr>
          <w:rFonts w:asciiTheme="minorHAnsi" w:hAnsiTheme="minorHAnsi"/>
          <w:i/>
          <w:iCs/>
        </w:rPr>
        <w:t xml:space="preserve">Teaching from hope: The transformation of </w:t>
      </w:r>
    </w:p>
    <w:p w14:paraId="6F3B3744" w14:textId="5D336D89" w:rsidR="0050685E" w:rsidRPr="005A593B" w:rsidRDefault="0050685E" w:rsidP="005A593B">
      <w:pPr>
        <w:ind w:left="720"/>
        <w:rPr>
          <w:rFonts w:asciiTheme="minorHAnsi" w:hAnsiTheme="minorHAnsi"/>
          <w:i/>
          <w:iCs/>
        </w:rPr>
      </w:pPr>
      <w:r w:rsidRPr="005A593B">
        <w:rPr>
          <w:rFonts w:asciiTheme="minorHAnsi" w:hAnsiTheme="minorHAnsi"/>
          <w:i/>
          <w:iCs/>
        </w:rPr>
        <w:t>early childhood educators’ perceptions of young homeless children</w:t>
      </w:r>
      <w:r w:rsidRPr="005A593B">
        <w:rPr>
          <w:rFonts w:asciiTheme="minorHAnsi" w:hAnsiTheme="minorHAnsi"/>
          <w:bCs/>
          <w:color w:val="000000"/>
        </w:rPr>
        <w:t xml:space="preserve">. </w:t>
      </w:r>
      <w:r w:rsidRPr="005A593B">
        <w:rPr>
          <w:rFonts w:asciiTheme="minorHAnsi" w:hAnsiTheme="minorHAnsi"/>
        </w:rPr>
        <w:t>Paper presented at the American Educational Research Association Annual Meeting, Washington, DC.</w:t>
      </w:r>
    </w:p>
    <w:p w14:paraId="5F07B100" w14:textId="3CA98C4E" w:rsidR="0050685E" w:rsidRPr="005A593B" w:rsidRDefault="001A7346" w:rsidP="0050685E">
      <w:pPr>
        <w:rPr>
          <w:rFonts w:asciiTheme="minorHAnsi" w:hAnsiTheme="minorHAnsi"/>
          <w:i/>
          <w:iCs/>
        </w:rPr>
      </w:pPr>
      <w:r w:rsidRPr="005A593B">
        <w:rPr>
          <w:rFonts w:asciiTheme="minorHAnsi" w:hAnsiTheme="minorHAnsi"/>
          <w:iCs/>
        </w:rPr>
        <w:t xml:space="preserve">34. </w:t>
      </w:r>
      <w:r w:rsidR="0050685E" w:rsidRPr="005A593B">
        <w:rPr>
          <w:rFonts w:asciiTheme="minorHAnsi" w:hAnsiTheme="minorHAnsi"/>
          <w:b/>
          <w:iCs/>
        </w:rPr>
        <w:t>*</w:t>
      </w:r>
      <w:proofErr w:type="spellStart"/>
      <w:r w:rsidR="0050685E" w:rsidRPr="005A593B">
        <w:rPr>
          <w:rFonts w:asciiTheme="minorHAnsi" w:hAnsiTheme="minorHAnsi"/>
          <w:b/>
          <w:iCs/>
        </w:rPr>
        <w:t>Wright,T</w:t>
      </w:r>
      <w:proofErr w:type="spellEnd"/>
      <w:r w:rsidR="0050685E" w:rsidRPr="005A593B">
        <w:rPr>
          <w:rFonts w:asciiTheme="minorHAnsi" w:hAnsiTheme="minorHAnsi"/>
          <w:b/>
          <w:iCs/>
        </w:rPr>
        <w:t>.</w:t>
      </w:r>
      <w:r w:rsidR="0050685E" w:rsidRPr="005A593B">
        <w:rPr>
          <w:rFonts w:asciiTheme="minorHAnsi" w:hAnsiTheme="minorHAnsi"/>
          <w:iCs/>
        </w:rPr>
        <w:t xml:space="preserve">, </w:t>
      </w:r>
      <w:proofErr w:type="spellStart"/>
      <w:r w:rsidR="0050685E" w:rsidRPr="005A593B">
        <w:rPr>
          <w:rFonts w:asciiTheme="minorHAnsi" w:hAnsiTheme="minorHAnsi"/>
          <w:iCs/>
          <w:u w:val="single"/>
        </w:rPr>
        <w:t>Boonstra</w:t>
      </w:r>
      <w:proofErr w:type="spellEnd"/>
      <w:r w:rsidR="0050685E" w:rsidRPr="005A593B">
        <w:rPr>
          <w:rFonts w:asciiTheme="minorHAnsi" w:hAnsiTheme="minorHAnsi"/>
          <w:iCs/>
          <w:u w:val="single"/>
        </w:rPr>
        <w:t>, K.</w:t>
      </w:r>
      <w:r w:rsidR="0050685E" w:rsidRPr="005A593B">
        <w:rPr>
          <w:rFonts w:asciiTheme="minorHAnsi" w:hAnsiTheme="minorHAnsi"/>
          <w:iCs/>
        </w:rPr>
        <w:t xml:space="preserve"> &amp; </w:t>
      </w:r>
      <w:r w:rsidR="0050685E" w:rsidRPr="005A593B">
        <w:rPr>
          <w:rFonts w:asciiTheme="minorHAnsi" w:hAnsiTheme="minorHAnsi"/>
          <w:iCs/>
          <w:u w:val="single"/>
        </w:rPr>
        <w:t>Blair, E</w:t>
      </w:r>
      <w:r w:rsidR="0050685E" w:rsidRPr="005A593B">
        <w:rPr>
          <w:rFonts w:asciiTheme="minorHAnsi" w:hAnsiTheme="minorHAnsi"/>
          <w:iCs/>
        </w:rPr>
        <w:t xml:space="preserve">. </w:t>
      </w:r>
      <w:r w:rsidR="0050685E" w:rsidRPr="005A593B">
        <w:rPr>
          <w:rFonts w:asciiTheme="minorHAnsi" w:hAnsiTheme="minorHAnsi"/>
        </w:rPr>
        <w:t>(April, 2016).</w:t>
      </w:r>
      <w:r w:rsidR="0050685E" w:rsidRPr="005A593B">
        <w:rPr>
          <w:rFonts w:asciiTheme="minorHAnsi" w:hAnsiTheme="minorHAnsi"/>
          <w:i/>
          <w:iCs/>
        </w:rPr>
        <w:t xml:space="preserve"> Too Afraid to Teach: Fear and the </w:t>
      </w:r>
    </w:p>
    <w:p w14:paraId="25162EA2" w14:textId="16001F12" w:rsidR="0050685E" w:rsidRPr="005A593B" w:rsidRDefault="0050685E" w:rsidP="0050685E">
      <w:pPr>
        <w:tabs>
          <w:tab w:val="left" w:pos="720"/>
        </w:tabs>
        <w:ind w:left="720"/>
        <w:rPr>
          <w:rFonts w:asciiTheme="minorHAnsi" w:hAnsiTheme="minorHAnsi"/>
        </w:rPr>
      </w:pPr>
      <w:r w:rsidRPr="005A593B">
        <w:rPr>
          <w:rFonts w:asciiTheme="minorHAnsi" w:hAnsiTheme="minorHAnsi"/>
          <w:i/>
          <w:iCs/>
        </w:rPr>
        <w:t>teaching lives of preservice teachers supporting young homeless children</w:t>
      </w:r>
      <w:r w:rsidRPr="005A593B">
        <w:rPr>
          <w:rFonts w:asciiTheme="minorHAnsi" w:hAnsiTheme="minorHAnsi"/>
          <w:iCs/>
        </w:rPr>
        <w:t xml:space="preserve">. </w:t>
      </w:r>
      <w:r w:rsidRPr="005A593B">
        <w:rPr>
          <w:rFonts w:asciiTheme="minorHAnsi" w:hAnsiTheme="minorHAnsi"/>
        </w:rPr>
        <w:t>Paper presented at the American Educational Research Association Annual Meeting, Washington, DC.</w:t>
      </w:r>
    </w:p>
    <w:p w14:paraId="5DB01351" w14:textId="50E357BB" w:rsidR="0050685E" w:rsidRPr="005A593B" w:rsidRDefault="001A7346" w:rsidP="0050685E">
      <w:pPr>
        <w:rPr>
          <w:rFonts w:asciiTheme="minorHAnsi" w:hAnsiTheme="minorHAnsi"/>
          <w:i/>
          <w:iCs/>
        </w:rPr>
      </w:pPr>
      <w:r w:rsidRPr="005A593B">
        <w:rPr>
          <w:rFonts w:asciiTheme="minorHAnsi" w:hAnsiTheme="minorHAnsi"/>
          <w:iCs/>
        </w:rPr>
        <w:t xml:space="preserve">33. </w:t>
      </w:r>
      <w:r w:rsidR="0050685E" w:rsidRPr="005A593B">
        <w:rPr>
          <w:rFonts w:asciiTheme="minorHAnsi" w:hAnsiTheme="minorHAnsi"/>
          <w:b/>
          <w:iCs/>
        </w:rPr>
        <w:t>*Wright,T</w:t>
      </w:r>
      <w:r w:rsidR="0050685E" w:rsidRPr="005A593B">
        <w:rPr>
          <w:rFonts w:asciiTheme="minorHAnsi" w:hAnsiTheme="minorHAnsi"/>
          <w:iCs/>
        </w:rPr>
        <w:t>.,</w:t>
      </w:r>
      <w:proofErr w:type="spellStart"/>
      <w:r w:rsidR="0050685E" w:rsidRPr="005A593B">
        <w:rPr>
          <w:rFonts w:asciiTheme="minorHAnsi" w:hAnsiTheme="minorHAnsi"/>
          <w:iCs/>
          <w:u w:val="single"/>
        </w:rPr>
        <w:t>Nankin</w:t>
      </w:r>
      <w:proofErr w:type="spellEnd"/>
      <w:r w:rsidR="0050685E" w:rsidRPr="005A593B">
        <w:rPr>
          <w:rFonts w:asciiTheme="minorHAnsi" w:hAnsiTheme="minorHAnsi"/>
          <w:iCs/>
          <w:u w:val="single"/>
        </w:rPr>
        <w:t xml:space="preserve">, I., </w:t>
      </w:r>
      <w:proofErr w:type="spellStart"/>
      <w:r w:rsidR="0050685E" w:rsidRPr="005A593B">
        <w:rPr>
          <w:rFonts w:asciiTheme="minorHAnsi" w:hAnsiTheme="minorHAnsi"/>
          <w:iCs/>
          <w:u w:val="single"/>
        </w:rPr>
        <w:t>Boonstra</w:t>
      </w:r>
      <w:proofErr w:type="spellEnd"/>
      <w:r w:rsidR="0050685E" w:rsidRPr="005A593B">
        <w:rPr>
          <w:rFonts w:asciiTheme="minorHAnsi" w:hAnsiTheme="minorHAnsi"/>
          <w:iCs/>
          <w:u w:val="single"/>
        </w:rPr>
        <w:t>, K. &amp; Blair, E.</w:t>
      </w:r>
      <w:r w:rsidR="0050685E" w:rsidRPr="005A593B">
        <w:rPr>
          <w:rFonts w:asciiTheme="minorHAnsi" w:hAnsiTheme="minorHAnsi"/>
          <w:iCs/>
        </w:rPr>
        <w:t xml:space="preserve"> </w:t>
      </w:r>
      <w:r w:rsidR="0050685E" w:rsidRPr="005A593B">
        <w:rPr>
          <w:rFonts w:asciiTheme="minorHAnsi" w:hAnsiTheme="minorHAnsi"/>
        </w:rPr>
        <w:t>(April, 2015).</w:t>
      </w:r>
      <w:r w:rsidR="0050685E" w:rsidRPr="005A593B">
        <w:rPr>
          <w:rFonts w:asciiTheme="minorHAnsi" w:hAnsiTheme="minorHAnsi"/>
          <w:i/>
          <w:iCs/>
        </w:rPr>
        <w:t xml:space="preserve"> Changing through </w:t>
      </w:r>
    </w:p>
    <w:p w14:paraId="1DB4A199" w14:textId="46E1ECA8" w:rsidR="0050685E" w:rsidRPr="005A593B" w:rsidRDefault="0050685E" w:rsidP="0050685E">
      <w:pPr>
        <w:ind w:left="720"/>
        <w:rPr>
          <w:rFonts w:asciiTheme="minorHAnsi" w:hAnsiTheme="minorHAnsi"/>
        </w:rPr>
      </w:pPr>
      <w:r w:rsidRPr="005A593B">
        <w:rPr>
          <w:rFonts w:asciiTheme="minorHAnsi" w:hAnsiTheme="minorHAnsi"/>
          <w:i/>
          <w:iCs/>
        </w:rPr>
        <w:t>relating: The transformation of preservice teachers perceptions of young homeless children</w:t>
      </w:r>
      <w:r w:rsidRPr="005A593B">
        <w:rPr>
          <w:rFonts w:asciiTheme="minorHAnsi" w:hAnsiTheme="minorHAnsi"/>
          <w:iCs/>
        </w:rPr>
        <w:t xml:space="preserve">. </w:t>
      </w:r>
      <w:r w:rsidRPr="005A593B">
        <w:rPr>
          <w:rFonts w:asciiTheme="minorHAnsi" w:hAnsiTheme="minorHAnsi"/>
        </w:rPr>
        <w:t>Paper presented at the American Educational Research Association Annual Meeting, Chicago, IL.</w:t>
      </w:r>
    </w:p>
    <w:p w14:paraId="18FE186F" w14:textId="77777777" w:rsidR="005A593B" w:rsidRDefault="001A7346" w:rsidP="0050685E">
      <w:pPr>
        <w:rPr>
          <w:rFonts w:asciiTheme="minorHAnsi" w:hAnsiTheme="minorHAnsi"/>
        </w:rPr>
      </w:pPr>
      <w:r w:rsidRPr="005A593B">
        <w:rPr>
          <w:rFonts w:asciiTheme="minorHAnsi" w:hAnsiTheme="minorHAnsi"/>
          <w:iCs/>
        </w:rPr>
        <w:t xml:space="preserve">32. </w:t>
      </w:r>
      <w:r w:rsidR="0050685E" w:rsidRPr="005A593B">
        <w:rPr>
          <w:rFonts w:asciiTheme="minorHAnsi" w:hAnsiTheme="minorHAnsi"/>
          <w:b/>
          <w:iCs/>
        </w:rPr>
        <w:t>*Wright, T.</w:t>
      </w:r>
      <w:r w:rsidR="0050685E" w:rsidRPr="005A593B">
        <w:rPr>
          <w:rFonts w:asciiTheme="minorHAnsi" w:hAnsiTheme="minorHAnsi"/>
          <w:iCs/>
        </w:rPr>
        <w:t xml:space="preserve"> (April, 2015).</w:t>
      </w:r>
      <w:r w:rsidR="0050685E" w:rsidRPr="005A593B">
        <w:rPr>
          <w:rFonts w:asciiTheme="minorHAnsi" w:hAnsiTheme="minorHAnsi"/>
          <w:i/>
          <w:iCs/>
        </w:rPr>
        <w:t xml:space="preserve"> I keep me safe: A portrait of (dis)respect in early childhood</w:t>
      </w:r>
      <w:r w:rsidR="0050685E" w:rsidRPr="005A593B">
        <w:rPr>
          <w:rFonts w:asciiTheme="minorHAnsi" w:hAnsiTheme="minorHAnsi"/>
        </w:rPr>
        <w:t xml:space="preserve">. </w:t>
      </w:r>
    </w:p>
    <w:p w14:paraId="79196120" w14:textId="6F201DD7" w:rsidR="0050685E" w:rsidRPr="005A593B" w:rsidRDefault="0050685E" w:rsidP="005A593B">
      <w:pPr>
        <w:ind w:left="720"/>
        <w:rPr>
          <w:rFonts w:asciiTheme="minorHAnsi" w:hAnsiTheme="minorHAnsi"/>
        </w:rPr>
      </w:pPr>
      <w:r w:rsidRPr="005A593B">
        <w:rPr>
          <w:rFonts w:asciiTheme="minorHAnsi" w:hAnsiTheme="minorHAnsi"/>
        </w:rPr>
        <w:t>Paper presented at the American Educational Research Association Annual Meeting, Chicago, IL.</w:t>
      </w:r>
    </w:p>
    <w:p w14:paraId="6DC78888" w14:textId="58F73B0C" w:rsidR="0050685E" w:rsidRPr="005A593B" w:rsidRDefault="001A7346" w:rsidP="0050685E">
      <w:pPr>
        <w:rPr>
          <w:rFonts w:asciiTheme="minorHAnsi" w:hAnsiTheme="minorHAnsi"/>
        </w:rPr>
      </w:pPr>
      <w:r w:rsidRPr="005A593B">
        <w:rPr>
          <w:rFonts w:asciiTheme="minorHAnsi" w:hAnsiTheme="minorHAnsi"/>
          <w:iCs/>
        </w:rPr>
        <w:t xml:space="preserve">31. </w:t>
      </w:r>
      <w:r w:rsidR="0050685E" w:rsidRPr="005A593B">
        <w:rPr>
          <w:rFonts w:asciiTheme="minorHAnsi" w:hAnsiTheme="minorHAnsi"/>
          <w:b/>
          <w:iCs/>
        </w:rPr>
        <w:t>*Wright, T.</w:t>
      </w:r>
      <w:r w:rsidR="0050685E" w:rsidRPr="005A593B">
        <w:rPr>
          <w:rFonts w:asciiTheme="minorHAnsi" w:hAnsiTheme="minorHAnsi"/>
          <w:iCs/>
        </w:rPr>
        <w:t xml:space="preserve"> (April, 2014).</w:t>
      </w:r>
      <w:r w:rsidR="0050685E" w:rsidRPr="005A593B">
        <w:rPr>
          <w:rFonts w:asciiTheme="minorHAnsi" w:hAnsiTheme="minorHAnsi"/>
        </w:rPr>
        <w:t xml:space="preserve"> </w:t>
      </w:r>
      <w:r w:rsidR="0050685E" w:rsidRPr="005A593B">
        <w:rPr>
          <w:rFonts w:asciiTheme="minorHAnsi" w:eastAsia="Arial Unicode MS" w:hAnsiTheme="minorHAnsi" w:cs="Arial"/>
          <w:i/>
        </w:rPr>
        <w:t>Contested Masculinities in the Toddler Classroom</w:t>
      </w:r>
      <w:r w:rsidR="0050685E" w:rsidRPr="005A593B">
        <w:rPr>
          <w:rFonts w:asciiTheme="minorHAnsi" w:hAnsiTheme="minorHAnsi"/>
        </w:rPr>
        <w:t xml:space="preserve">. Paper </w:t>
      </w:r>
    </w:p>
    <w:p w14:paraId="1ACDBE4C" w14:textId="5BA96431" w:rsidR="0050685E" w:rsidRPr="005A593B" w:rsidRDefault="0050685E" w:rsidP="0050685E">
      <w:pPr>
        <w:ind w:left="720"/>
        <w:rPr>
          <w:rFonts w:asciiTheme="minorHAnsi" w:hAnsiTheme="minorHAnsi"/>
        </w:rPr>
      </w:pPr>
      <w:r w:rsidRPr="005A593B">
        <w:rPr>
          <w:rFonts w:asciiTheme="minorHAnsi" w:hAnsiTheme="minorHAnsi"/>
        </w:rPr>
        <w:t>presented at the American Educational Research Association Annual Meeting, Philadelphia, PA.</w:t>
      </w:r>
    </w:p>
    <w:p w14:paraId="0A1E7E9C" w14:textId="77777777" w:rsidR="001A7346" w:rsidRPr="005A593B" w:rsidRDefault="001A7346" w:rsidP="0050685E">
      <w:pPr>
        <w:rPr>
          <w:rFonts w:asciiTheme="minorHAnsi" w:hAnsiTheme="minorHAnsi" w:cs="Arial"/>
          <w:i/>
        </w:rPr>
      </w:pPr>
      <w:r w:rsidRPr="005A593B">
        <w:rPr>
          <w:rFonts w:asciiTheme="minorHAnsi" w:hAnsiTheme="minorHAnsi"/>
          <w:iCs/>
        </w:rPr>
        <w:t>30.</w:t>
      </w:r>
      <w:r w:rsidRPr="005A593B">
        <w:rPr>
          <w:rFonts w:asciiTheme="minorHAnsi" w:hAnsiTheme="minorHAnsi"/>
          <w:b/>
          <w:iCs/>
        </w:rPr>
        <w:t xml:space="preserve"> </w:t>
      </w:r>
      <w:r w:rsidR="00F25060" w:rsidRPr="005A593B">
        <w:rPr>
          <w:rFonts w:asciiTheme="minorHAnsi" w:hAnsiTheme="minorHAnsi"/>
          <w:b/>
          <w:iCs/>
        </w:rPr>
        <w:t>*</w:t>
      </w:r>
      <w:r w:rsidR="0050685E" w:rsidRPr="005A593B">
        <w:rPr>
          <w:rFonts w:asciiTheme="minorHAnsi" w:hAnsiTheme="minorHAnsi"/>
          <w:b/>
          <w:iCs/>
        </w:rPr>
        <w:t>Wright, T.</w:t>
      </w:r>
      <w:r w:rsidR="0050685E" w:rsidRPr="005A593B">
        <w:rPr>
          <w:rFonts w:asciiTheme="minorHAnsi" w:hAnsiTheme="minorHAnsi"/>
          <w:iCs/>
        </w:rPr>
        <w:t xml:space="preserve"> (November, 2013).</w:t>
      </w:r>
      <w:r w:rsidR="0050685E" w:rsidRPr="005A593B">
        <w:rPr>
          <w:rFonts w:asciiTheme="minorHAnsi" w:hAnsiTheme="minorHAnsi" w:cs="Arial"/>
          <w:i/>
        </w:rPr>
        <w:t xml:space="preserve"> Teaching from Hope: Reframing Resilience for Young </w:t>
      </w:r>
    </w:p>
    <w:p w14:paraId="1EBC8A26" w14:textId="48873C34" w:rsidR="00F7777C" w:rsidRPr="005A593B" w:rsidRDefault="0050685E" w:rsidP="001A7346">
      <w:pPr>
        <w:ind w:left="720"/>
        <w:rPr>
          <w:rFonts w:asciiTheme="minorHAnsi" w:hAnsiTheme="minorHAnsi" w:cs="Arial"/>
          <w:i/>
        </w:rPr>
      </w:pPr>
      <w:r w:rsidRPr="005A593B">
        <w:rPr>
          <w:rFonts w:asciiTheme="minorHAnsi" w:hAnsiTheme="minorHAnsi" w:cs="Arial"/>
          <w:i/>
        </w:rPr>
        <w:t>Children with Messy Lives</w:t>
      </w:r>
      <w:r w:rsidRPr="005A593B">
        <w:rPr>
          <w:rFonts w:asciiTheme="minorHAnsi" w:hAnsiTheme="minorHAnsi"/>
        </w:rPr>
        <w:t>. Paper presented at the National Association for the Education of Young Children Annual Meeting, Washington, DC.</w:t>
      </w:r>
    </w:p>
    <w:p w14:paraId="407A2440" w14:textId="1BD78FF6" w:rsidR="00F7777C" w:rsidRPr="005A593B" w:rsidRDefault="001A7346" w:rsidP="00F7777C">
      <w:pPr>
        <w:contextualSpacing/>
        <w:rPr>
          <w:rFonts w:asciiTheme="minorHAnsi" w:eastAsia="Arial Unicode MS" w:hAnsiTheme="minorHAnsi" w:cs="Arial"/>
          <w:i/>
        </w:rPr>
      </w:pPr>
      <w:r w:rsidRPr="005A593B">
        <w:rPr>
          <w:rFonts w:asciiTheme="minorHAnsi" w:hAnsiTheme="minorHAnsi"/>
          <w:iCs/>
        </w:rPr>
        <w:t xml:space="preserve">29. </w:t>
      </w:r>
      <w:r w:rsidR="00F7777C" w:rsidRPr="005A593B">
        <w:rPr>
          <w:rFonts w:asciiTheme="minorHAnsi" w:hAnsiTheme="minorHAnsi"/>
          <w:b/>
          <w:iCs/>
        </w:rPr>
        <w:t>*Wright, T.</w:t>
      </w:r>
      <w:r w:rsidR="00F7777C" w:rsidRPr="005A593B">
        <w:rPr>
          <w:rFonts w:asciiTheme="minorHAnsi" w:hAnsiTheme="minorHAnsi"/>
          <w:iCs/>
        </w:rPr>
        <w:t xml:space="preserve"> (April, 2013).</w:t>
      </w:r>
      <w:r w:rsidR="00F7777C" w:rsidRPr="005A593B">
        <w:rPr>
          <w:rFonts w:asciiTheme="minorHAnsi" w:eastAsia="Arial Unicode MS" w:hAnsiTheme="minorHAnsi" w:cs="Arial"/>
          <w:i/>
        </w:rPr>
        <w:t xml:space="preserve"> Rethinking Resilience for Maltreated Children in the Preschool </w:t>
      </w:r>
    </w:p>
    <w:p w14:paraId="62138961" w14:textId="6733573F" w:rsidR="00F7777C" w:rsidRPr="005A593B" w:rsidRDefault="00F7777C" w:rsidP="00F7777C">
      <w:pPr>
        <w:ind w:left="720"/>
        <w:contextualSpacing/>
        <w:rPr>
          <w:rFonts w:asciiTheme="minorHAnsi" w:hAnsiTheme="minorHAnsi"/>
        </w:rPr>
      </w:pPr>
      <w:r w:rsidRPr="005A593B">
        <w:rPr>
          <w:rFonts w:asciiTheme="minorHAnsi" w:eastAsia="Arial Unicode MS" w:hAnsiTheme="minorHAnsi" w:cs="Arial"/>
          <w:i/>
        </w:rPr>
        <w:t>Environment</w:t>
      </w:r>
      <w:r w:rsidRPr="005A593B">
        <w:rPr>
          <w:rFonts w:asciiTheme="minorHAnsi" w:hAnsiTheme="minorHAnsi"/>
        </w:rPr>
        <w:t>. Paper presented at the American Educational Research Association Annual Meeting, San Francisco, CA.</w:t>
      </w:r>
    </w:p>
    <w:p w14:paraId="138A7FF0" w14:textId="77777777" w:rsidR="001A7346" w:rsidRPr="005A593B" w:rsidRDefault="001A7346" w:rsidP="00F7777C">
      <w:pPr>
        <w:contextualSpacing/>
        <w:rPr>
          <w:rFonts w:asciiTheme="minorHAnsi" w:eastAsia="Arial Unicode MS" w:hAnsiTheme="minorHAnsi" w:cs="Arial"/>
          <w:i/>
        </w:rPr>
      </w:pPr>
      <w:r w:rsidRPr="005A593B">
        <w:rPr>
          <w:rFonts w:asciiTheme="minorHAnsi" w:hAnsiTheme="minorHAnsi"/>
          <w:iCs/>
        </w:rPr>
        <w:t xml:space="preserve">28. </w:t>
      </w:r>
      <w:r w:rsidR="00F7777C" w:rsidRPr="005A593B">
        <w:rPr>
          <w:rFonts w:asciiTheme="minorHAnsi" w:hAnsiTheme="minorHAnsi"/>
          <w:b/>
          <w:iCs/>
        </w:rPr>
        <w:t>*Wright, T.</w:t>
      </w:r>
      <w:r w:rsidR="00F7777C" w:rsidRPr="005A593B">
        <w:rPr>
          <w:rFonts w:asciiTheme="minorHAnsi" w:hAnsiTheme="minorHAnsi"/>
          <w:iCs/>
        </w:rPr>
        <w:t xml:space="preserve"> (April, 2013).</w:t>
      </w:r>
      <w:r w:rsidR="00F7777C" w:rsidRPr="005A593B">
        <w:rPr>
          <w:rFonts w:asciiTheme="minorHAnsi" w:eastAsia="Arial Unicode MS" w:hAnsiTheme="minorHAnsi" w:cs="Arial"/>
          <w:i/>
        </w:rPr>
        <w:t xml:space="preserve"> Messy Lives: Critical Perspectives on Resilience for Young </w:t>
      </w:r>
    </w:p>
    <w:p w14:paraId="6FBB37E7" w14:textId="0F56F000" w:rsidR="00F7777C" w:rsidRPr="005A593B" w:rsidRDefault="00F7777C" w:rsidP="001A7346">
      <w:pPr>
        <w:ind w:left="720"/>
        <w:contextualSpacing/>
        <w:rPr>
          <w:rFonts w:asciiTheme="minorHAnsi" w:eastAsia="Arial Unicode MS" w:hAnsiTheme="minorHAnsi" w:cs="Arial"/>
          <w:i/>
        </w:rPr>
      </w:pPr>
      <w:r w:rsidRPr="005A593B">
        <w:rPr>
          <w:rFonts w:asciiTheme="minorHAnsi" w:eastAsia="Arial Unicode MS" w:hAnsiTheme="minorHAnsi" w:cs="Arial"/>
          <w:i/>
        </w:rPr>
        <w:t>Children Navigating the Demands of Challenging Environments</w:t>
      </w:r>
      <w:r w:rsidRPr="005A593B">
        <w:rPr>
          <w:rFonts w:asciiTheme="minorHAnsi" w:hAnsiTheme="minorHAnsi"/>
        </w:rPr>
        <w:t>. Paper presented at the American Educational Research Association Annual Meeting, San Francisco, CA.</w:t>
      </w:r>
    </w:p>
    <w:p w14:paraId="4B208069" w14:textId="114FABA8" w:rsidR="00F7777C" w:rsidRPr="005A593B" w:rsidRDefault="001A7346" w:rsidP="00F7777C">
      <w:pPr>
        <w:contextualSpacing/>
        <w:rPr>
          <w:rFonts w:asciiTheme="minorHAnsi" w:eastAsia="Arial Unicode MS" w:hAnsiTheme="minorHAnsi" w:cs="Arial"/>
          <w:i/>
        </w:rPr>
      </w:pPr>
      <w:r w:rsidRPr="005A593B">
        <w:rPr>
          <w:rFonts w:asciiTheme="minorHAnsi" w:hAnsiTheme="minorHAnsi"/>
          <w:iCs/>
        </w:rPr>
        <w:t xml:space="preserve">27. </w:t>
      </w:r>
      <w:r w:rsidR="00F7777C" w:rsidRPr="005A593B">
        <w:rPr>
          <w:rFonts w:asciiTheme="minorHAnsi" w:hAnsiTheme="minorHAnsi"/>
          <w:b/>
          <w:iCs/>
        </w:rPr>
        <w:t>*</w:t>
      </w:r>
      <w:r w:rsidR="00F7777C" w:rsidRPr="005A593B">
        <w:rPr>
          <w:rFonts w:asciiTheme="minorHAnsi" w:eastAsia="Arial Unicode MS" w:hAnsiTheme="minorHAnsi" w:cs="Arial"/>
          <w:u w:val="single"/>
        </w:rPr>
        <w:t>Emma, L</w:t>
      </w:r>
      <w:r w:rsidR="00F7777C" w:rsidRPr="005A593B">
        <w:rPr>
          <w:rFonts w:asciiTheme="minorHAnsi" w:eastAsia="Arial Unicode MS" w:hAnsiTheme="minorHAnsi" w:cs="Arial"/>
        </w:rPr>
        <w:t xml:space="preserve">., </w:t>
      </w:r>
      <w:r w:rsidR="00F7777C" w:rsidRPr="005A593B">
        <w:rPr>
          <w:rFonts w:asciiTheme="minorHAnsi" w:eastAsia="Arial Unicode MS" w:hAnsiTheme="minorHAnsi" w:cs="Arial"/>
          <w:b/>
        </w:rPr>
        <w:t>Wright, T</w:t>
      </w:r>
      <w:r w:rsidR="00F7777C" w:rsidRPr="005A593B">
        <w:rPr>
          <w:rFonts w:asciiTheme="minorHAnsi" w:eastAsia="Arial Unicode MS" w:hAnsiTheme="minorHAnsi" w:cs="Arial"/>
        </w:rPr>
        <w:t xml:space="preserve">., &amp; Spencer, K. (April, 2013). </w:t>
      </w:r>
      <w:r w:rsidR="00F7777C" w:rsidRPr="005A593B">
        <w:rPr>
          <w:rFonts w:asciiTheme="minorHAnsi" w:eastAsia="Arial Unicode MS" w:hAnsiTheme="minorHAnsi" w:cs="Arial"/>
          <w:i/>
        </w:rPr>
        <w:t xml:space="preserve">Teachers’ Beliefs Related to Physical </w:t>
      </w:r>
    </w:p>
    <w:p w14:paraId="4620A851" w14:textId="38EB22DF" w:rsidR="00F7777C" w:rsidRPr="005A593B" w:rsidRDefault="00F7777C" w:rsidP="00F7777C">
      <w:pPr>
        <w:ind w:left="720"/>
        <w:contextualSpacing/>
        <w:rPr>
          <w:rFonts w:asciiTheme="minorHAnsi" w:hAnsiTheme="minorHAnsi"/>
        </w:rPr>
      </w:pPr>
      <w:r w:rsidRPr="005A593B">
        <w:rPr>
          <w:rFonts w:asciiTheme="minorHAnsi" w:eastAsia="Arial Unicode MS" w:hAnsiTheme="minorHAnsi" w:cs="Arial"/>
          <w:i/>
        </w:rPr>
        <w:t>Activity Play in the Preschool Setting.</w:t>
      </w:r>
      <w:r w:rsidRPr="005A593B">
        <w:rPr>
          <w:rFonts w:asciiTheme="minorHAnsi" w:hAnsiTheme="minorHAnsi"/>
        </w:rPr>
        <w:t xml:space="preserve"> Paper presented at the American Educational Research Association Annual Meeting, San Francisco, CA.</w:t>
      </w:r>
    </w:p>
    <w:p w14:paraId="5332E702" w14:textId="77777777" w:rsidR="001A7346" w:rsidRPr="005A593B" w:rsidRDefault="001A7346" w:rsidP="00F7777C">
      <w:pPr>
        <w:rPr>
          <w:rFonts w:asciiTheme="minorHAnsi" w:hAnsiTheme="minorHAnsi" w:cs="Arial"/>
          <w:i/>
        </w:rPr>
      </w:pPr>
      <w:r w:rsidRPr="005A593B">
        <w:rPr>
          <w:rFonts w:asciiTheme="minorHAnsi" w:hAnsiTheme="minorHAnsi"/>
          <w:iCs/>
        </w:rPr>
        <w:t>26.</w:t>
      </w:r>
      <w:r w:rsidRPr="005A593B">
        <w:rPr>
          <w:rFonts w:asciiTheme="minorHAnsi" w:hAnsiTheme="minorHAnsi"/>
          <w:b/>
          <w:iCs/>
        </w:rPr>
        <w:t xml:space="preserve"> </w:t>
      </w:r>
      <w:r w:rsidR="00F25060" w:rsidRPr="005A593B">
        <w:rPr>
          <w:rFonts w:asciiTheme="minorHAnsi" w:hAnsiTheme="minorHAnsi"/>
          <w:b/>
          <w:iCs/>
        </w:rPr>
        <w:t>*</w:t>
      </w:r>
      <w:r w:rsidR="00F7777C" w:rsidRPr="005A593B">
        <w:rPr>
          <w:rFonts w:asciiTheme="minorHAnsi" w:hAnsiTheme="minorHAnsi"/>
          <w:b/>
          <w:iCs/>
        </w:rPr>
        <w:t>Wright, T.</w:t>
      </w:r>
      <w:r w:rsidR="00F7777C" w:rsidRPr="005A593B">
        <w:rPr>
          <w:rFonts w:asciiTheme="minorHAnsi" w:hAnsiTheme="minorHAnsi"/>
          <w:iCs/>
        </w:rPr>
        <w:t xml:space="preserve"> (November, 2012).</w:t>
      </w:r>
      <w:r w:rsidR="00F7777C" w:rsidRPr="005A593B">
        <w:rPr>
          <w:rFonts w:asciiTheme="minorHAnsi" w:hAnsiTheme="minorHAnsi" w:cs="Arial"/>
          <w:i/>
        </w:rPr>
        <w:t xml:space="preserve"> Teaching from Hope: Reframing Resilience for Young </w:t>
      </w:r>
    </w:p>
    <w:p w14:paraId="1AF38A3C" w14:textId="256E3E10" w:rsidR="001A7346" w:rsidRPr="005A593B" w:rsidRDefault="00F7777C" w:rsidP="001A7346">
      <w:pPr>
        <w:ind w:left="720"/>
        <w:rPr>
          <w:rFonts w:asciiTheme="minorHAnsi" w:hAnsiTheme="minorHAnsi" w:cs="Arial"/>
          <w:i/>
        </w:rPr>
      </w:pPr>
      <w:r w:rsidRPr="005A593B">
        <w:rPr>
          <w:rFonts w:asciiTheme="minorHAnsi" w:hAnsiTheme="minorHAnsi" w:cs="Arial"/>
          <w:i/>
        </w:rPr>
        <w:t>Children with Messy Lives</w:t>
      </w:r>
      <w:r w:rsidRPr="005A593B">
        <w:rPr>
          <w:rFonts w:asciiTheme="minorHAnsi" w:hAnsiTheme="minorHAnsi"/>
        </w:rPr>
        <w:t>. Paper presented at the National Association for the Education of Young Children Annual Meeting, Washington, DC.</w:t>
      </w:r>
    </w:p>
    <w:p w14:paraId="6B6032E5" w14:textId="77777777" w:rsidR="001A7346" w:rsidRPr="005A593B" w:rsidRDefault="001A7346" w:rsidP="001A7346">
      <w:pPr>
        <w:rPr>
          <w:rFonts w:asciiTheme="minorHAnsi" w:eastAsia="Arial Unicode MS" w:hAnsiTheme="minorHAnsi" w:cs="Arial"/>
          <w:i/>
        </w:rPr>
      </w:pPr>
      <w:r w:rsidRPr="005A593B">
        <w:rPr>
          <w:rFonts w:asciiTheme="minorHAnsi" w:hAnsiTheme="minorHAnsi"/>
          <w:iCs/>
        </w:rPr>
        <w:t xml:space="preserve">25. </w:t>
      </w:r>
      <w:r w:rsidR="00F7777C" w:rsidRPr="005A593B">
        <w:rPr>
          <w:rFonts w:asciiTheme="minorHAnsi" w:hAnsiTheme="minorHAnsi"/>
          <w:b/>
          <w:iCs/>
        </w:rPr>
        <w:t>*Wright, T.</w:t>
      </w:r>
      <w:r w:rsidR="00F7777C" w:rsidRPr="005A593B">
        <w:rPr>
          <w:rFonts w:asciiTheme="minorHAnsi" w:hAnsiTheme="minorHAnsi"/>
          <w:iCs/>
        </w:rPr>
        <w:t xml:space="preserve"> (April, 2013).</w:t>
      </w:r>
      <w:r w:rsidR="00F7777C" w:rsidRPr="005A593B">
        <w:rPr>
          <w:rFonts w:asciiTheme="minorHAnsi" w:eastAsia="Arial Unicode MS" w:hAnsiTheme="minorHAnsi" w:cs="Arial"/>
          <w:i/>
        </w:rPr>
        <w:t xml:space="preserve"> Rethinking Resilience for Maltreated</w:t>
      </w:r>
      <w:r w:rsidRPr="005A593B">
        <w:rPr>
          <w:rFonts w:asciiTheme="minorHAnsi" w:eastAsia="Arial Unicode MS" w:hAnsiTheme="minorHAnsi" w:cs="Arial"/>
          <w:i/>
        </w:rPr>
        <w:t xml:space="preserve"> Children in the Preschool </w:t>
      </w:r>
    </w:p>
    <w:p w14:paraId="764B113A" w14:textId="2C5ED286" w:rsidR="00F7777C" w:rsidRPr="005A593B" w:rsidRDefault="001A7346" w:rsidP="001A7346">
      <w:pPr>
        <w:ind w:left="720"/>
        <w:rPr>
          <w:rFonts w:asciiTheme="minorHAnsi" w:hAnsiTheme="minorHAnsi"/>
        </w:rPr>
      </w:pPr>
      <w:r w:rsidRPr="005A593B">
        <w:rPr>
          <w:rFonts w:asciiTheme="minorHAnsi" w:eastAsia="Arial Unicode MS" w:hAnsiTheme="minorHAnsi" w:cs="Arial"/>
          <w:i/>
        </w:rPr>
        <w:t>Environment.</w:t>
      </w:r>
      <w:r w:rsidRPr="005A593B">
        <w:rPr>
          <w:rFonts w:asciiTheme="minorHAnsi" w:hAnsiTheme="minorHAnsi"/>
        </w:rPr>
        <w:t xml:space="preserve"> Paper presented at the National Association for the Education of Young Children Annual Meeting, San Francisco, CA. </w:t>
      </w:r>
    </w:p>
    <w:p w14:paraId="7FAA58E5" w14:textId="6E94D11E" w:rsidR="00F7777C" w:rsidRPr="005A593B" w:rsidRDefault="001A7346" w:rsidP="00F7777C">
      <w:pPr>
        <w:ind w:left="720" w:hanging="720"/>
        <w:rPr>
          <w:rFonts w:asciiTheme="minorHAnsi" w:hAnsiTheme="minorHAnsi"/>
          <w:iCs/>
        </w:rPr>
      </w:pPr>
      <w:r w:rsidRPr="005A593B">
        <w:rPr>
          <w:rFonts w:asciiTheme="minorHAnsi" w:hAnsiTheme="minorHAnsi"/>
          <w:iCs/>
        </w:rPr>
        <w:t xml:space="preserve">24. </w:t>
      </w:r>
      <w:r w:rsidR="00F7777C" w:rsidRPr="005A593B">
        <w:rPr>
          <w:rFonts w:asciiTheme="minorHAnsi" w:hAnsiTheme="minorHAnsi"/>
          <w:b/>
          <w:iCs/>
        </w:rPr>
        <w:t>*Wright, T.</w:t>
      </w:r>
      <w:r w:rsidR="00F7777C" w:rsidRPr="005A593B">
        <w:rPr>
          <w:rFonts w:asciiTheme="minorHAnsi" w:hAnsiTheme="minorHAnsi"/>
          <w:iCs/>
        </w:rPr>
        <w:t xml:space="preserve"> (April, 2012). </w:t>
      </w:r>
      <w:r w:rsidR="00F7777C" w:rsidRPr="005A593B">
        <w:rPr>
          <w:rFonts w:asciiTheme="minorHAnsi" w:hAnsiTheme="minorHAnsi" w:cs="Arial"/>
          <w:i/>
        </w:rPr>
        <w:t>Jesus, Dolly Parton, and Solid Gold: Risk and Resilience in a Southern Gay Childhood</w:t>
      </w:r>
      <w:r w:rsidR="00F7777C" w:rsidRPr="005A593B">
        <w:rPr>
          <w:rFonts w:asciiTheme="minorHAnsi" w:hAnsiTheme="minorHAnsi"/>
          <w:i/>
        </w:rPr>
        <w:t xml:space="preserve">. </w:t>
      </w:r>
      <w:r w:rsidR="00F7777C" w:rsidRPr="005A593B">
        <w:rPr>
          <w:rFonts w:asciiTheme="minorHAnsi" w:hAnsiTheme="minorHAnsi"/>
        </w:rPr>
        <w:t xml:space="preserve">Paper presented at American Educational Research Association Conference, Vancouver, British Columbia. </w:t>
      </w:r>
    </w:p>
    <w:p w14:paraId="1479D5F2" w14:textId="329739E5" w:rsidR="00F7777C" w:rsidRPr="005A593B" w:rsidRDefault="001A7346" w:rsidP="00F7777C">
      <w:pPr>
        <w:contextualSpacing/>
        <w:rPr>
          <w:rFonts w:asciiTheme="minorHAnsi" w:hAnsiTheme="minorHAnsi"/>
          <w:i/>
        </w:rPr>
      </w:pPr>
      <w:r w:rsidRPr="005A593B">
        <w:rPr>
          <w:rFonts w:asciiTheme="minorHAnsi" w:hAnsiTheme="minorHAnsi"/>
          <w:iCs/>
        </w:rPr>
        <w:t xml:space="preserve">23. </w:t>
      </w:r>
      <w:r w:rsidR="00F7777C" w:rsidRPr="005A593B">
        <w:rPr>
          <w:rFonts w:asciiTheme="minorHAnsi" w:hAnsiTheme="minorHAnsi"/>
          <w:b/>
          <w:iCs/>
        </w:rPr>
        <w:t>*Wright, T.</w:t>
      </w:r>
      <w:r w:rsidR="00F7777C" w:rsidRPr="005A593B">
        <w:rPr>
          <w:rFonts w:asciiTheme="minorHAnsi" w:hAnsiTheme="minorHAnsi"/>
          <w:iCs/>
        </w:rPr>
        <w:t xml:space="preserve"> (April, 2011).</w:t>
      </w:r>
      <w:r w:rsidR="00F7777C" w:rsidRPr="005A593B">
        <w:rPr>
          <w:rFonts w:asciiTheme="minorHAnsi" w:hAnsiTheme="minorHAnsi"/>
          <w:i/>
        </w:rPr>
        <w:t xml:space="preserve"> The Politics of Race, Class, Gender, and Geography in Early </w:t>
      </w:r>
    </w:p>
    <w:p w14:paraId="4D2B145D" w14:textId="1BCB223C" w:rsidR="00F7777C" w:rsidRPr="005A593B" w:rsidRDefault="00F7777C" w:rsidP="00F7777C">
      <w:pPr>
        <w:ind w:left="720"/>
        <w:contextualSpacing/>
        <w:rPr>
          <w:rFonts w:asciiTheme="minorHAnsi" w:hAnsiTheme="minorHAnsi"/>
          <w:i/>
        </w:rPr>
      </w:pPr>
      <w:r w:rsidRPr="005A593B">
        <w:rPr>
          <w:rFonts w:asciiTheme="minorHAnsi" w:hAnsiTheme="minorHAnsi"/>
          <w:i/>
        </w:rPr>
        <w:t xml:space="preserve">Childhood Education. </w:t>
      </w:r>
      <w:r w:rsidRPr="005A593B">
        <w:rPr>
          <w:rFonts w:asciiTheme="minorHAnsi" w:hAnsiTheme="minorHAnsi"/>
        </w:rPr>
        <w:t xml:space="preserve">Paper presented at American Educational Research Association Conference, New Orleans, LA. </w:t>
      </w:r>
    </w:p>
    <w:p w14:paraId="61BA794A" w14:textId="15E94F63" w:rsidR="00F7777C" w:rsidRPr="005A593B" w:rsidRDefault="001A7346" w:rsidP="00F7777C">
      <w:pPr>
        <w:contextualSpacing/>
        <w:rPr>
          <w:rFonts w:asciiTheme="minorHAnsi" w:hAnsiTheme="minorHAnsi"/>
          <w:i/>
        </w:rPr>
      </w:pPr>
      <w:r w:rsidRPr="005A593B">
        <w:rPr>
          <w:rFonts w:asciiTheme="minorHAnsi" w:hAnsiTheme="minorHAnsi"/>
          <w:iCs/>
        </w:rPr>
        <w:t xml:space="preserve">22. </w:t>
      </w:r>
      <w:r w:rsidR="00F7777C" w:rsidRPr="005A593B">
        <w:rPr>
          <w:rFonts w:asciiTheme="minorHAnsi" w:hAnsiTheme="minorHAnsi"/>
          <w:b/>
          <w:iCs/>
        </w:rPr>
        <w:t>*Wright, T.</w:t>
      </w:r>
      <w:r w:rsidR="00F7777C" w:rsidRPr="005A593B">
        <w:rPr>
          <w:rFonts w:asciiTheme="minorHAnsi" w:hAnsiTheme="minorHAnsi"/>
          <w:iCs/>
        </w:rPr>
        <w:t xml:space="preserve"> (April, 2011).</w:t>
      </w:r>
      <w:r w:rsidR="00F7777C" w:rsidRPr="005A593B">
        <w:rPr>
          <w:rFonts w:asciiTheme="minorHAnsi" w:hAnsiTheme="minorHAnsi"/>
          <w:i/>
        </w:rPr>
        <w:t xml:space="preserve"> Goddess: A Portrait of Risk and Resilience in Early Childhood. </w:t>
      </w:r>
    </w:p>
    <w:p w14:paraId="3C8EF8D8" w14:textId="49CBF0D0" w:rsidR="00F7777C" w:rsidRPr="005A593B" w:rsidRDefault="00F7777C" w:rsidP="00F7777C">
      <w:pPr>
        <w:ind w:left="720"/>
        <w:contextualSpacing/>
        <w:rPr>
          <w:rFonts w:asciiTheme="minorHAnsi" w:hAnsiTheme="minorHAnsi"/>
        </w:rPr>
      </w:pPr>
      <w:r w:rsidRPr="005A593B">
        <w:rPr>
          <w:rFonts w:asciiTheme="minorHAnsi" w:hAnsiTheme="minorHAnsi"/>
        </w:rPr>
        <w:lastRenderedPageBreak/>
        <w:t xml:space="preserve">Paper presented at American Educational Research Association Conference, New Orleans, LA. </w:t>
      </w:r>
    </w:p>
    <w:p w14:paraId="2FC8BF5A" w14:textId="77777777" w:rsidR="001A7346" w:rsidRPr="005A593B" w:rsidRDefault="001A7346" w:rsidP="00F7777C">
      <w:pPr>
        <w:contextualSpacing/>
        <w:rPr>
          <w:rFonts w:asciiTheme="minorHAnsi" w:hAnsiTheme="minorHAnsi"/>
          <w:i/>
          <w:iCs/>
        </w:rPr>
      </w:pPr>
      <w:r w:rsidRPr="005A593B">
        <w:rPr>
          <w:rFonts w:asciiTheme="minorHAnsi" w:hAnsiTheme="minorHAnsi"/>
          <w:iCs/>
        </w:rPr>
        <w:t xml:space="preserve">21. </w:t>
      </w:r>
      <w:r w:rsidR="00F7777C" w:rsidRPr="005A593B">
        <w:rPr>
          <w:rFonts w:asciiTheme="minorHAnsi" w:hAnsiTheme="minorHAnsi"/>
          <w:b/>
          <w:iCs/>
        </w:rPr>
        <w:t>*Wright, T.</w:t>
      </w:r>
      <w:r w:rsidR="00F7777C" w:rsidRPr="005A593B">
        <w:rPr>
          <w:rFonts w:asciiTheme="minorHAnsi" w:hAnsiTheme="minorHAnsi"/>
          <w:iCs/>
        </w:rPr>
        <w:t xml:space="preserve"> (April, 2010).</w:t>
      </w:r>
      <w:r w:rsidR="00F7777C" w:rsidRPr="005A593B">
        <w:rPr>
          <w:rFonts w:asciiTheme="minorHAnsi" w:hAnsiTheme="minorHAnsi"/>
          <w:i/>
        </w:rPr>
        <w:t xml:space="preserve"> </w:t>
      </w:r>
      <w:r w:rsidR="00F7777C" w:rsidRPr="005A593B">
        <w:rPr>
          <w:rFonts w:asciiTheme="minorHAnsi" w:hAnsiTheme="minorHAnsi"/>
          <w:i/>
          <w:iCs/>
        </w:rPr>
        <w:t xml:space="preserve">Risk and Resilience in the Social Ecologies of Women Raising </w:t>
      </w:r>
    </w:p>
    <w:p w14:paraId="72D8D7C6" w14:textId="13EA130B" w:rsidR="00F7777C" w:rsidRPr="005A593B" w:rsidRDefault="00F7777C" w:rsidP="001A7346">
      <w:pPr>
        <w:ind w:left="720"/>
        <w:contextualSpacing/>
        <w:rPr>
          <w:rFonts w:asciiTheme="minorHAnsi" w:hAnsiTheme="minorHAnsi"/>
          <w:i/>
          <w:iCs/>
        </w:rPr>
      </w:pPr>
      <w:r w:rsidRPr="005A593B">
        <w:rPr>
          <w:rFonts w:asciiTheme="minorHAnsi" w:hAnsiTheme="minorHAnsi"/>
          <w:i/>
          <w:iCs/>
        </w:rPr>
        <w:t>Young Children in Urban Poverty.</w:t>
      </w:r>
      <w:r w:rsidR="00264F02" w:rsidRPr="005A593B">
        <w:rPr>
          <w:rFonts w:asciiTheme="minorHAnsi" w:hAnsiTheme="minorHAnsi"/>
          <w:i/>
          <w:iCs/>
        </w:rPr>
        <w:t xml:space="preserve"> </w:t>
      </w:r>
      <w:r w:rsidRPr="005A593B">
        <w:rPr>
          <w:rFonts w:asciiTheme="minorHAnsi" w:hAnsiTheme="minorHAnsi"/>
        </w:rPr>
        <w:t xml:space="preserve">Paper presented at American Educational Research Association Conference, Denver, CO. </w:t>
      </w:r>
    </w:p>
    <w:p w14:paraId="765DE28E" w14:textId="77777777" w:rsidR="001A7346" w:rsidRPr="005A593B" w:rsidRDefault="001A7346" w:rsidP="00F7777C">
      <w:pPr>
        <w:contextualSpacing/>
        <w:rPr>
          <w:rFonts w:asciiTheme="minorHAnsi" w:hAnsiTheme="minorHAnsi"/>
          <w:i/>
          <w:iCs/>
        </w:rPr>
      </w:pPr>
      <w:r w:rsidRPr="005A593B">
        <w:rPr>
          <w:rFonts w:asciiTheme="minorHAnsi" w:hAnsiTheme="minorHAnsi"/>
          <w:iCs/>
        </w:rPr>
        <w:t xml:space="preserve">20. </w:t>
      </w:r>
      <w:r w:rsidR="00F7777C" w:rsidRPr="005A593B">
        <w:rPr>
          <w:rFonts w:asciiTheme="minorHAnsi" w:hAnsiTheme="minorHAnsi"/>
          <w:b/>
          <w:iCs/>
        </w:rPr>
        <w:t>*Wright, T.</w:t>
      </w:r>
      <w:r w:rsidR="00F7777C" w:rsidRPr="005A593B">
        <w:rPr>
          <w:rFonts w:asciiTheme="minorHAnsi" w:hAnsiTheme="minorHAnsi"/>
          <w:iCs/>
        </w:rPr>
        <w:t xml:space="preserve"> (April, 2010).</w:t>
      </w:r>
      <w:r w:rsidR="00F7777C" w:rsidRPr="005A593B">
        <w:rPr>
          <w:rFonts w:asciiTheme="minorHAnsi" w:hAnsiTheme="minorHAnsi"/>
          <w:i/>
        </w:rPr>
        <w:t xml:space="preserve"> </w:t>
      </w:r>
      <w:r w:rsidR="00F7777C" w:rsidRPr="005A593B">
        <w:rPr>
          <w:rFonts w:asciiTheme="minorHAnsi" w:hAnsiTheme="minorHAnsi"/>
          <w:i/>
          <w:iCs/>
        </w:rPr>
        <w:t xml:space="preserve">Confronting the Pre-School Closet: An In-Depth Case Study of </w:t>
      </w:r>
    </w:p>
    <w:p w14:paraId="786CF3D2" w14:textId="6791988B" w:rsidR="00F7777C" w:rsidRPr="005A593B" w:rsidRDefault="00F7777C" w:rsidP="001A7346">
      <w:pPr>
        <w:ind w:left="720"/>
        <w:contextualSpacing/>
        <w:rPr>
          <w:rFonts w:asciiTheme="minorHAnsi" w:hAnsiTheme="minorHAnsi"/>
          <w:i/>
          <w:iCs/>
        </w:rPr>
      </w:pPr>
      <w:r w:rsidRPr="005A593B">
        <w:rPr>
          <w:rFonts w:asciiTheme="minorHAnsi" w:hAnsiTheme="minorHAnsi"/>
          <w:i/>
          <w:iCs/>
        </w:rPr>
        <w:t>One Teacher’s Experiences</w:t>
      </w:r>
      <w:r w:rsidRPr="005A593B">
        <w:rPr>
          <w:rFonts w:asciiTheme="minorHAnsi" w:hAnsiTheme="minorHAnsi"/>
        </w:rPr>
        <w:t>.</w:t>
      </w:r>
      <w:r w:rsidRPr="005A593B">
        <w:rPr>
          <w:rFonts w:asciiTheme="minorHAnsi" w:hAnsiTheme="minorHAnsi"/>
          <w:i/>
        </w:rPr>
        <w:t xml:space="preserve"> </w:t>
      </w:r>
      <w:r w:rsidRPr="005A593B">
        <w:rPr>
          <w:rFonts w:asciiTheme="minorHAnsi" w:hAnsiTheme="minorHAnsi"/>
        </w:rPr>
        <w:t>Paper presented at American Educational Research Association Conference, Denver, CO.</w:t>
      </w:r>
    </w:p>
    <w:p w14:paraId="442C9F96" w14:textId="647B3DDE" w:rsidR="00F25060" w:rsidRPr="005A593B" w:rsidRDefault="001A7346" w:rsidP="00F25060">
      <w:pPr>
        <w:contextualSpacing/>
        <w:rPr>
          <w:rFonts w:asciiTheme="minorHAnsi" w:eastAsia="Arial Unicode MS" w:hAnsiTheme="minorHAnsi" w:cs="Arial"/>
          <w:i/>
        </w:rPr>
      </w:pPr>
      <w:r w:rsidRPr="005A593B">
        <w:rPr>
          <w:rFonts w:asciiTheme="minorHAnsi" w:hAnsiTheme="minorHAnsi"/>
          <w:iCs/>
        </w:rPr>
        <w:t xml:space="preserve">19. </w:t>
      </w:r>
      <w:r w:rsidR="00F25060" w:rsidRPr="005A593B">
        <w:rPr>
          <w:rFonts w:asciiTheme="minorHAnsi" w:hAnsiTheme="minorHAnsi"/>
          <w:b/>
          <w:iCs/>
        </w:rPr>
        <w:t>*</w:t>
      </w:r>
      <w:r w:rsidR="00F25060" w:rsidRPr="005A593B">
        <w:rPr>
          <w:rFonts w:asciiTheme="minorHAnsi" w:eastAsia="Arial Unicode MS" w:hAnsiTheme="minorHAnsi" w:cs="Arial"/>
          <w:u w:val="single"/>
        </w:rPr>
        <w:t>Emma, L</w:t>
      </w:r>
      <w:r w:rsidR="00F25060" w:rsidRPr="005A593B">
        <w:rPr>
          <w:rFonts w:asciiTheme="minorHAnsi" w:eastAsia="Arial Unicode MS" w:hAnsiTheme="minorHAnsi" w:cs="Arial"/>
        </w:rPr>
        <w:t xml:space="preserve">., Jarrett, M., &amp; </w:t>
      </w:r>
      <w:r w:rsidR="00F25060" w:rsidRPr="005A593B">
        <w:rPr>
          <w:rFonts w:asciiTheme="minorHAnsi" w:eastAsia="Arial Unicode MS" w:hAnsiTheme="minorHAnsi" w:cs="Arial"/>
          <w:b/>
        </w:rPr>
        <w:t>Wright, T</w:t>
      </w:r>
      <w:r w:rsidR="00F25060" w:rsidRPr="005A593B">
        <w:rPr>
          <w:rFonts w:asciiTheme="minorHAnsi" w:eastAsia="Arial Unicode MS" w:hAnsiTheme="minorHAnsi" w:cs="Arial"/>
        </w:rPr>
        <w:t xml:space="preserve">. (November, 2009). </w:t>
      </w:r>
      <w:r w:rsidR="00F25060" w:rsidRPr="005A593B">
        <w:rPr>
          <w:rFonts w:asciiTheme="minorHAnsi" w:eastAsia="Arial Unicode MS" w:hAnsiTheme="minorHAnsi" w:cs="Arial"/>
          <w:i/>
        </w:rPr>
        <w:t xml:space="preserve">Teachers’ Beliefs Related to </w:t>
      </w:r>
    </w:p>
    <w:p w14:paraId="70DA62FD" w14:textId="77777777" w:rsidR="00F25060" w:rsidRPr="005A593B" w:rsidRDefault="00F25060" w:rsidP="00F25060">
      <w:pPr>
        <w:ind w:left="720"/>
        <w:rPr>
          <w:rFonts w:asciiTheme="minorHAnsi" w:hAnsiTheme="minorHAnsi"/>
        </w:rPr>
      </w:pPr>
      <w:r w:rsidRPr="005A593B">
        <w:rPr>
          <w:rFonts w:asciiTheme="minorHAnsi" w:eastAsia="Arial Unicode MS" w:hAnsiTheme="minorHAnsi" w:cs="Arial"/>
          <w:i/>
        </w:rPr>
        <w:t>Physical Activity Play in the Preschool Setting.</w:t>
      </w:r>
      <w:r w:rsidRPr="005A593B">
        <w:rPr>
          <w:rFonts w:asciiTheme="minorHAnsi" w:hAnsiTheme="minorHAnsi"/>
        </w:rPr>
        <w:t xml:space="preserve"> Paper presented at the National Association for the Education of Young Children Annual Meeting, Washington, DC.</w:t>
      </w:r>
    </w:p>
    <w:p w14:paraId="6A1C2303" w14:textId="77777777" w:rsidR="001A7346" w:rsidRPr="005A593B" w:rsidRDefault="001A7346" w:rsidP="00F25060">
      <w:pPr>
        <w:rPr>
          <w:rFonts w:asciiTheme="minorHAnsi" w:hAnsiTheme="minorHAnsi"/>
          <w:i/>
          <w:iCs/>
        </w:rPr>
      </w:pPr>
      <w:r w:rsidRPr="005A593B">
        <w:rPr>
          <w:rFonts w:asciiTheme="minorHAnsi" w:hAnsiTheme="minorHAnsi"/>
          <w:iCs/>
        </w:rPr>
        <w:t xml:space="preserve">18. </w:t>
      </w:r>
      <w:r w:rsidR="00F25060" w:rsidRPr="005A593B">
        <w:rPr>
          <w:rFonts w:asciiTheme="minorHAnsi" w:hAnsiTheme="minorHAnsi"/>
          <w:b/>
          <w:iCs/>
        </w:rPr>
        <w:t>*Wright, T.</w:t>
      </w:r>
      <w:r w:rsidR="00F25060" w:rsidRPr="005A593B">
        <w:rPr>
          <w:rFonts w:asciiTheme="minorHAnsi" w:hAnsiTheme="minorHAnsi"/>
          <w:iCs/>
        </w:rPr>
        <w:t xml:space="preserve">  &amp; </w:t>
      </w:r>
      <w:r w:rsidR="00F25060" w:rsidRPr="005A593B">
        <w:rPr>
          <w:rFonts w:asciiTheme="minorHAnsi" w:hAnsiTheme="minorHAnsi"/>
          <w:iCs/>
          <w:u w:val="single"/>
        </w:rPr>
        <w:t>Ryan, P</w:t>
      </w:r>
      <w:r w:rsidR="00F25060" w:rsidRPr="005A593B">
        <w:rPr>
          <w:rFonts w:asciiTheme="minorHAnsi" w:hAnsiTheme="minorHAnsi"/>
          <w:iCs/>
        </w:rPr>
        <w:t>. (November, 2009).</w:t>
      </w:r>
      <w:r w:rsidR="00F25060" w:rsidRPr="005A593B">
        <w:rPr>
          <w:rFonts w:asciiTheme="minorHAnsi" w:hAnsiTheme="minorHAnsi"/>
          <w:i/>
          <w:iCs/>
        </w:rPr>
        <w:t xml:space="preserve"> Working with Families Using a Competency-</w:t>
      </w:r>
    </w:p>
    <w:p w14:paraId="0563532F" w14:textId="7B8A9F39" w:rsidR="00D022A2" w:rsidRPr="005A593B" w:rsidRDefault="00F25060" w:rsidP="001762E0">
      <w:pPr>
        <w:ind w:left="720"/>
        <w:rPr>
          <w:rFonts w:asciiTheme="minorHAnsi" w:hAnsiTheme="minorHAnsi"/>
          <w:i/>
          <w:iCs/>
        </w:rPr>
      </w:pPr>
      <w:r w:rsidRPr="005A593B">
        <w:rPr>
          <w:rFonts w:asciiTheme="minorHAnsi" w:hAnsiTheme="minorHAnsi"/>
          <w:i/>
          <w:iCs/>
        </w:rPr>
        <w:t>Based Model: How Respectful Relationships Impact the Parent-Child Bond and Identity Formation</w:t>
      </w:r>
      <w:r w:rsidRPr="005A593B">
        <w:rPr>
          <w:rFonts w:asciiTheme="minorHAnsi" w:hAnsiTheme="minorHAnsi"/>
        </w:rPr>
        <w:t>. Paper presented at the National Association for the Education of Young Children Annual Meeting, Washington, DC.</w:t>
      </w:r>
    </w:p>
    <w:p w14:paraId="3E25B159" w14:textId="77777777" w:rsidR="005A593B" w:rsidRDefault="001A7346" w:rsidP="00264F02">
      <w:pPr>
        <w:contextualSpacing/>
        <w:rPr>
          <w:rFonts w:asciiTheme="minorHAnsi" w:hAnsiTheme="minorHAnsi"/>
          <w:i/>
          <w:iCs/>
        </w:rPr>
      </w:pPr>
      <w:r w:rsidRPr="005A593B">
        <w:rPr>
          <w:rFonts w:asciiTheme="minorHAnsi" w:hAnsiTheme="minorHAnsi"/>
          <w:iCs/>
        </w:rPr>
        <w:t xml:space="preserve">17. </w:t>
      </w:r>
      <w:r w:rsidR="00264F02" w:rsidRPr="005A593B">
        <w:rPr>
          <w:rFonts w:asciiTheme="minorHAnsi" w:hAnsiTheme="minorHAnsi"/>
          <w:b/>
          <w:iCs/>
        </w:rPr>
        <w:t>*Wright, T.</w:t>
      </w:r>
      <w:r w:rsidR="00264F02" w:rsidRPr="005A593B">
        <w:rPr>
          <w:rFonts w:asciiTheme="minorHAnsi" w:hAnsiTheme="minorHAnsi"/>
          <w:iCs/>
        </w:rPr>
        <w:t xml:space="preserve"> (April 2009). </w:t>
      </w:r>
      <w:r w:rsidR="00264F02" w:rsidRPr="005A593B">
        <w:rPr>
          <w:rFonts w:asciiTheme="minorHAnsi" w:hAnsiTheme="minorHAnsi"/>
          <w:i/>
          <w:iCs/>
        </w:rPr>
        <w:t xml:space="preserve">Risk and Resilience in the Gay South: Examining the </w:t>
      </w:r>
    </w:p>
    <w:p w14:paraId="321AD2BD" w14:textId="77777777" w:rsidR="005A593B" w:rsidRDefault="00264F02" w:rsidP="005A593B">
      <w:pPr>
        <w:ind w:firstLine="720"/>
        <w:contextualSpacing/>
        <w:rPr>
          <w:rFonts w:asciiTheme="minorHAnsi" w:hAnsiTheme="minorHAnsi"/>
        </w:rPr>
      </w:pPr>
      <w:r w:rsidRPr="005A593B">
        <w:rPr>
          <w:rFonts w:asciiTheme="minorHAnsi" w:hAnsiTheme="minorHAnsi"/>
          <w:i/>
          <w:iCs/>
        </w:rPr>
        <w:t xml:space="preserve">Intersection of Faith, Religion, and Sexuality. </w:t>
      </w:r>
      <w:r w:rsidRPr="005A593B">
        <w:rPr>
          <w:rFonts w:asciiTheme="minorHAnsi" w:hAnsiTheme="minorHAnsi"/>
        </w:rPr>
        <w:t xml:space="preserve">Paper presented at American </w:t>
      </w:r>
    </w:p>
    <w:p w14:paraId="3FAD5B96" w14:textId="4A135801" w:rsidR="00264F02" w:rsidRPr="005A593B" w:rsidRDefault="00264F02" w:rsidP="005A593B">
      <w:pPr>
        <w:ind w:firstLine="720"/>
        <w:contextualSpacing/>
        <w:rPr>
          <w:rFonts w:asciiTheme="minorHAnsi" w:hAnsiTheme="minorHAnsi"/>
          <w:i/>
          <w:iCs/>
        </w:rPr>
      </w:pPr>
      <w:r w:rsidRPr="005A593B">
        <w:rPr>
          <w:rFonts w:asciiTheme="minorHAnsi" w:hAnsiTheme="minorHAnsi"/>
        </w:rPr>
        <w:t xml:space="preserve">Educational Research Association Conference, San Diego, CA. </w:t>
      </w:r>
    </w:p>
    <w:p w14:paraId="6B877FF0" w14:textId="0F559F58" w:rsidR="00264F02" w:rsidRPr="005A593B" w:rsidRDefault="001A7346" w:rsidP="00264F02">
      <w:pPr>
        <w:widowControl w:val="0"/>
        <w:autoSpaceDE w:val="0"/>
        <w:autoSpaceDN w:val="0"/>
        <w:rPr>
          <w:rFonts w:asciiTheme="minorHAnsi" w:hAnsiTheme="minorHAnsi"/>
          <w:i/>
          <w:iCs/>
        </w:rPr>
      </w:pPr>
      <w:r w:rsidRPr="005A593B">
        <w:rPr>
          <w:rFonts w:asciiTheme="minorHAnsi" w:hAnsiTheme="minorHAnsi"/>
          <w:iCs/>
        </w:rPr>
        <w:t xml:space="preserve">16. </w:t>
      </w:r>
      <w:r w:rsidR="00264F02" w:rsidRPr="005A593B">
        <w:rPr>
          <w:rFonts w:asciiTheme="minorHAnsi" w:hAnsiTheme="minorHAnsi"/>
          <w:b/>
          <w:iCs/>
        </w:rPr>
        <w:t>*</w:t>
      </w:r>
      <w:proofErr w:type="spellStart"/>
      <w:r w:rsidR="00264F02" w:rsidRPr="005A593B">
        <w:rPr>
          <w:rFonts w:asciiTheme="minorHAnsi" w:hAnsiTheme="minorHAnsi"/>
          <w:iCs/>
        </w:rPr>
        <w:t>Casemore</w:t>
      </w:r>
      <w:proofErr w:type="spellEnd"/>
      <w:r w:rsidR="00264F02" w:rsidRPr="005A593B">
        <w:rPr>
          <w:rFonts w:asciiTheme="minorHAnsi" w:hAnsiTheme="minorHAnsi"/>
          <w:iCs/>
        </w:rPr>
        <w:t xml:space="preserve">, B. &amp; </w:t>
      </w:r>
      <w:r w:rsidR="00264F02" w:rsidRPr="005A593B">
        <w:rPr>
          <w:rFonts w:asciiTheme="minorHAnsi" w:hAnsiTheme="minorHAnsi"/>
          <w:b/>
          <w:iCs/>
        </w:rPr>
        <w:t>Wright, T.</w:t>
      </w:r>
      <w:r w:rsidR="00264F02" w:rsidRPr="005A593B">
        <w:rPr>
          <w:rFonts w:asciiTheme="minorHAnsi" w:hAnsiTheme="minorHAnsi"/>
          <w:iCs/>
        </w:rPr>
        <w:t xml:space="preserve"> (April 2009). </w:t>
      </w:r>
      <w:r w:rsidR="00264F02" w:rsidRPr="005A593B">
        <w:rPr>
          <w:rFonts w:asciiTheme="minorHAnsi" w:hAnsiTheme="minorHAnsi"/>
          <w:i/>
          <w:iCs/>
        </w:rPr>
        <w:t xml:space="preserve">Symbolizing Contested and Changing Teacher </w:t>
      </w:r>
    </w:p>
    <w:p w14:paraId="46EDA747" w14:textId="3F0D38E4" w:rsidR="00264F02" w:rsidRPr="005A593B" w:rsidRDefault="00264F02" w:rsidP="00264F02">
      <w:pPr>
        <w:widowControl w:val="0"/>
        <w:autoSpaceDE w:val="0"/>
        <w:autoSpaceDN w:val="0"/>
        <w:ind w:left="720"/>
        <w:rPr>
          <w:rFonts w:asciiTheme="minorHAnsi" w:hAnsiTheme="minorHAnsi"/>
          <w:i/>
          <w:iCs/>
        </w:rPr>
      </w:pPr>
      <w:r w:rsidRPr="005A593B">
        <w:rPr>
          <w:rFonts w:asciiTheme="minorHAnsi" w:hAnsiTheme="minorHAnsi"/>
          <w:i/>
          <w:iCs/>
        </w:rPr>
        <w:t xml:space="preserve">Identities: On the Autobiographical Demands of Teacher Education. </w:t>
      </w:r>
      <w:r w:rsidRPr="005A593B">
        <w:rPr>
          <w:rFonts w:asciiTheme="minorHAnsi" w:hAnsiTheme="minorHAnsi"/>
        </w:rPr>
        <w:t xml:space="preserve">Paper presented at American Educational Research Association Conference, San Diego, CA. </w:t>
      </w:r>
    </w:p>
    <w:p w14:paraId="3B54AEB3" w14:textId="7C20BF3E" w:rsidR="00C93A54" w:rsidRPr="005A593B" w:rsidRDefault="001A7346" w:rsidP="00C93A54">
      <w:pPr>
        <w:widowControl w:val="0"/>
        <w:autoSpaceDE w:val="0"/>
        <w:autoSpaceDN w:val="0"/>
        <w:rPr>
          <w:rFonts w:asciiTheme="minorHAnsi" w:hAnsiTheme="minorHAnsi"/>
          <w:i/>
          <w:iCs/>
        </w:rPr>
      </w:pPr>
      <w:r w:rsidRPr="005A593B">
        <w:rPr>
          <w:rFonts w:asciiTheme="minorHAnsi" w:hAnsiTheme="minorHAnsi"/>
          <w:iCs/>
        </w:rPr>
        <w:t xml:space="preserve">15. </w:t>
      </w:r>
      <w:r w:rsidR="00264F02" w:rsidRPr="005A593B">
        <w:rPr>
          <w:rFonts w:asciiTheme="minorHAnsi" w:hAnsiTheme="minorHAnsi"/>
          <w:b/>
          <w:iCs/>
        </w:rPr>
        <w:t>*</w:t>
      </w:r>
      <w:r w:rsidR="00C93A54" w:rsidRPr="005A593B">
        <w:rPr>
          <w:rFonts w:asciiTheme="minorHAnsi" w:hAnsiTheme="minorHAnsi"/>
          <w:iCs/>
          <w:u w:val="single"/>
        </w:rPr>
        <w:t>Burns, J</w:t>
      </w:r>
      <w:r w:rsidR="00264F02" w:rsidRPr="005A593B">
        <w:rPr>
          <w:rFonts w:asciiTheme="minorHAnsi" w:hAnsiTheme="minorHAnsi"/>
          <w:iCs/>
          <w:u w:val="single"/>
        </w:rPr>
        <w:t>.</w:t>
      </w:r>
      <w:r w:rsidR="00264F02" w:rsidRPr="005A593B">
        <w:rPr>
          <w:rFonts w:asciiTheme="minorHAnsi" w:hAnsiTheme="minorHAnsi"/>
          <w:iCs/>
        </w:rPr>
        <w:t xml:space="preserve"> &amp; </w:t>
      </w:r>
      <w:r w:rsidR="00264F02" w:rsidRPr="005A593B">
        <w:rPr>
          <w:rFonts w:asciiTheme="minorHAnsi" w:hAnsiTheme="minorHAnsi"/>
          <w:b/>
          <w:iCs/>
        </w:rPr>
        <w:t>Wright, T.</w:t>
      </w:r>
      <w:r w:rsidR="00264F02" w:rsidRPr="005A593B">
        <w:rPr>
          <w:rFonts w:asciiTheme="minorHAnsi" w:hAnsiTheme="minorHAnsi"/>
          <w:iCs/>
        </w:rPr>
        <w:t xml:space="preserve"> (April 2009).</w:t>
      </w:r>
      <w:r w:rsidR="00C93A54" w:rsidRPr="005A593B">
        <w:rPr>
          <w:rFonts w:asciiTheme="minorHAnsi" w:hAnsiTheme="minorHAnsi"/>
          <w:iCs/>
        </w:rPr>
        <w:t xml:space="preserve"> </w:t>
      </w:r>
      <w:r w:rsidR="00C93A54" w:rsidRPr="005A593B">
        <w:rPr>
          <w:rFonts w:asciiTheme="minorHAnsi" w:hAnsiTheme="minorHAnsi"/>
          <w:i/>
          <w:iCs/>
        </w:rPr>
        <w:t xml:space="preserve">Discursive Formations and the Social Studies </w:t>
      </w:r>
    </w:p>
    <w:p w14:paraId="76698E38" w14:textId="5F1EA715" w:rsidR="00264F02" w:rsidRPr="005A593B" w:rsidRDefault="00C93A54" w:rsidP="00C93A54">
      <w:pPr>
        <w:widowControl w:val="0"/>
        <w:autoSpaceDE w:val="0"/>
        <w:autoSpaceDN w:val="0"/>
        <w:ind w:left="720"/>
        <w:rPr>
          <w:rFonts w:asciiTheme="minorHAnsi" w:hAnsiTheme="minorHAnsi"/>
          <w:i/>
          <w:iCs/>
        </w:rPr>
      </w:pPr>
      <w:r w:rsidRPr="005A593B">
        <w:rPr>
          <w:rFonts w:asciiTheme="minorHAnsi" w:hAnsiTheme="minorHAnsi"/>
          <w:i/>
          <w:iCs/>
        </w:rPr>
        <w:t>Curriculum: Collective Subjectivity, Control, and Normalization.</w:t>
      </w:r>
      <w:r w:rsidR="00264F02" w:rsidRPr="005A593B">
        <w:rPr>
          <w:rFonts w:asciiTheme="minorHAnsi" w:hAnsiTheme="minorHAnsi"/>
          <w:i/>
          <w:iCs/>
        </w:rPr>
        <w:t xml:space="preserve"> </w:t>
      </w:r>
      <w:r w:rsidR="00264F02" w:rsidRPr="005A593B">
        <w:rPr>
          <w:rFonts w:asciiTheme="minorHAnsi" w:hAnsiTheme="minorHAnsi"/>
        </w:rPr>
        <w:t xml:space="preserve">Paper presented at American Educational Research Association Conference, San Diego, CA. </w:t>
      </w:r>
    </w:p>
    <w:p w14:paraId="19F56D2F" w14:textId="06E4370E" w:rsidR="00264F02" w:rsidRPr="005A593B" w:rsidRDefault="001A7346" w:rsidP="00264F02">
      <w:pPr>
        <w:rPr>
          <w:rFonts w:asciiTheme="minorHAnsi" w:hAnsiTheme="minorHAnsi"/>
        </w:rPr>
      </w:pPr>
      <w:r w:rsidRPr="005A593B">
        <w:rPr>
          <w:rFonts w:asciiTheme="minorHAnsi" w:hAnsiTheme="minorHAnsi"/>
          <w:iCs/>
        </w:rPr>
        <w:t xml:space="preserve">14. </w:t>
      </w:r>
      <w:r w:rsidR="00264F02" w:rsidRPr="005A593B">
        <w:rPr>
          <w:rFonts w:asciiTheme="minorHAnsi" w:hAnsiTheme="minorHAnsi"/>
          <w:b/>
          <w:iCs/>
        </w:rPr>
        <w:t>*Wright, T.</w:t>
      </w:r>
      <w:r w:rsidR="00264F02" w:rsidRPr="005A593B">
        <w:rPr>
          <w:rFonts w:asciiTheme="minorHAnsi" w:hAnsiTheme="minorHAnsi"/>
          <w:iCs/>
        </w:rPr>
        <w:t xml:space="preserve"> (March, 2009).</w:t>
      </w:r>
      <w:r w:rsidR="00264F02" w:rsidRPr="005A593B">
        <w:rPr>
          <w:rFonts w:asciiTheme="minorHAnsi" w:hAnsiTheme="minorHAnsi"/>
          <w:i/>
          <w:iCs/>
        </w:rPr>
        <w:t xml:space="preserve"> The Autobiographic Demands of Place: Confronting the South</w:t>
      </w:r>
      <w:r w:rsidR="00264F02" w:rsidRPr="005A593B">
        <w:rPr>
          <w:rFonts w:asciiTheme="minorHAnsi" w:hAnsiTheme="minorHAnsi"/>
        </w:rPr>
        <w:t xml:space="preserve">. </w:t>
      </w:r>
    </w:p>
    <w:p w14:paraId="51898615" w14:textId="3EC93113" w:rsidR="00264F02" w:rsidRPr="005A593B" w:rsidRDefault="00264F02" w:rsidP="00264F02">
      <w:pPr>
        <w:ind w:left="720"/>
        <w:rPr>
          <w:rFonts w:asciiTheme="minorHAnsi" w:hAnsiTheme="minorHAnsi"/>
        </w:rPr>
      </w:pPr>
      <w:r w:rsidRPr="005A593B">
        <w:rPr>
          <w:rFonts w:asciiTheme="minorHAnsi" w:hAnsiTheme="minorHAnsi"/>
        </w:rPr>
        <w:t xml:space="preserve">Paper presented at the Bergamo Conference: Journal of Curriculum Theorizing, Dayton, OH. </w:t>
      </w:r>
    </w:p>
    <w:p w14:paraId="35FCBEC6" w14:textId="48B5F0D0" w:rsidR="00C93A54" w:rsidRPr="005A593B" w:rsidRDefault="001A7346" w:rsidP="00264F02">
      <w:pPr>
        <w:contextualSpacing/>
        <w:rPr>
          <w:rFonts w:asciiTheme="minorHAnsi" w:hAnsiTheme="minorHAnsi"/>
          <w:i/>
          <w:iCs/>
        </w:rPr>
      </w:pPr>
      <w:r w:rsidRPr="005A593B">
        <w:rPr>
          <w:rFonts w:asciiTheme="minorHAnsi" w:hAnsiTheme="minorHAnsi"/>
          <w:iCs/>
        </w:rPr>
        <w:t xml:space="preserve">13. </w:t>
      </w:r>
      <w:r w:rsidR="00264F02" w:rsidRPr="005A593B">
        <w:rPr>
          <w:rFonts w:asciiTheme="minorHAnsi" w:hAnsiTheme="minorHAnsi"/>
          <w:b/>
          <w:iCs/>
        </w:rPr>
        <w:t>*Wright, T.</w:t>
      </w:r>
      <w:r w:rsidR="00264F02" w:rsidRPr="005A593B">
        <w:rPr>
          <w:rFonts w:asciiTheme="minorHAnsi" w:hAnsiTheme="minorHAnsi"/>
          <w:iCs/>
        </w:rPr>
        <w:t xml:space="preserve"> (March 2008).</w:t>
      </w:r>
      <w:r w:rsidR="00264F02" w:rsidRPr="005A593B">
        <w:rPr>
          <w:rFonts w:asciiTheme="minorHAnsi" w:hAnsiTheme="minorHAnsi"/>
          <w:i/>
        </w:rPr>
        <w:t xml:space="preserve"> </w:t>
      </w:r>
      <w:r w:rsidR="00264F02" w:rsidRPr="005A593B">
        <w:rPr>
          <w:rFonts w:asciiTheme="minorHAnsi" w:hAnsiTheme="minorHAnsi"/>
          <w:i/>
          <w:iCs/>
        </w:rPr>
        <w:t xml:space="preserve">Risk and Resilience in the Social Ecologies of Women Raising </w:t>
      </w:r>
    </w:p>
    <w:p w14:paraId="3C30ED33" w14:textId="375097D3" w:rsidR="00264F02" w:rsidRPr="005A593B" w:rsidRDefault="00264F02" w:rsidP="00C93A54">
      <w:pPr>
        <w:ind w:left="720"/>
        <w:contextualSpacing/>
        <w:rPr>
          <w:rFonts w:asciiTheme="minorHAnsi" w:hAnsiTheme="minorHAnsi"/>
        </w:rPr>
      </w:pPr>
      <w:r w:rsidRPr="005A593B">
        <w:rPr>
          <w:rFonts w:asciiTheme="minorHAnsi" w:hAnsiTheme="minorHAnsi"/>
          <w:i/>
          <w:iCs/>
        </w:rPr>
        <w:t xml:space="preserve">Young Children in Urban Poverty. </w:t>
      </w:r>
      <w:r w:rsidRPr="005A593B">
        <w:rPr>
          <w:rFonts w:asciiTheme="minorHAnsi" w:hAnsiTheme="minorHAnsi"/>
        </w:rPr>
        <w:t xml:space="preserve">Paper presented at American Educational Research Association Conference, </w:t>
      </w:r>
      <w:r w:rsidR="00C93A54" w:rsidRPr="005A593B">
        <w:rPr>
          <w:rFonts w:asciiTheme="minorHAnsi" w:hAnsiTheme="minorHAnsi"/>
        </w:rPr>
        <w:t>New York, NY</w:t>
      </w:r>
      <w:r w:rsidRPr="005A593B">
        <w:rPr>
          <w:rFonts w:asciiTheme="minorHAnsi" w:hAnsiTheme="minorHAnsi"/>
        </w:rPr>
        <w:t xml:space="preserve">. </w:t>
      </w:r>
    </w:p>
    <w:p w14:paraId="1245D15A" w14:textId="12535658" w:rsidR="00C93A54" w:rsidRPr="005A593B" w:rsidRDefault="001A7346" w:rsidP="00C93A54">
      <w:pPr>
        <w:widowControl w:val="0"/>
        <w:autoSpaceDE w:val="0"/>
        <w:autoSpaceDN w:val="0"/>
        <w:rPr>
          <w:rFonts w:asciiTheme="minorHAnsi" w:hAnsiTheme="minorHAnsi"/>
          <w:i/>
          <w:iCs/>
        </w:rPr>
      </w:pPr>
      <w:r w:rsidRPr="005A593B">
        <w:rPr>
          <w:rFonts w:asciiTheme="minorHAnsi" w:hAnsiTheme="minorHAnsi"/>
          <w:iCs/>
        </w:rPr>
        <w:t xml:space="preserve">12. </w:t>
      </w:r>
      <w:r w:rsidR="00C93A54" w:rsidRPr="005A593B">
        <w:rPr>
          <w:rFonts w:asciiTheme="minorHAnsi" w:hAnsiTheme="minorHAnsi"/>
          <w:b/>
          <w:iCs/>
        </w:rPr>
        <w:t>*Wright, T.</w:t>
      </w:r>
      <w:r w:rsidR="00C93A54" w:rsidRPr="005A593B">
        <w:rPr>
          <w:rFonts w:asciiTheme="minorHAnsi" w:hAnsiTheme="minorHAnsi"/>
          <w:iCs/>
        </w:rPr>
        <w:t xml:space="preserve"> &amp; Brown, C. (March 2008).</w:t>
      </w:r>
      <w:r w:rsidR="00C93A54" w:rsidRPr="005A593B">
        <w:rPr>
          <w:rFonts w:asciiTheme="minorHAnsi" w:hAnsiTheme="minorHAnsi"/>
          <w:i/>
          <w:iCs/>
        </w:rPr>
        <w:t xml:space="preserve"> : The Rush Towards Universal Public Pre-K: Is it </w:t>
      </w:r>
    </w:p>
    <w:p w14:paraId="1B28BDBB" w14:textId="2C86D39F" w:rsidR="00C93A54" w:rsidRPr="005A593B" w:rsidRDefault="00C93A54" w:rsidP="00C93A54">
      <w:pPr>
        <w:widowControl w:val="0"/>
        <w:autoSpaceDE w:val="0"/>
        <w:autoSpaceDN w:val="0"/>
        <w:ind w:left="720"/>
        <w:rPr>
          <w:rFonts w:asciiTheme="minorHAnsi" w:hAnsiTheme="minorHAnsi"/>
          <w:i/>
          <w:iCs/>
        </w:rPr>
      </w:pPr>
      <w:r w:rsidRPr="005A593B">
        <w:rPr>
          <w:rFonts w:asciiTheme="minorHAnsi" w:hAnsiTheme="minorHAnsi"/>
          <w:i/>
          <w:iCs/>
        </w:rPr>
        <w:t xml:space="preserve">Research-based or Political Spectacle? </w:t>
      </w:r>
      <w:r w:rsidRPr="005A593B">
        <w:rPr>
          <w:rFonts w:asciiTheme="minorHAnsi" w:hAnsiTheme="minorHAnsi"/>
        </w:rPr>
        <w:t xml:space="preserve">Paper presented at American Educational Research Association Conference, New York, NY. </w:t>
      </w:r>
    </w:p>
    <w:p w14:paraId="6323F2CE" w14:textId="77777777" w:rsidR="005A593B" w:rsidRDefault="001A7346" w:rsidP="00C93A54">
      <w:pPr>
        <w:widowControl w:val="0"/>
        <w:autoSpaceDE w:val="0"/>
        <w:autoSpaceDN w:val="0"/>
        <w:rPr>
          <w:rFonts w:asciiTheme="minorHAnsi" w:hAnsiTheme="minorHAnsi"/>
          <w:i/>
          <w:iCs/>
        </w:rPr>
      </w:pPr>
      <w:r w:rsidRPr="005A593B">
        <w:rPr>
          <w:rFonts w:asciiTheme="minorHAnsi" w:hAnsiTheme="minorHAnsi"/>
          <w:iCs/>
        </w:rPr>
        <w:t xml:space="preserve">11. </w:t>
      </w:r>
      <w:r w:rsidR="00C93A54" w:rsidRPr="005A593B">
        <w:rPr>
          <w:rFonts w:asciiTheme="minorHAnsi" w:hAnsiTheme="minorHAnsi"/>
          <w:b/>
          <w:iCs/>
        </w:rPr>
        <w:t>*</w:t>
      </w:r>
      <w:r w:rsidR="00C93A54" w:rsidRPr="005A593B">
        <w:rPr>
          <w:rFonts w:asciiTheme="minorHAnsi" w:hAnsiTheme="minorHAnsi"/>
          <w:iCs/>
          <w:u w:val="single"/>
        </w:rPr>
        <w:t>Burns, J.</w:t>
      </w:r>
      <w:r w:rsidR="00C93A54" w:rsidRPr="005A593B">
        <w:rPr>
          <w:rFonts w:asciiTheme="minorHAnsi" w:hAnsiTheme="minorHAnsi"/>
          <w:iCs/>
        </w:rPr>
        <w:t xml:space="preserve"> &amp; </w:t>
      </w:r>
      <w:r w:rsidR="00C93A54" w:rsidRPr="005A593B">
        <w:rPr>
          <w:rFonts w:asciiTheme="minorHAnsi" w:hAnsiTheme="minorHAnsi"/>
          <w:b/>
          <w:iCs/>
        </w:rPr>
        <w:t>Wright, T.</w:t>
      </w:r>
      <w:r w:rsidR="00C93A54" w:rsidRPr="005A593B">
        <w:rPr>
          <w:rFonts w:asciiTheme="minorHAnsi" w:hAnsiTheme="minorHAnsi"/>
          <w:iCs/>
        </w:rPr>
        <w:t xml:space="preserve"> (April 2009).</w:t>
      </w:r>
      <w:r w:rsidR="00C93A54" w:rsidRPr="005A593B">
        <w:rPr>
          <w:rFonts w:asciiTheme="minorHAnsi" w:hAnsiTheme="minorHAnsi"/>
          <w:i/>
          <w:iCs/>
        </w:rPr>
        <w:t xml:space="preserve"> Deriving Meaning from Community Service </w:t>
      </w:r>
    </w:p>
    <w:p w14:paraId="1163004A" w14:textId="6A4F0992" w:rsidR="00C93A54" w:rsidRPr="005A593B" w:rsidRDefault="00C93A54" w:rsidP="005A593B">
      <w:pPr>
        <w:widowControl w:val="0"/>
        <w:autoSpaceDE w:val="0"/>
        <w:autoSpaceDN w:val="0"/>
        <w:ind w:left="720"/>
        <w:rPr>
          <w:rFonts w:asciiTheme="minorHAnsi" w:hAnsiTheme="minorHAnsi"/>
          <w:i/>
          <w:iCs/>
        </w:rPr>
      </w:pPr>
      <w:r w:rsidRPr="005A593B">
        <w:rPr>
          <w:rFonts w:asciiTheme="minorHAnsi" w:hAnsiTheme="minorHAnsi"/>
          <w:i/>
          <w:iCs/>
        </w:rPr>
        <w:t xml:space="preserve">Learning: Education, Community, and Democracy. </w:t>
      </w:r>
      <w:r w:rsidRPr="005A593B">
        <w:rPr>
          <w:rFonts w:asciiTheme="minorHAnsi" w:hAnsiTheme="minorHAnsi"/>
        </w:rPr>
        <w:t xml:space="preserve">Paper presented at American Educational Research Association Conference, San Diego, CA. </w:t>
      </w:r>
    </w:p>
    <w:p w14:paraId="04CB48FE" w14:textId="77777777" w:rsidR="001A7346" w:rsidRPr="005A593B" w:rsidRDefault="001A7346" w:rsidP="00C93A54">
      <w:pPr>
        <w:contextualSpacing/>
        <w:rPr>
          <w:rFonts w:asciiTheme="minorHAnsi" w:hAnsiTheme="minorHAnsi"/>
        </w:rPr>
      </w:pPr>
      <w:r w:rsidRPr="005A593B">
        <w:rPr>
          <w:rFonts w:asciiTheme="minorHAnsi" w:hAnsiTheme="minorHAnsi"/>
          <w:iCs/>
        </w:rPr>
        <w:t xml:space="preserve">10. </w:t>
      </w:r>
      <w:r w:rsidR="00C93A54" w:rsidRPr="005A593B">
        <w:rPr>
          <w:rFonts w:asciiTheme="minorHAnsi" w:hAnsiTheme="minorHAnsi"/>
          <w:b/>
          <w:iCs/>
        </w:rPr>
        <w:t>*Wright, T.</w:t>
      </w:r>
      <w:r w:rsidR="00C93A54" w:rsidRPr="005A593B">
        <w:rPr>
          <w:rFonts w:asciiTheme="minorHAnsi" w:hAnsiTheme="minorHAnsi"/>
          <w:iCs/>
        </w:rPr>
        <w:t xml:space="preserve"> (March 2008).</w:t>
      </w:r>
      <w:r w:rsidR="00C93A54" w:rsidRPr="005A593B">
        <w:rPr>
          <w:rFonts w:asciiTheme="minorHAnsi" w:hAnsiTheme="minorHAnsi"/>
          <w:i/>
          <w:iCs/>
        </w:rPr>
        <w:t xml:space="preserve"> Tell Me Lies, Confronting the Pre-School Closet. </w:t>
      </w:r>
      <w:r w:rsidR="00C93A54" w:rsidRPr="005A593B">
        <w:rPr>
          <w:rFonts w:asciiTheme="minorHAnsi" w:hAnsiTheme="minorHAnsi"/>
        </w:rPr>
        <w:t xml:space="preserve">Paper </w:t>
      </w:r>
    </w:p>
    <w:p w14:paraId="2A686733" w14:textId="6DB3CA93" w:rsidR="00F25060" w:rsidRPr="005A593B" w:rsidRDefault="00C93A54" w:rsidP="005A593B">
      <w:pPr>
        <w:ind w:left="720"/>
        <w:contextualSpacing/>
        <w:rPr>
          <w:rFonts w:asciiTheme="minorHAnsi" w:hAnsiTheme="minorHAnsi"/>
        </w:rPr>
      </w:pPr>
      <w:r w:rsidRPr="005A593B">
        <w:rPr>
          <w:rFonts w:asciiTheme="minorHAnsi" w:hAnsiTheme="minorHAnsi"/>
        </w:rPr>
        <w:t>presented at The American Association for the Advancement of Curriculum Studies Annual Meeting, New York, NY.</w:t>
      </w:r>
    </w:p>
    <w:p w14:paraId="7182F64D" w14:textId="2C07141D" w:rsidR="00C93A54" w:rsidRPr="005A593B" w:rsidRDefault="001A7346" w:rsidP="00C93A54">
      <w:pPr>
        <w:contextualSpacing/>
        <w:rPr>
          <w:rFonts w:asciiTheme="minorHAnsi" w:hAnsiTheme="minorHAnsi"/>
          <w:i/>
          <w:color w:val="000000"/>
        </w:rPr>
      </w:pPr>
      <w:r w:rsidRPr="005A593B">
        <w:rPr>
          <w:rFonts w:asciiTheme="minorHAnsi" w:hAnsiTheme="minorHAnsi"/>
          <w:iCs/>
        </w:rPr>
        <w:t xml:space="preserve">9.    </w:t>
      </w:r>
      <w:r w:rsidR="00C93A54" w:rsidRPr="005A593B">
        <w:rPr>
          <w:rFonts w:asciiTheme="minorHAnsi" w:hAnsiTheme="minorHAnsi"/>
          <w:b/>
          <w:iCs/>
        </w:rPr>
        <w:t>*Wright, T.</w:t>
      </w:r>
      <w:r w:rsidR="00C93A54" w:rsidRPr="005A593B">
        <w:rPr>
          <w:rFonts w:asciiTheme="minorHAnsi" w:hAnsiTheme="minorHAnsi"/>
          <w:iCs/>
        </w:rPr>
        <w:t xml:space="preserve">, Ayoub, C., Hong, K. </w:t>
      </w:r>
      <w:r w:rsidRPr="005A593B">
        <w:rPr>
          <w:rFonts w:asciiTheme="minorHAnsi" w:hAnsiTheme="minorHAnsi"/>
          <w:iCs/>
        </w:rPr>
        <w:t xml:space="preserve">(April, </w:t>
      </w:r>
      <w:r w:rsidR="00C93A54" w:rsidRPr="005A593B">
        <w:rPr>
          <w:rFonts w:asciiTheme="minorHAnsi" w:hAnsiTheme="minorHAnsi"/>
          <w:iCs/>
        </w:rPr>
        <w:t>2005).</w:t>
      </w:r>
      <w:r w:rsidR="00C93A54" w:rsidRPr="005A593B">
        <w:rPr>
          <w:rFonts w:asciiTheme="minorHAnsi" w:hAnsiTheme="minorHAnsi"/>
          <w:i/>
        </w:rPr>
        <w:t xml:space="preserve"> T</w:t>
      </w:r>
      <w:r w:rsidR="00C93A54" w:rsidRPr="005A593B">
        <w:rPr>
          <w:rFonts w:asciiTheme="minorHAnsi" w:hAnsiTheme="minorHAnsi"/>
          <w:i/>
          <w:color w:val="000000"/>
        </w:rPr>
        <w:t xml:space="preserve">he Impact of Different Types and </w:t>
      </w:r>
    </w:p>
    <w:p w14:paraId="1498967F" w14:textId="707D9D02" w:rsidR="00F25060" w:rsidRPr="005A593B" w:rsidRDefault="00C93A54" w:rsidP="00C93A54">
      <w:pPr>
        <w:ind w:left="720"/>
        <w:contextualSpacing/>
        <w:rPr>
          <w:rFonts w:asciiTheme="minorHAnsi" w:hAnsiTheme="minorHAnsi"/>
        </w:rPr>
      </w:pPr>
      <w:r w:rsidRPr="005A593B">
        <w:rPr>
          <w:rFonts w:asciiTheme="minorHAnsi" w:hAnsiTheme="minorHAnsi"/>
          <w:i/>
          <w:color w:val="000000"/>
        </w:rPr>
        <w:t>Combinations of Abuse on the Developmental Pathways of Young Adolescent Girls</w:t>
      </w:r>
      <w:r w:rsidRPr="005A593B">
        <w:rPr>
          <w:rFonts w:asciiTheme="minorHAnsi" w:hAnsiTheme="minorHAnsi"/>
          <w:i/>
          <w:iCs/>
        </w:rPr>
        <w:t xml:space="preserve">. </w:t>
      </w:r>
      <w:r w:rsidRPr="005A593B">
        <w:rPr>
          <w:rFonts w:asciiTheme="minorHAnsi" w:hAnsiTheme="minorHAnsi"/>
        </w:rPr>
        <w:t>Paper presented at The Society for Research in Child Development Biennial Meeting, Atlanta, GA.</w:t>
      </w:r>
    </w:p>
    <w:p w14:paraId="05CA55D3" w14:textId="77777777" w:rsidR="005A593B" w:rsidRDefault="001A7346" w:rsidP="00C93A54">
      <w:pPr>
        <w:contextualSpacing/>
        <w:rPr>
          <w:rFonts w:asciiTheme="minorHAnsi" w:hAnsiTheme="minorHAnsi"/>
          <w:i/>
          <w:iCs/>
          <w:color w:val="000000"/>
        </w:rPr>
      </w:pPr>
      <w:r w:rsidRPr="005A593B">
        <w:rPr>
          <w:rFonts w:asciiTheme="minorHAnsi" w:hAnsiTheme="minorHAnsi"/>
          <w:iCs/>
        </w:rPr>
        <w:t xml:space="preserve">8.   </w:t>
      </w:r>
      <w:r w:rsidR="00C93A54" w:rsidRPr="005A593B">
        <w:rPr>
          <w:rFonts w:asciiTheme="minorHAnsi" w:hAnsiTheme="minorHAnsi"/>
          <w:b/>
          <w:iCs/>
        </w:rPr>
        <w:t>*</w:t>
      </w:r>
      <w:r w:rsidR="00C93A54" w:rsidRPr="005A593B">
        <w:rPr>
          <w:rFonts w:asciiTheme="minorHAnsi" w:hAnsiTheme="minorHAnsi"/>
          <w:iCs/>
        </w:rPr>
        <w:t xml:space="preserve">Hong, K., </w:t>
      </w:r>
      <w:proofErr w:type="spellStart"/>
      <w:r w:rsidR="00C93A54" w:rsidRPr="005A593B">
        <w:rPr>
          <w:rFonts w:asciiTheme="minorHAnsi" w:hAnsiTheme="minorHAnsi"/>
          <w:iCs/>
        </w:rPr>
        <w:t>Ayoung</w:t>
      </w:r>
      <w:proofErr w:type="spellEnd"/>
      <w:r w:rsidR="00C93A54" w:rsidRPr="005A593B">
        <w:rPr>
          <w:rFonts w:asciiTheme="minorHAnsi" w:hAnsiTheme="minorHAnsi"/>
          <w:iCs/>
        </w:rPr>
        <w:t xml:space="preserve">, C., </w:t>
      </w:r>
      <w:r w:rsidR="00C93A54" w:rsidRPr="005A593B">
        <w:rPr>
          <w:rFonts w:asciiTheme="minorHAnsi" w:hAnsiTheme="minorHAnsi"/>
          <w:b/>
          <w:iCs/>
        </w:rPr>
        <w:t>Wright, T.</w:t>
      </w:r>
      <w:r w:rsidR="00C93A54" w:rsidRPr="005A593B">
        <w:rPr>
          <w:rFonts w:asciiTheme="minorHAnsi" w:hAnsiTheme="minorHAnsi"/>
          <w:iCs/>
        </w:rPr>
        <w:t xml:space="preserve"> (April, 2004). </w:t>
      </w:r>
      <w:r w:rsidR="00C93A54" w:rsidRPr="005A593B">
        <w:rPr>
          <w:rFonts w:asciiTheme="minorHAnsi" w:hAnsiTheme="minorHAnsi"/>
          <w:i/>
          <w:iCs/>
          <w:color w:val="000000"/>
        </w:rPr>
        <w:t xml:space="preserve">Maltreated Adolescent Girls: Exploring </w:t>
      </w:r>
    </w:p>
    <w:p w14:paraId="06AE3E14" w14:textId="66B3021F" w:rsidR="00C93A54" w:rsidRPr="005A593B" w:rsidRDefault="00C93A54" w:rsidP="005A593B">
      <w:pPr>
        <w:ind w:left="720"/>
        <w:contextualSpacing/>
        <w:rPr>
          <w:rFonts w:asciiTheme="minorHAnsi" w:hAnsiTheme="minorHAnsi"/>
          <w:i/>
          <w:iCs/>
          <w:color w:val="000000"/>
        </w:rPr>
      </w:pPr>
      <w:r w:rsidRPr="005A593B">
        <w:rPr>
          <w:rFonts w:asciiTheme="minorHAnsi" w:hAnsiTheme="minorHAnsi"/>
          <w:i/>
          <w:iCs/>
          <w:color w:val="000000"/>
        </w:rPr>
        <w:t xml:space="preserve">the Differences in Their Self-Perceptions and Psychiatric Diagnoses. </w:t>
      </w:r>
      <w:r w:rsidRPr="005A593B">
        <w:rPr>
          <w:rFonts w:asciiTheme="minorHAnsi" w:hAnsiTheme="minorHAnsi"/>
        </w:rPr>
        <w:t xml:space="preserve">Paper presented at American Educational Research Association Conference, San Diego, CA. </w:t>
      </w:r>
    </w:p>
    <w:p w14:paraId="67070A8E" w14:textId="32F40B40" w:rsidR="001A7346" w:rsidRPr="005A593B" w:rsidRDefault="001A7346" w:rsidP="00C93A54">
      <w:pPr>
        <w:contextualSpacing/>
        <w:rPr>
          <w:rFonts w:asciiTheme="minorHAnsi" w:hAnsiTheme="minorHAnsi"/>
          <w:i/>
          <w:iCs/>
        </w:rPr>
      </w:pPr>
      <w:r w:rsidRPr="005A593B">
        <w:rPr>
          <w:rFonts w:asciiTheme="minorHAnsi" w:hAnsiTheme="minorHAnsi"/>
          <w:iCs/>
        </w:rPr>
        <w:lastRenderedPageBreak/>
        <w:t xml:space="preserve">7.  </w:t>
      </w:r>
      <w:r w:rsidR="00C93A54" w:rsidRPr="005A593B">
        <w:rPr>
          <w:rFonts w:asciiTheme="minorHAnsi" w:hAnsiTheme="minorHAnsi"/>
          <w:b/>
          <w:iCs/>
        </w:rPr>
        <w:t>*</w:t>
      </w:r>
      <w:r w:rsidR="00C93A54" w:rsidRPr="005A593B">
        <w:rPr>
          <w:rFonts w:asciiTheme="minorHAnsi" w:hAnsiTheme="minorHAnsi"/>
          <w:iCs/>
        </w:rPr>
        <w:t xml:space="preserve">Ayoub, C., Fischer, K., Noam, G., </w:t>
      </w:r>
      <w:r w:rsidR="00C93A54" w:rsidRPr="005A593B">
        <w:rPr>
          <w:rFonts w:asciiTheme="minorHAnsi" w:hAnsiTheme="minorHAnsi"/>
          <w:b/>
          <w:iCs/>
        </w:rPr>
        <w:t>Wright, T.</w:t>
      </w:r>
      <w:r w:rsidR="00C93A54" w:rsidRPr="005A593B">
        <w:rPr>
          <w:rFonts w:asciiTheme="minorHAnsi" w:hAnsiTheme="minorHAnsi"/>
          <w:iCs/>
        </w:rPr>
        <w:t>, Hong, K. (March 2008).</w:t>
      </w:r>
      <w:r w:rsidR="00C93A54" w:rsidRPr="005A593B">
        <w:rPr>
          <w:rFonts w:asciiTheme="minorHAnsi" w:hAnsiTheme="minorHAnsi"/>
          <w:i/>
          <w:iCs/>
        </w:rPr>
        <w:t xml:space="preserve"> Exploring the </w:t>
      </w:r>
    </w:p>
    <w:p w14:paraId="30C5312D" w14:textId="18A1CC9C" w:rsidR="00C93A54" w:rsidRPr="005A593B" w:rsidRDefault="00C93A54" w:rsidP="001A7346">
      <w:pPr>
        <w:ind w:left="720"/>
        <w:contextualSpacing/>
        <w:rPr>
          <w:rFonts w:asciiTheme="minorHAnsi" w:hAnsiTheme="minorHAnsi"/>
          <w:i/>
          <w:iCs/>
        </w:rPr>
      </w:pPr>
      <w:r w:rsidRPr="005A593B">
        <w:rPr>
          <w:rFonts w:asciiTheme="minorHAnsi" w:hAnsiTheme="minorHAnsi"/>
          <w:i/>
          <w:iCs/>
        </w:rPr>
        <w:t xml:space="preserve">Cognitive, Relational, and Social Impacts of Maltreatment in the Lives of Sexually Abused Adolescent Girls. </w:t>
      </w:r>
      <w:r w:rsidRPr="005A593B">
        <w:rPr>
          <w:rFonts w:asciiTheme="minorHAnsi" w:hAnsiTheme="minorHAnsi"/>
        </w:rPr>
        <w:t xml:space="preserve">Paper presented at </w:t>
      </w:r>
      <w:r w:rsidR="001A7346" w:rsidRPr="005A593B">
        <w:rPr>
          <w:rFonts w:asciiTheme="minorHAnsi" w:hAnsiTheme="minorHAnsi"/>
        </w:rPr>
        <w:t>The Society for Research in Adolescence Annual Meeting, Baltimore, MD.</w:t>
      </w:r>
    </w:p>
    <w:p w14:paraId="31233A8D" w14:textId="77777777" w:rsidR="00343529" w:rsidRPr="005A593B" w:rsidRDefault="00343529" w:rsidP="00F7777C">
      <w:pPr>
        <w:rPr>
          <w:rFonts w:asciiTheme="minorHAnsi" w:hAnsiTheme="minorHAnsi"/>
          <w:b/>
          <w:u w:val="single"/>
        </w:rPr>
      </w:pPr>
    </w:p>
    <w:p w14:paraId="78002DA9" w14:textId="77777777" w:rsidR="000427C0" w:rsidRPr="005A593B" w:rsidRDefault="00343529" w:rsidP="00CB74DC">
      <w:pPr>
        <w:outlineLvl w:val="0"/>
        <w:rPr>
          <w:rFonts w:asciiTheme="minorHAnsi" w:hAnsiTheme="minorHAnsi"/>
          <w:b/>
          <w:u w:val="single"/>
        </w:rPr>
      </w:pPr>
      <w:r w:rsidRPr="005A593B">
        <w:rPr>
          <w:rFonts w:asciiTheme="minorHAnsi" w:hAnsiTheme="minorHAnsi"/>
          <w:b/>
          <w:u w:val="single"/>
        </w:rPr>
        <w:t xml:space="preserve">REGIONAL PRESENTATIONS </w:t>
      </w:r>
    </w:p>
    <w:p w14:paraId="47492507" w14:textId="5F405EF1" w:rsidR="00343529" w:rsidRPr="005A593B" w:rsidRDefault="005D7222" w:rsidP="00315F20">
      <w:pPr>
        <w:rPr>
          <w:rFonts w:asciiTheme="minorHAnsi" w:hAnsiTheme="minorHAnsi"/>
        </w:rPr>
      </w:pPr>
      <w:r w:rsidRPr="005A593B">
        <w:rPr>
          <w:rFonts w:asciiTheme="minorHAnsi" w:hAnsiTheme="minorHAnsi"/>
        </w:rPr>
        <w:t xml:space="preserve">(*Peer-reviewed; </w:t>
      </w:r>
      <w:r w:rsidRPr="005A593B">
        <w:rPr>
          <w:rFonts w:asciiTheme="minorHAnsi" w:hAnsiTheme="minorHAnsi" w:cs="Lucida Grande"/>
          <w:color w:val="000000"/>
        </w:rPr>
        <w:t>°Invited; Underlining denotes student</w:t>
      </w:r>
      <w:r w:rsidRPr="005A593B">
        <w:rPr>
          <w:rFonts w:asciiTheme="minorHAnsi" w:hAnsiTheme="minorHAnsi"/>
        </w:rPr>
        <w:t>)</w:t>
      </w:r>
    </w:p>
    <w:p w14:paraId="43872A81" w14:textId="77777777" w:rsidR="00315F20" w:rsidRPr="005A593B" w:rsidRDefault="00315F20" w:rsidP="00F7777C">
      <w:pPr>
        <w:contextualSpacing/>
        <w:rPr>
          <w:rFonts w:asciiTheme="minorHAnsi" w:hAnsiTheme="minorHAnsi" w:cs="Lucida Grande"/>
          <w:color w:val="000000"/>
        </w:rPr>
      </w:pPr>
    </w:p>
    <w:p w14:paraId="26E1B4C0" w14:textId="77777777" w:rsidR="001A7346" w:rsidRPr="005A593B" w:rsidRDefault="001A7346" w:rsidP="00F7777C">
      <w:pPr>
        <w:contextualSpacing/>
        <w:rPr>
          <w:rFonts w:asciiTheme="minorHAnsi" w:hAnsiTheme="minorHAnsi"/>
          <w:i/>
          <w:iCs/>
        </w:rPr>
      </w:pPr>
      <w:r w:rsidRPr="005A593B">
        <w:rPr>
          <w:rFonts w:asciiTheme="minorHAnsi" w:hAnsiTheme="minorHAnsi" w:cs="Lucida Grande"/>
          <w:color w:val="000000"/>
        </w:rPr>
        <w:t xml:space="preserve">6.  </w:t>
      </w:r>
      <w:r w:rsidR="00F7777C" w:rsidRPr="005A593B">
        <w:rPr>
          <w:rFonts w:asciiTheme="minorHAnsi" w:hAnsiTheme="minorHAnsi" w:cs="Lucida Grande"/>
          <w:b/>
          <w:color w:val="000000"/>
        </w:rPr>
        <w:t xml:space="preserve">°Wright, T. </w:t>
      </w:r>
      <w:r w:rsidR="00F7777C" w:rsidRPr="005A593B">
        <w:rPr>
          <w:rFonts w:asciiTheme="minorHAnsi" w:hAnsiTheme="minorHAnsi" w:cs="Lucida Grande"/>
          <w:color w:val="000000"/>
        </w:rPr>
        <w:t xml:space="preserve">(May, 2010). </w:t>
      </w:r>
      <w:r w:rsidR="00F7777C" w:rsidRPr="005A593B">
        <w:rPr>
          <w:rFonts w:asciiTheme="minorHAnsi" w:hAnsiTheme="minorHAnsi"/>
          <w:i/>
          <w:iCs/>
        </w:rPr>
        <w:t xml:space="preserve">How Women Raising Young Children In Low-Income </w:t>
      </w:r>
    </w:p>
    <w:p w14:paraId="6676A10C" w14:textId="3BDFE398" w:rsidR="00F7777C" w:rsidRPr="005A593B" w:rsidRDefault="00F7777C" w:rsidP="001A7346">
      <w:pPr>
        <w:ind w:firstLine="720"/>
        <w:contextualSpacing/>
        <w:rPr>
          <w:rFonts w:asciiTheme="minorHAnsi" w:hAnsiTheme="minorHAnsi"/>
          <w:i/>
          <w:iCs/>
        </w:rPr>
      </w:pPr>
      <w:r w:rsidRPr="005A593B">
        <w:rPr>
          <w:rFonts w:asciiTheme="minorHAnsi" w:hAnsiTheme="minorHAnsi"/>
          <w:i/>
          <w:iCs/>
        </w:rPr>
        <w:t xml:space="preserve">Environments </w:t>
      </w:r>
    </w:p>
    <w:p w14:paraId="240E270A" w14:textId="41CFE70A" w:rsidR="00F7777C" w:rsidRPr="005A593B" w:rsidRDefault="00F7777C" w:rsidP="00F7777C">
      <w:pPr>
        <w:ind w:left="720"/>
        <w:contextualSpacing/>
        <w:rPr>
          <w:rFonts w:asciiTheme="minorHAnsi" w:hAnsiTheme="minorHAnsi"/>
        </w:rPr>
      </w:pPr>
      <w:r w:rsidRPr="005A593B">
        <w:rPr>
          <w:rFonts w:asciiTheme="minorHAnsi" w:hAnsiTheme="minorHAnsi"/>
          <w:i/>
          <w:iCs/>
        </w:rPr>
        <w:t xml:space="preserve">Think About Their Own Success. </w:t>
      </w:r>
      <w:r w:rsidRPr="005A593B">
        <w:rPr>
          <w:rFonts w:asciiTheme="minorHAnsi" w:hAnsiTheme="minorHAnsi"/>
          <w:iCs/>
        </w:rPr>
        <w:t xml:space="preserve">Paper presented at the Urban Institute- Stepping Stones Policy Briefing, Washington, DC. </w:t>
      </w:r>
    </w:p>
    <w:p w14:paraId="3FF9CC3E" w14:textId="172B20C1" w:rsidR="00F25060" w:rsidRPr="005A593B" w:rsidRDefault="001A7346" w:rsidP="00F25060">
      <w:pPr>
        <w:contextualSpacing/>
        <w:rPr>
          <w:rFonts w:asciiTheme="minorHAnsi" w:hAnsiTheme="minorHAnsi"/>
        </w:rPr>
      </w:pPr>
      <w:r w:rsidRPr="005A593B">
        <w:rPr>
          <w:rFonts w:asciiTheme="minorHAnsi" w:hAnsiTheme="minorHAnsi"/>
          <w:iCs/>
        </w:rPr>
        <w:t xml:space="preserve">5.  </w:t>
      </w:r>
      <w:r w:rsidR="00F25060" w:rsidRPr="005A593B">
        <w:rPr>
          <w:rFonts w:asciiTheme="minorHAnsi" w:hAnsiTheme="minorHAnsi"/>
          <w:b/>
          <w:iCs/>
        </w:rPr>
        <w:t>*Wright, T.</w:t>
      </w:r>
      <w:r w:rsidR="00F25060" w:rsidRPr="005A593B">
        <w:rPr>
          <w:rFonts w:asciiTheme="minorHAnsi" w:hAnsiTheme="minorHAnsi"/>
          <w:iCs/>
        </w:rPr>
        <w:t xml:space="preserve"> (February, 2010).</w:t>
      </w:r>
      <w:r w:rsidR="00F25060" w:rsidRPr="005A593B">
        <w:rPr>
          <w:rFonts w:asciiTheme="minorHAnsi" w:hAnsiTheme="minorHAnsi"/>
          <w:i/>
        </w:rPr>
        <w:t xml:space="preserve"> </w:t>
      </w:r>
      <w:r w:rsidR="00F25060" w:rsidRPr="005A593B">
        <w:rPr>
          <w:rFonts w:asciiTheme="minorHAnsi" w:hAnsiTheme="minorHAnsi"/>
          <w:i/>
          <w:iCs/>
        </w:rPr>
        <w:t xml:space="preserve">Qualitative Research for Social and Policy Change. </w:t>
      </w:r>
      <w:r w:rsidR="00F25060" w:rsidRPr="005A593B">
        <w:rPr>
          <w:rFonts w:asciiTheme="minorHAnsi" w:hAnsiTheme="minorHAnsi"/>
        </w:rPr>
        <w:t xml:space="preserve">Paper </w:t>
      </w:r>
    </w:p>
    <w:p w14:paraId="2278C89E" w14:textId="77777777" w:rsidR="00F25060" w:rsidRPr="005A593B" w:rsidRDefault="00F25060" w:rsidP="00F25060">
      <w:pPr>
        <w:ind w:firstLine="720"/>
        <w:contextualSpacing/>
        <w:rPr>
          <w:rFonts w:asciiTheme="minorHAnsi" w:hAnsiTheme="minorHAnsi"/>
        </w:rPr>
      </w:pPr>
      <w:r w:rsidRPr="005A593B">
        <w:rPr>
          <w:rFonts w:asciiTheme="minorHAnsi" w:hAnsiTheme="minorHAnsi"/>
        </w:rPr>
        <w:t xml:space="preserve">presented at The George Washington University Student Research Conference, </w:t>
      </w:r>
    </w:p>
    <w:p w14:paraId="4A600C55" w14:textId="0EB525F3" w:rsidR="00F25060" w:rsidRPr="005A593B" w:rsidRDefault="00F25060" w:rsidP="00F25060">
      <w:pPr>
        <w:ind w:left="720"/>
        <w:contextualSpacing/>
        <w:rPr>
          <w:rFonts w:asciiTheme="minorHAnsi" w:hAnsiTheme="minorHAnsi"/>
        </w:rPr>
      </w:pPr>
      <w:r w:rsidRPr="005A593B">
        <w:rPr>
          <w:rFonts w:asciiTheme="minorHAnsi" w:hAnsiTheme="minorHAnsi"/>
        </w:rPr>
        <w:t xml:space="preserve">Washington, DC. </w:t>
      </w:r>
    </w:p>
    <w:p w14:paraId="5FE843F4" w14:textId="6C943A1E" w:rsidR="00F25060" w:rsidRPr="005A593B" w:rsidRDefault="001A7346" w:rsidP="00F25060">
      <w:pPr>
        <w:contextualSpacing/>
        <w:rPr>
          <w:rFonts w:asciiTheme="minorHAnsi" w:hAnsiTheme="minorHAnsi"/>
          <w:i/>
          <w:iCs/>
        </w:rPr>
      </w:pPr>
      <w:r w:rsidRPr="005A593B">
        <w:rPr>
          <w:rFonts w:asciiTheme="minorHAnsi" w:hAnsiTheme="minorHAnsi"/>
          <w:iCs/>
        </w:rPr>
        <w:t xml:space="preserve">4.  </w:t>
      </w:r>
      <w:r w:rsidR="00F25060" w:rsidRPr="005A593B">
        <w:rPr>
          <w:rFonts w:asciiTheme="minorHAnsi" w:hAnsiTheme="minorHAnsi"/>
          <w:b/>
          <w:iCs/>
        </w:rPr>
        <w:t>*</w:t>
      </w:r>
      <w:r w:rsidR="00F25060" w:rsidRPr="005A593B">
        <w:rPr>
          <w:rFonts w:asciiTheme="minorHAnsi" w:hAnsiTheme="minorHAnsi"/>
          <w:u w:val="single"/>
        </w:rPr>
        <w:t>Clark, M., Goldstein, D.</w:t>
      </w:r>
      <w:r w:rsidR="00F25060" w:rsidRPr="005A593B">
        <w:rPr>
          <w:rFonts w:asciiTheme="minorHAnsi" w:hAnsiTheme="minorHAnsi"/>
        </w:rPr>
        <w:t xml:space="preserve">, &amp; </w:t>
      </w:r>
      <w:r w:rsidR="00F25060" w:rsidRPr="005A593B">
        <w:rPr>
          <w:rFonts w:asciiTheme="minorHAnsi" w:hAnsiTheme="minorHAnsi"/>
          <w:b/>
        </w:rPr>
        <w:t>Wright, T.</w:t>
      </w:r>
      <w:r w:rsidR="00F25060" w:rsidRPr="005A593B">
        <w:rPr>
          <w:rFonts w:asciiTheme="minorHAnsi" w:hAnsiTheme="minorHAnsi"/>
        </w:rPr>
        <w:t xml:space="preserve"> (</w:t>
      </w:r>
      <w:r w:rsidR="00F25060" w:rsidRPr="005A593B">
        <w:rPr>
          <w:rFonts w:asciiTheme="minorHAnsi" w:hAnsiTheme="minorHAnsi"/>
          <w:iCs/>
        </w:rPr>
        <w:t>February, 2010).</w:t>
      </w:r>
      <w:r w:rsidR="00F25060" w:rsidRPr="005A593B">
        <w:rPr>
          <w:rFonts w:asciiTheme="minorHAnsi" w:hAnsiTheme="minorHAnsi"/>
          <w:i/>
        </w:rPr>
        <w:t xml:space="preserve"> </w:t>
      </w:r>
      <w:r w:rsidR="00F25060" w:rsidRPr="005A593B">
        <w:rPr>
          <w:rFonts w:asciiTheme="minorHAnsi" w:hAnsiTheme="minorHAnsi"/>
          <w:i/>
          <w:iCs/>
        </w:rPr>
        <w:t xml:space="preserve">On Becoming Communities: </w:t>
      </w:r>
    </w:p>
    <w:p w14:paraId="1E4568EE" w14:textId="6C83E033" w:rsidR="00F25060" w:rsidRPr="005A593B" w:rsidRDefault="00F25060" w:rsidP="00F25060">
      <w:pPr>
        <w:ind w:firstLine="720"/>
        <w:contextualSpacing/>
        <w:rPr>
          <w:rFonts w:asciiTheme="minorHAnsi" w:hAnsiTheme="minorHAnsi"/>
        </w:rPr>
      </w:pPr>
      <w:r w:rsidRPr="005A593B">
        <w:rPr>
          <w:rFonts w:asciiTheme="minorHAnsi" w:hAnsiTheme="minorHAnsi"/>
          <w:i/>
          <w:iCs/>
        </w:rPr>
        <w:t xml:space="preserve">Teachers Reflective Narratives of Teachers Creating Communities. </w:t>
      </w:r>
      <w:r w:rsidRPr="005A593B">
        <w:rPr>
          <w:rFonts w:asciiTheme="minorHAnsi" w:hAnsiTheme="minorHAnsi"/>
        </w:rPr>
        <w:t xml:space="preserve">Paper </w:t>
      </w:r>
    </w:p>
    <w:p w14:paraId="67D72E67" w14:textId="77777777" w:rsidR="00F25060" w:rsidRPr="005A593B" w:rsidRDefault="00F25060" w:rsidP="00F25060">
      <w:pPr>
        <w:ind w:firstLine="720"/>
        <w:contextualSpacing/>
        <w:rPr>
          <w:rFonts w:asciiTheme="minorHAnsi" w:hAnsiTheme="minorHAnsi"/>
        </w:rPr>
      </w:pPr>
      <w:r w:rsidRPr="005A593B">
        <w:rPr>
          <w:rFonts w:asciiTheme="minorHAnsi" w:hAnsiTheme="minorHAnsi"/>
        </w:rPr>
        <w:t xml:space="preserve">presented at The George Washington University Student Research Conference, </w:t>
      </w:r>
    </w:p>
    <w:p w14:paraId="451C0B3F" w14:textId="77777777" w:rsidR="00F25060" w:rsidRPr="005A593B" w:rsidRDefault="00F25060" w:rsidP="00F25060">
      <w:pPr>
        <w:ind w:left="720"/>
        <w:contextualSpacing/>
        <w:rPr>
          <w:rFonts w:asciiTheme="minorHAnsi" w:hAnsiTheme="minorHAnsi"/>
        </w:rPr>
      </w:pPr>
      <w:r w:rsidRPr="005A593B">
        <w:rPr>
          <w:rFonts w:asciiTheme="minorHAnsi" w:hAnsiTheme="minorHAnsi"/>
        </w:rPr>
        <w:t xml:space="preserve">Washington, DC. </w:t>
      </w:r>
    </w:p>
    <w:p w14:paraId="7DB77F03" w14:textId="0D867EF9" w:rsidR="00C93A54" w:rsidRPr="005A593B" w:rsidRDefault="001A7346" w:rsidP="00C93A54">
      <w:pPr>
        <w:contextualSpacing/>
        <w:rPr>
          <w:rFonts w:asciiTheme="minorHAnsi" w:hAnsiTheme="minorHAnsi"/>
        </w:rPr>
      </w:pPr>
      <w:r w:rsidRPr="005A593B">
        <w:rPr>
          <w:rFonts w:asciiTheme="minorHAnsi" w:hAnsiTheme="minorHAnsi"/>
          <w:iCs/>
        </w:rPr>
        <w:t xml:space="preserve">3.  </w:t>
      </w:r>
      <w:r w:rsidR="00C93A54" w:rsidRPr="005A593B">
        <w:rPr>
          <w:rFonts w:asciiTheme="minorHAnsi" w:hAnsiTheme="minorHAnsi"/>
          <w:b/>
          <w:iCs/>
        </w:rPr>
        <w:t>*Wright, T.</w:t>
      </w:r>
      <w:r w:rsidR="00C93A54" w:rsidRPr="005A593B">
        <w:rPr>
          <w:rFonts w:asciiTheme="minorHAnsi" w:hAnsiTheme="minorHAnsi"/>
          <w:iCs/>
        </w:rPr>
        <w:t xml:space="preserve"> (February, 2009).</w:t>
      </w:r>
      <w:r w:rsidR="00C93A54" w:rsidRPr="005A593B">
        <w:rPr>
          <w:rFonts w:asciiTheme="minorHAnsi" w:hAnsiTheme="minorHAnsi"/>
          <w:i/>
          <w:iCs/>
        </w:rPr>
        <w:t xml:space="preserve"> Knowing Places: Narrating School as Place. </w:t>
      </w:r>
      <w:r w:rsidR="00C93A54" w:rsidRPr="005A593B">
        <w:rPr>
          <w:rFonts w:asciiTheme="minorHAnsi" w:hAnsiTheme="minorHAnsi"/>
        </w:rPr>
        <w:t xml:space="preserve">Paper </w:t>
      </w:r>
    </w:p>
    <w:p w14:paraId="039089DC" w14:textId="77777777" w:rsidR="00C93A54" w:rsidRPr="005A593B" w:rsidRDefault="00C93A54" w:rsidP="00C93A54">
      <w:pPr>
        <w:ind w:firstLine="720"/>
        <w:contextualSpacing/>
        <w:rPr>
          <w:rFonts w:asciiTheme="minorHAnsi" w:hAnsiTheme="minorHAnsi"/>
        </w:rPr>
      </w:pPr>
      <w:r w:rsidRPr="005A593B">
        <w:rPr>
          <w:rFonts w:asciiTheme="minorHAnsi" w:hAnsiTheme="minorHAnsi"/>
        </w:rPr>
        <w:t xml:space="preserve">presented at The George Washington University Student Research Conference, </w:t>
      </w:r>
    </w:p>
    <w:p w14:paraId="458AB90F" w14:textId="77777777" w:rsidR="001A7346" w:rsidRPr="005A593B" w:rsidRDefault="00C93A54" w:rsidP="001A7346">
      <w:pPr>
        <w:ind w:left="720"/>
        <w:contextualSpacing/>
        <w:rPr>
          <w:rFonts w:asciiTheme="minorHAnsi" w:hAnsiTheme="minorHAnsi"/>
        </w:rPr>
      </w:pPr>
      <w:r w:rsidRPr="005A593B">
        <w:rPr>
          <w:rFonts w:asciiTheme="minorHAnsi" w:hAnsiTheme="minorHAnsi"/>
        </w:rPr>
        <w:t xml:space="preserve">Washington, DC. </w:t>
      </w:r>
    </w:p>
    <w:p w14:paraId="1540D4A9" w14:textId="7BC1C37C" w:rsidR="001A7346" w:rsidRPr="005A593B" w:rsidRDefault="001A7346" w:rsidP="001A7346">
      <w:pPr>
        <w:contextualSpacing/>
        <w:rPr>
          <w:rFonts w:asciiTheme="minorHAnsi" w:hAnsiTheme="minorHAnsi"/>
        </w:rPr>
      </w:pPr>
      <w:r w:rsidRPr="005A593B">
        <w:rPr>
          <w:rFonts w:asciiTheme="minorHAnsi" w:hAnsiTheme="minorHAnsi"/>
          <w:iCs/>
        </w:rPr>
        <w:t xml:space="preserve">2.  </w:t>
      </w:r>
      <w:r w:rsidRPr="005A593B">
        <w:rPr>
          <w:rFonts w:asciiTheme="minorHAnsi" w:hAnsiTheme="minorHAnsi"/>
          <w:b/>
          <w:iCs/>
        </w:rPr>
        <w:t>*Wright, T.</w:t>
      </w:r>
      <w:r w:rsidRPr="005A593B">
        <w:rPr>
          <w:rFonts w:asciiTheme="minorHAnsi" w:hAnsiTheme="minorHAnsi"/>
          <w:iCs/>
        </w:rPr>
        <w:t xml:space="preserve"> (February, 2003)</w:t>
      </w:r>
      <w:r w:rsidRPr="005A593B">
        <w:rPr>
          <w:rFonts w:asciiTheme="minorHAnsi" w:hAnsiTheme="minorHAnsi"/>
          <w:i/>
          <w:iCs/>
        </w:rPr>
        <w:t>. Exploring the Relational Lives of Five Gay Men</w:t>
      </w:r>
    </w:p>
    <w:p w14:paraId="7881BE0A" w14:textId="689FB3EE" w:rsidR="00F7777C" w:rsidRPr="005A593B" w:rsidRDefault="001A7346" w:rsidP="001A7346">
      <w:pPr>
        <w:ind w:left="720"/>
        <w:contextualSpacing/>
        <w:rPr>
          <w:rFonts w:asciiTheme="minorHAnsi" w:hAnsiTheme="minorHAnsi"/>
          <w:iCs/>
        </w:rPr>
      </w:pPr>
      <w:r w:rsidRPr="005A593B">
        <w:rPr>
          <w:rFonts w:asciiTheme="minorHAnsi" w:hAnsiTheme="minorHAnsi"/>
        </w:rPr>
        <w:t xml:space="preserve">Paper presented at The Harvard University Graduate School of Education Student Research Conference, </w:t>
      </w:r>
      <w:r w:rsidRPr="005A593B">
        <w:rPr>
          <w:rFonts w:asciiTheme="minorHAnsi" w:hAnsiTheme="minorHAnsi"/>
          <w:iCs/>
        </w:rPr>
        <w:t>Cambridge, MA.</w:t>
      </w:r>
    </w:p>
    <w:p w14:paraId="77197D06" w14:textId="77777777" w:rsidR="001A7346" w:rsidRPr="005A593B" w:rsidRDefault="001A7346" w:rsidP="001A7346">
      <w:pPr>
        <w:rPr>
          <w:rFonts w:asciiTheme="minorHAnsi" w:hAnsiTheme="minorHAnsi"/>
          <w:i/>
          <w:iCs/>
        </w:rPr>
      </w:pPr>
      <w:r w:rsidRPr="005A593B">
        <w:rPr>
          <w:rFonts w:asciiTheme="minorHAnsi" w:hAnsiTheme="minorHAnsi"/>
          <w:iCs/>
        </w:rPr>
        <w:t xml:space="preserve">1.  </w:t>
      </w:r>
      <w:r w:rsidRPr="005A593B">
        <w:rPr>
          <w:rFonts w:asciiTheme="minorHAnsi" w:hAnsiTheme="minorHAnsi"/>
          <w:b/>
          <w:iCs/>
        </w:rPr>
        <w:t>*</w:t>
      </w:r>
      <w:proofErr w:type="spellStart"/>
      <w:r w:rsidRPr="005A593B">
        <w:rPr>
          <w:rFonts w:asciiTheme="minorHAnsi" w:hAnsiTheme="minorHAnsi"/>
          <w:iCs/>
        </w:rPr>
        <w:t>Machoian</w:t>
      </w:r>
      <w:proofErr w:type="spellEnd"/>
      <w:r w:rsidRPr="005A593B">
        <w:rPr>
          <w:rFonts w:asciiTheme="minorHAnsi" w:hAnsiTheme="minorHAnsi"/>
          <w:iCs/>
        </w:rPr>
        <w:t xml:space="preserve">, L. &amp; </w:t>
      </w:r>
      <w:r w:rsidRPr="005A593B">
        <w:rPr>
          <w:rFonts w:asciiTheme="minorHAnsi" w:hAnsiTheme="minorHAnsi"/>
          <w:b/>
          <w:iCs/>
        </w:rPr>
        <w:t>Wright, T.</w:t>
      </w:r>
      <w:r w:rsidRPr="005A593B">
        <w:rPr>
          <w:rFonts w:asciiTheme="minorHAnsi" w:hAnsiTheme="minorHAnsi"/>
          <w:iCs/>
        </w:rPr>
        <w:t xml:space="preserve"> (February, 2002)</w:t>
      </w:r>
      <w:r w:rsidRPr="005A593B">
        <w:rPr>
          <w:rFonts w:asciiTheme="minorHAnsi" w:hAnsiTheme="minorHAnsi"/>
          <w:i/>
          <w:iCs/>
        </w:rPr>
        <w:t xml:space="preserve">. The Role of Close Relationships in the Lives </w:t>
      </w:r>
    </w:p>
    <w:p w14:paraId="2382F553" w14:textId="15F73B98" w:rsidR="001A7346" w:rsidRPr="005A593B" w:rsidRDefault="001A7346" w:rsidP="001A7346">
      <w:pPr>
        <w:ind w:left="720"/>
        <w:rPr>
          <w:rFonts w:asciiTheme="minorHAnsi" w:hAnsiTheme="minorHAnsi"/>
          <w:i/>
          <w:iCs/>
        </w:rPr>
      </w:pPr>
      <w:r w:rsidRPr="005A593B">
        <w:rPr>
          <w:rFonts w:asciiTheme="minorHAnsi" w:hAnsiTheme="minorHAnsi"/>
          <w:i/>
          <w:iCs/>
        </w:rPr>
        <w:t xml:space="preserve">of Suicidal Adolescents </w:t>
      </w:r>
      <w:r w:rsidRPr="005A593B">
        <w:rPr>
          <w:rFonts w:asciiTheme="minorHAnsi" w:hAnsiTheme="minorHAnsi"/>
        </w:rPr>
        <w:t xml:space="preserve">Paper presented at The Harvard University Graduate School of Education Student Research Conference, </w:t>
      </w:r>
      <w:r w:rsidRPr="005A593B">
        <w:rPr>
          <w:rFonts w:asciiTheme="minorHAnsi" w:hAnsiTheme="minorHAnsi"/>
          <w:iCs/>
        </w:rPr>
        <w:t>Cambridge, MA.</w:t>
      </w:r>
    </w:p>
    <w:p w14:paraId="559C6A2F" w14:textId="77777777" w:rsidR="00365A44" w:rsidRPr="005A593B" w:rsidRDefault="00365A44" w:rsidP="004D59C1">
      <w:pPr>
        <w:rPr>
          <w:rFonts w:asciiTheme="minorHAnsi" w:hAnsiTheme="minorHAnsi"/>
        </w:rPr>
      </w:pPr>
    </w:p>
    <w:p w14:paraId="1DD314AC" w14:textId="49ED2280" w:rsidR="0005535D" w:rsidRPr="005A593B" w:rsidRDefault="0005535D" w:rsidP="00CB74DC">
      <w:pPr>
        <w:ind w:left="720" w:hanging="720"/>
        <w:outlineLvl w:val="0"/>
        <w:rPr>
          <w:rFonts w:asciiTheme="minorHAnsi" w:hAnsiTheme="minorHAnsi"/>
          <w:b/>
          <w:iCs/>
          <w:u w:val="single"/>
        </w:rPr>
      </w:pPr>
      <w:r w:rsidRPr="005A593B">
        <w:rPr>
          <w:rFonts w:asciiTheme="minorHAnsi" w:hAnsiTheme="minorHAnsi"/>
          <w:b/>
          <w:iCs/>
          <w:u w:val="single"/>
        </w:rPr>
        <w:t xml:space="preserve">KEYNOTE </w:t>
      </w:r>
      <w:r w:rsidR="00B0513A" w:rsidRPr="005A593B">
        <w:rPr>
          <w:rFonts w:asciiTheme="minorHAnsi" w:hAnsiTheme="minorHAnsi"/>
          <w:b/>
          <w:iCs/>
          <w:u w:val="single"/>
        </w:rPr>
        <w:t xml:space="preserve">AND INVITED </w:t>
      </w:r>
      <w:r w:rsidRPr="005A593B">
        <w:rPr>
          <w:rFonts w:asciiTheme="minorHAnsi" w:hAnsiTheme="minorHAnsi"/>
          <w:b/>
          <w:iCs/>
          <w:u w:val="single"/>
        </w:rPr>
        <w:t>PRESENTATIONS</w:t>
      </w:r>
    </w:p>
    <w:p w14:paraId="11422486" w14:textId="406A8AE4" w:rsidR="005D7222" w:rsidRPr="005A593B" w:rsidRDefault="005D7222" w:rsidP="0005535D">
      <w:pPr>
        <w:ind w:left="720" w:hanging="720"/>
        <w:rPr>
          <w:rFonts w:asciiTheme="minorHAnsi" w:hAnsiTheme="minorHAnsi"/>
          <w:iCs/>
        </w:rPr>
      </w:pPr>
      <w:r w:rsidRPr="005A593B">
        <w:rPr>
          <w:rFonts w:asciiTheme="minorHAnsi" w:hAnsiTheme="minorHAnsi"/>
          <w:iCs/>
        </w:rPr>
        <w:t>(</w:t>
      </w:r>
      <w:r w:rsidRPr="005A593B">
        <w:rPr>
          <w:rFonts w:asciiTheme="minorHAnsi" w:hAnsiTheme="minorHAnsi" w:cs="Lucida Grande"/>
          <w:color w:val="000000"/>
        </w:rPr>
        <w:t>°</w:t>
      </w:r>
      <w:r w:rsidRPr="005A593B">
        <w:rPr>
          <w:rFonts w:asciiTheme="minorHAnsi" w:hAnsiTheme="minorHAnsi"/>
          <w:iCs/>
        </w:rPr>
        <w:t>Invited)</w:t>
      </w:r>
    </w:p>
    <w:p w14:paraId="5DCDD370" w14:textId="77777777" w:rsidR="0005535D" w:rsidRPr="005A593B" w:rsidRDefault="0005535D" w:rsidP="0005535D">
      <w:pPr>
        <w:ind w:left="720" w:hanging="720"/>
        <w:rPr>
          <w:rFonts w:asciiTheme="minorHAnsi" w:hAnsiTheme="minorHAnsi"/>
          <w:b/>
          <w:iCs/>
          <w:u w:val="single"/>
        </w:rPr>
      </w:pPr>
    </w:p>
    <w:p w14:paraId="41CAA4C6" w14:textId="4E927B95" w:rsidR="001C7AE8" w:rsidRPr="005A593B" w:rsidRDefault="001A5479" w:rsidP="001C7AE8">
      <w:pPr>
        <w:ind w:left="720" w:hanging="720"/>
        <w:rPr>
          <w:rFonts w:asciiTheme="minorHAnsi" w:hAnsiTheme="minorHAnsi" w:cs="Lucida Grande"/>
          <w:color w:val="000000"/>
        </w:rPr>
      </w:pPr>
      <w:r w:rsidRPr="005A593B">
        <w:rPr>
          <w:rFonts w:asciiTheme="minorHAnsi" w:hAnsiTheme="minorHAnsi" w:cs="Lucida Grande"/>
          <w:color w:val="000000"/>
        </w:rPr>
        <w:t>33</w:t>
      </w:r>
      <w:r w:rsidR="003A7E9A" w:rsidRPr="005A593B">
        <w:rPr>
          <w:rFonts w:asciiTheme="minorHAnsi" w:hAnsiTheme="minorHAnsi" w:cs="Lucida Grande"/>
          <w:color w:val="000000"/>
        </w:rPr>
        <w:t xml:space="preserve">. </w:t>
      </w:r>
      <w:r w:rsidR="001C7AE8" w:rsidRPr="005A593B">
        <w:rPr>
          <w:rFonts w:asciiTheme="minorHAnsi" w:hAnsiTheme="minorHAnsi" w:cs="Lucida Grande"/>
          <w:color w:val="000000"/>
        </w:rPr>
        <w:t>°</w:t>
      </w:r>
      <w:r w:rsidR="001C7AE8" w:rsidRPr="005A593B">
        <w:rPr>
          <w:rFonts w:asciiTheme="minorHAnsi" w:hAnsiTheme="minorHAnsi" w:cs="Lucida Grande"/>
          <w:b/>
          <w:color w:val="000000"/>
        </w:rPr>
        <w:t>Wright, T</w:t>
      </w:r>
      <w:r w:rsidR="001C7AE8" w:rsidRPr="005A593B">
        <w:rPr>
          <w:rFonts w:asciiTheme="minorHAnsi" w:hAnsiTheme="minorHAnsi" w:cs="Lucida Grande"/>
          <w:color w:val="000000"/>
        </w:rPr>
        <w:t xml:space="preserve">. (June, 2018). Supporting Children with Challenging Lives. Keynote address at the Midwest Region FACETS Conference, Nashville, TN. </w:t>
      </w:r>
    </w:p>
    <w:p w14:paraId="630636DE" w14:textId="7A156EAF" w:rsidR="00D33067" w:rsidRPr="005A593B" w:rsidRDefault="001A5479" w:rsidP="001C7AE8">
      <w:pPr>
        <w:ind w:left="720" w:hanging="720"/>
        <w:rPr>
          <w:rFonts w:asciiTheme="minorHAnsi" w:hAnsiTheme="minorHAnsi"/>
          <w:iCs/>
        </w:rPr>
      </w:pPr>
      <w:r w:rsidRPr="005A593B">
        <w:rPr>
          <w:rFonts w:asciiTheme="minorHAnsi" w:hAnsiTheme="minorHAnsi" w:cs="Lucida Grande"/>
          <w:color w:val="000000"/>
        </w:rPr>
        <w:t>32</w:t>
      </w:r>
      <w:r w:rsidR="00D33067" w:rsidRPr="005A593B">
        <w:rPr>
          <w:rFonts w:asciiTheme="minorHAnsi" w:hAnsiTheme="minorHAnsi" w:cs="Lucida Grande"/>
          <w:color w:val="000000"/>
        </w:rPr>
        <w:t>. °</w:t>
      </w:r>
      <w:r w:rsidR="00D33067" w:rsidRPr="005A593B">
        <w:rPr>
          <w:rFonts w:asciiTheme="minorHAnsi" w:hAnsiTheme="minorHAnsi" w:cs="Lucida Grande"/>
          <w:b/>
          <w:color w:val="000000"/>
        </w:rPr>
        <w:t>Wright, T</w:t>
      </w:r>
      <w:r w:rsidR="00D33067" w:rsidRPr="005A593B">
        <w:rPr>
          <w:rFonts w:asciiTheme="minorHAnsi" w:hAnsiTheme="minorHAnsi" w:cs="Lucida Grande"/>
          <w:color w:val="000000"/>
        </w:rPr>
        <w:t>. (May, 2018). Building BASES for Children Experiencing Homelessness. Invited address at the Wisconsin CESA Conference, Madison, WI.</w:t>
      </w:r>
    </w:p>
    <w:p w14:paraId="529ECCD7" w14:textId="0F269327" w:rsidR="001C7AE8" w:rsidRPr="005A593B" w:rsidRDefault="001A5479" w:rsidP="001C7AE8">
      <w:pPr>
        <w:ind w:left="720" w:hanging="720"/>
        <w:rPr>
          <w:rFonts w:asciiTheme="minorHAnsi" w:hAnsiTheme="minorHAnsi"/>
          <w:iCs/>
        </w:rPr>
      </w:pPr>
      <w:r w:rsidRPr="005A593B">
        <w:rPr>
          <w:rFonts w:asciiTheme="minorHAnsi" w:hAnsiTheme="minorHAnsi" w:cs="Lucida Grande"/>
          <w:color w:val="000000"/>
        </w:rPr>
        <w:t>31</w:t>
      </w:r>
      <w:r w:rsidR="003A7E9A" w:rsidRPr="005A593B">
        <w:rPr>
          <w:rFonts w:asciiTheme="minorHAnsi" w:hAnsiTheme="minorHAnsi" w:cs="Lucida Grande"/>
          <w:color w:val="000000"/>
        </w:rPr>
        <w:t xml:space="preserve">. </w:t>
      </w:r>
      <w:r w:rsidR="001C7AE8" w:rsidRPr="005A593B">
        <w:rPr>
          <w:rFonts w:asciiTheme="minorHAnsi" w:hAnsiTheme="minorHAnsi" w:cs="Lucida Grande"/>
          <w:color w:val="000000"/>
        </w:rPr>
        <w:t>°</w:t>
      </w:r>
      <w:r w:rsidR="001C7AE8" w:rsidRPr="005A593B">
        <w:rPr>
          <w:rFonts w:asciiTheme="minorHAnsi" w:hAnsiTheme="minorHAnsi" w:cs="Lucida Grande"/>
          <w:b/>
          <w:color w:val="000000"/>
        </w:rPr>
        <w:t>Wright, T</w:t>
      </w:r>
      <w:r w:rsidR="001C7AE8" w:rsidRPr="005A593B">
        <w:rPr>
          <w:rFonts w:asciiTheme="minorHAnsi" w:hAnsiTheme="minorHAnsi" w:cs="Lucida Grande"/>
          <w:color w:val="000000"/>
        </w:rPr>
        <w:t xml:space="preserve">. (May, 2018). The Academic, Social, and Emotional Development of Young Children Experiencing Homelessness. Invited presentation at the University of Minnesota Institute for Child Development. Minneapolis, MN.  </w:t>
      </w:r>
    </w:p>
    <w:p w14:paraId="617BD4A0" w14:textId="35D7E8DA" w:rsidR="00D07904" w:rsidRPr="005A593B" w:rsidRDefault="001A5479" w:rsidP="00B0513A">
      <w:pPr>
        <w:ind w:left="720" w:hanging="720"/>
        <w:rPr>
          <w:rFonts w:asciiTheme="minorHAnsi" w:hAnsiTheme="minorHAnsi" w:cs="Lucida Grande"/>
          <w:color w:val="000000"/>
        </w:rPr>
      </w:pPr>
      <w:r w:rsidRPr="005A593B">
        <w:rPr>
          <w:rFonts w:asciiTheme="minorHAnsi" w:hAnsiTheme="minorHAnsi" w:cs="Lucida Grande"/>
          <w:color w:val="000000"/>
        </w:rPr>
        <w:t>30</w:t>
      </w:r>
      <w:r w:rsidR="003A7E9A" w:rsidRPr="005A593B">
        <w:rPr>
          <w:rFonts w:asciiTheme="minorHAnsi" w:hAnsiTheme="minorHAnsi" w:cs="Lucida Grande"/>
          <w:color w:val="000000"/>
        </w:rPr>
        <w:t xml:space="preserve">. </w:t>
      </w:r>
      <w:r w:rsidR="00D07904" w:rsidRPr="005A593B">
        <w:rPr>
          <w:rFonts w:asciiTheme="minorHAnsi" w:hAnsiTheme="minorHAnsi" w:cs="Lucida Grande"/>
          <w:color w:val="000000"/>
        </w:rPr>
        <w:t>°</w:t>
      </w:r>
      <w:r w:rsidR="00D07904" w:rsidRPr="005A593B">
        <w:rPr>
          <w:rFonts w:asciiTheme="minorHAnsi" w:hAnsiTheme="minorHAnsi" w:cs="Lucida Grande"/>
          <w:b/>
          <w:color w:val="000000"/>
        </w:rPr>
        <w:t>Wright, T</w:t>
      </w:r>
      <w:r w:rsidR="00D07904" w:rsidRPr="005A593B">
        <w:rPr>
          <w:rFonts w:asciiTheme="minorHAnsi" w:hAnsiTheme="minorHAnsi" w:cs="Lucida Grande"/>
          <w:color w:val="000000"/>
        </w:rPr>
        <w:t>. (</w:t>
      </w:r>
      <w:r w:rsidR="001C7AE8" w:rsidRPr="005A593B">
        <w:rPr>
          <w:rFonts w:asciiTheme="minorHAnsi" w:hAnsiTheme="minorHAnsi" w:cs="Lucida Grande"/>
          <w:color w:val="000000"/>
        </w:rPr>
        <w:t xml:space="preserve">April, 2018). Teaching in Challenging Times. Keynote address at the Wisconsin Delta Kappa Gamma Education Conference, Madison, WI. </w:t>
      </w:r>
    </w:p>
    <w:p w14:paraId="15E7ECAC" w14:textId="70B0EB7C" w:rsidR="001C7AE8" w:rsidRPr="005A593B" w:rsidRDefault="001A5479" w:rsidP="00B0513A">
      <w:pPr>
        <w:ind w:left="720" w:hanging="720"/>
        <w:rPr>
          <w:rFonts w:asciiTheme="minorHAnsi" w:hAnsiTheme="minorHAnsi"/>
        </w:rPr>
      </w:pPr>
      <w:r w:rsidRPr="005A593B">
        <w:rPr>
          <w:rFonts w:asciiTheme="minorHAnsi" w:hAnsiTheme="minorHAnsi" w:cs="Lucida Grande"/>
          <w:color w:val="000000"/>
        </w:rPr>
        <w:t>29</w:t>
      </w:r>
      <w:r w:rsidR="003A7E9A" w:rsidRPr="005A593B">
        <w:rPr>
          <w:rFonts w:asciiTheme="minorHAnsi" w:hAnsiTheme="minorHAnsi" w:cs="Lucida Grande"/>
          <w:color w:val="000000"/>
        </w:rPr>
        <w:t xml:space="preserve">. </w:t>
      </w:r>
      <w:r w:rsidR="001C7AE8" w:rsidRPr="005A593B">
        <w:rPr>
          <w:rFonts w:asciiTheme="minorHAnsi" w:hAnsiTheme="minorHAnsi" w:cs="Lucida Grande"/>
          <w:color w:val="000000"/>
        </w:rPr>
        <w:t>°</w:t>
      </w:r>
      <w:r w:rsidR="001C7AE8" w:rsidRPr="005A593B">
        <w:rPr>
          <w:rFonts w:asciiTheme="minorHAnsi" w:hAnsiTheme="minorHAnsi" w:cs="Lucida Grande"/>
          <w:b/>
          <w:color w:val="000000"/>
        </w:rPr>
        <w:t>Wright, T</w:t>
      </w:r>
      <w:r w:rsidR="001C7AE8" w:rsidRPr="005A593B">
        <w:rPr>
          <w:rFonts w:asciiTheme="minorHAnsi" w:hAnsiTheme="minorHAnsi" w:cs="Lucida Grande"/>
          <w:color w:val="000000"/>
        </w:rPr>
        <w:t xml:space="preserve">. (March, 2017). </w:t>
      </w:r>
      <w:r w:rsidR="001C7AE8" w:rsidRPr="005A593B">
        <w:rPr>
          <w:rFonts w:asciiTheme="minorHAnsi" w:hAnsiTheme="minorHAnsi"/>
        </w:rPr>
        <w:t xml:space="preserve">Teaching Young Children with Challenging Lives: Reframing Resilience. </w:t>
      </w:r>
      <w:r w:rsidR="001C7AE8" w:rsidRPr="005A593B">
        <w:rPr>
          <w:rFonts w:asciiTheme="minorHAnsi" w:hAnsiTheme="minorHAnsi" w:cs="Lucida Grande"/>
          <w:color w:val="000000"/>
        </w:rPr>
        <w:t xml:space="preserve">Keynote address at the </w:t>
      </w:r>
      <w:r w:rsidR="001C7AE8" w:rsidRPr="005A593B">
        <w:rPr>
          <w:rFonts w:asciiTheme="minorHAnsi" w:hAnsiTheme="minorHAnsi"/>
        </w:rPr>
        <w:t xml:space="preserve">Minnesota Montessori Association Conference. St. Paul, MN. </w:t>
      </w:r>
    </w:p>
    <w:p w14:paraId="6BE4AA63" w14:textId="306A16F5" w:rsidR="001C7AE8" w:rsidRPr="005A593B" w:rsidRDefault="001A5479" w:rsidP="001C7AE8">
      <w:pPr>
        <w:ind w:left="720" w:hanging="720"/>
        <w:rPr>
          <w:rFonts w:asciiTheme="minorHAnsi" w:hAnsiTheme="minorHAnsi"/>
        </w:rPr>
      </w:pPr>
      <w:r w:rsidRPr="005A593B">
        <w:rPr>
          <w:rFonts w:asciiTheme="minorHAnsi" w:hAnsiTheme="minorHAnsi" w:cs="Lucida Grande"/>
          <w:color w:val="000000"/>
        </w:rPr>
        <w:lastRenderedPageBreak/>
        <w:t>28</w:t>
      </w:r>
      <w:r w:rsidR="003A7E9A" w:rsidRPr="005A593B">
        <w:rPr>
          <w:rFonts w:asciiTheme="minorHAnsi" w:hAnsiTheme="minorHAnsi" w:cs="Lucida Grande"/>
          <w:color w:val="000000"/>
        </w:rPr>
        <w:t xml:space="preserve">. </w:t>
      </w:r>
      <w:r w:rsidR="001C7AE8" w:rsidRPr="005A593B">
        <w:rPr>
          <w:rFonts w:asciiTheme="minorHAnsi" w:hAnsiTheme="minorHAnsi" w:cs="Lucida Grande"/>
          <w:color w:val="000000"/>
        </w:rPr>
        <w:t>°</w:t>
      </w:r>
      <w:r w:rsidR="001C7AE8" w:rsidRPr="005A593B">
        <w:rPr>
          <w:rFonts w:asciiTheme="minorHAnsi" w:hAnsiTheme="minorHAnsi" w:cs="Lucida Grande"/>
          <w:b/>
          <w:color w:val="000000"/>
        </w:rPr>
        <w:t>Wright, T</w:t>
      </w:r>
      <w:r w:rsidR="001C7AE8" w:rsidRPr="005A593B">
        <w:rPr>
          <w:rFonts w:asciiTheme="minorHAnsi" w:hAnsiTheme="minorHAnsi" w:cs="Lucida Grande"/>
          <w:color w:val="000000"/>
        </w:rPr>
        <w:t xml:space="preserve">. (April, 2017). </w:t>
      </w:r>
      <w:r w:rsidR="001C7AE8" w:rsidRPr="005A593B">
        <w:rPr>
          <w:rFonts w:asciiTheme="minorHAnsi" w:hAnsiTheme="minorHAnsi"/>
        </w:rPr>
        <w:t xml:space="preserve">School-Based Support for Young Children Who Have Experienced Trauma. Invited presentation at the UW-Whitewater Early Childhood Education Conference, Whitewater, WI. </w:t>
      </w:r>
    </w:p>
    <w:p w14:paraId="254A2047" w14:textId="552701DB" w:rsidR="001C7AE8" w:rsidRPr="005A593B" w:rsidRDefault="001A5479" w:rsidP="001C7AE8">
      <w:pPr>
        <w:ind w:left="720" w:hanging="720"/>
        <w:rPr>
          <w:rFonts w:asciiTheme="minorHAnsi" w:hAnsiTheme="minorHAnsi" w:cs="Lucida Grande"/>
          <w:color w:val="000000"/>
        </w:rPr>
      </w:pPr>
      <w:r w:rsidRPr="005A593B">
        <w:rPr>
          <w:rFonts w:asciiTheme="minorHAnsi" w:hAnsiTheme="minorHAnsi" w:cs="Lucida Grande"/>
          <w:color w:val="000000"/>
        </w:rPr>
        <w:t>27</w:t>
      </w:r>
      <w:r w:rsidR="003A7E9A" w:rsidRPr="005A593B">
        <w:rPr>
          <w:rFonts w:asciiTheme="minorHAnsi" w:hAnsiTheme="minorHAnsi" w:cs="Lucida Grande"/>
          <w:color w:val="000000"/>
        </w:rPr>
        <w:t xml:space="preserve">. </w:t>
      </w:r>
      <w:r w:rsidR="001C7AE8" w:rsidRPr="005A593B">
        <w:rPr>
          <w:rFonts w:asciiTheme="minorHAnsi" w:hAnsiTheme="minorHAnsi" w:cs="Lucida Grande"/>
          <w:color w:val="000000"/>
        </w:rPr>
        <w:t>°</w:t>
      </w:r>
      <w:r w:rsidR="001C7AE8" w:rsidRPr="005A593B">
        <w:rPr>
          <w:rFonts w:asciiTheme="minorHAnsi" w:hAnsiTheme="minorHAnsi" w:cs="Lucida Grande"/>
          <w:b/>
          <w:color w:val="000000"/>
        </w:rPr>
        <w:t>Wright, T</w:t>
      </w:r>
      <w:r w:rsidR="001C7AE8" w:rsidRPr="005A593B">
        <w:rPr>
          <w:rFonts w:asciiTheme="minorHAnsi" w:hAnsiTheme="minorHAnsi" w:cs="Lucida Grande"/>
          <w:color w:val="000000"/>
        </w:rPr>
        <w:t>. (March, 2017).</w:t>
      </w:r>
      <w:r w:rsidR="001C7AE8" w:rsidRPr="005A593B">
        <w:rPr>
          <w:rFonts w:asciiTheme="minorHAnsi" w:hAnsiTheme="minorHAnsi"/>
        </w:rPr>
        <w:t xml:space="preserve"> School-Based Support for Young Children Who Have Experienced Trauma</w:t>
      </w:r>
      <w:r w:rsidR="001C7AE8" w:rsidRPr="005A593B">
        <w:rPr>
          <w:rFonts w:asciiTheme="minorHAnsi" w:hAnsiTheme="minorHAnsi" w:cs="Lucida Grande"/>
          <w:color w:val="000000"/>
        </w:rPr>
        <w:t xml:space="preserve">. Keynote address at the Reach Dane Head Start Annual Meeting, Madison, WI. </w:t>
      </w:r>
    </w:p>
    <w:p w14:paraId="40BB4546" w14:textId="682CB0C4" w:rsidR="001C7AE8" w:rsidRPr="005A593B" w:rsidRDefault="001A5479" w:rsidP="001C7AE8">
      <w:pPr>
        <w:rPr>
          <w:rFonts w:asciiTheme="minorHAnsi" w:hAnsiTheme="minorHAnsi" w:cs="Lucida Grande"/>
          <w:color w:val="000000"/>
        </w:rPr>
      </w:pPr>
      <w:r w:rsidRPr="005A593B">
        <w:rPr>
          <w:rFonts w:asciiTheme="minorHAnsi" w:hAnsiTheme="minorHAnsi" w:cs="Lucida Grande"/>
          <w:color w:val="000000"/>
        </w:rPr>
        <w:t>26</w:t>
      </w:r>
      <w:r w:rsidR="003A7E9A" w:rsidRPr="005A593B">
        <w:rPr>
          <w:rFonts w:asciiTheme="minorHAnsi" w:hAnsiTheme="minorHAnsi" w:cs="Lucida Grande"/>
          <w:color w:val="000000"/>
        </w:rPr>
        <w:t xml:space="preserve">. </w:t>
      </w:r>
      <w:r w:rsidR="001C7AE8" w:rsidRPr="005A593B">
        <w:rPr>
          <w:rFonts w:asciiTheme="minorHAnsi" w:hAnsiTheme="minorHAnsi" w:cs="Lucida Grande"/>
          <w:color w:val="000000"/>
        </w:rPr>
        <w:t>°</w:t>
      </w:r>
      <w:r w:rsidR="001C7AE8" w:rsidRPr="005A593B">
        <w:rPr>
          <w:rFonts w:asciiTheme="minorHAnsi" w:hAnsiTheme="minorHAnsi" w:cs="Lucida Grande"/>
          <w:b/>
          <w:color w:val="000000"/>
        </w:rPr>
        <w:t>Wright, T</w:t>
      </w:r>
      <w:r w:rsidR="001C7AE8" w:rsidRPr="005A593B">
        <w:rPr>
          <w:rFonts w:asciiTheme="minorHAnsi" w:hAnsiTheme="minorHAnsi" w:cs="Lucida Grande"/>
          <w:color w:val="000000"/>
        </w:rPr>
        <w:t xml:space="preserve">. (January, 2017). </w:t>
      </w:r>
      <w:r w:rsidR="001C7AE8" w:rsidRPr="005A593B">
        <w:rPr>
          <w:rFonts w:asciiTheme="minorHAnsi" w:hAnsiTheme="minorHAnsi"/>
        </w:rPr>
        <w:t xml:space="preserve">Teaching Children Who Have Experienced Trauma. </w:t>
      </w:r>
      <w:r w:rsidR="001C7AE8" w:rsidRPr="005A593B">
        <w:rPr>
          <w:rFonts w:asciiTheme="minorHAnsi" w:hAnsiTheme="minorHAnsi" w:cs="Lucida Grande"/>
          <w:color w:val="000000"/>
        </w:rPr>
        <w:t xml:space="preserve">Invited </w:t>
      </w:r>
    </w:p>
    <w:p w14:paraId="78E17433" w14:textId="6B5D71DB" w:rsidR="001C7AE8" w:rsidRPr="005A593B" w:rsidRDefault="001C7AE8" w:rsidP="001C7AE8">
      <w:pPr>
        <w:ind w:firstLine="720"/>
        <w:rPr>
          <w:rFonts w:asciiTheme="minorHAnsi" w:hAnsiTheme="minorHAnsi"/>
        </w:rPr>
      </w:pPr>
      <w:r w:rsidRPr="005A593B">
        <w:rPr>
          <w:rFonts w:asciiTheme="minorHAnsi" w:hAnsiTheme="minorHAnsi" w:cs="Lucida Grande"/>
          <w:color w:val="000000"/>
        </w:rPr>
        <w:t xml:space="preserve">address at the Minneapolis </w:t>
      </w:r>
      <w:r w:rsidRPr="005A593B">
        <w:rPr>
          <w:rFonts w:asciiTheme="minorHAnsi" w:hAnsiTheme="minorHAnsi"/>
        </w:rPr>
        <w:t xml:space="preserve">Urban Montessori Coalition. Minneapolis, MN. </w:t>
      </w:r>
    </w:p>
    <w:p w14:paraId="660B6FC8" w14:textId="64ADB673" w:rsidR="00822CA5" w:rsidRPr="005A593B" w:rsidRDefault="001A5479" w:rsidP="00B0513A">
      <w:pPr>
        <w:ind w:left="720" w:hanging="720"/>
        <w:rPr>
          <w:rFonts w:asciiTheme="minorHAnsi" w:hAnsiTheme="minorHAnsi" w:cs="Lucida Grande"/>
          <w:color w:val="000000"/>
        </w:rPr>
      </w:pPr>
      <w:r w:rsidRPr="005A593B">
        <w:rPr>
          <w:rFonts w:asciiTheme="minorHAnsi" w:hAnsiTheme="minorHAnsi" w:cs="Lucida Grande"/>
          <w:color w:val="000000"/>
        </w:rPr>
        <w:t>25</w:t>
      </w:r>
      <w:r w:rsidR="003A7E9A" w:rsidRPr="005A593B">
        <w:rPr>
          <w:rFonts w:asciiTheme="minorHAnsi" w:hAnsiTheme="minorHAnsi" w:cs="Lucida Grande"/>
          <w:color w:val="000000"/>
        </w:rPr>
        <w:t xml:space="preserve">. </w:t>
      </w:r>
      <w:r w:rsidR="00822CA5" w:rsidRPr="005A593B">
        <w:rPr>
          <w:rFonts w:asciiTheme="minorHAnsi" w:hAnsiTheme="minorHAnsi" w:cs="Lucida Grande"/>
          <w:color w:val="000000"/>
        </w:rPr>
        <w:t>°</w:t>
      </w:r>
      <w:r w:rsidR="00822CA5" w:rsidRPr="005A593B">
        <w:rPr>
          <w:rFonts w:asciiTheme="minorHAnsi" w:hAnsiTheme="minorHAnsi" w:cs="Lucida Grande"/>
          <w:b/>
          <w:color w:val="000000"/>
        </w:rPr>
        <w:t>Wright, T</w:t>
      </w:r>
      <w:r w:rsidR="00822CA5" w:rsidRPr="005A593B">
        <w:rPr>
          <w:rFonts w:asciiTheme="minorHAnsi" w:hAnsiTheme="minorHAnsi" w:cs="Lucida Grande"/>
          <w:color w:val="000000"/>
        </w:rPr>
        <w:t xml:space="preserve">. (June, 2016). </w:t>
      </w:r>
      <w:r w:rsidR="00822CA5" w:rsidRPr="005A593B">
        <w:rPr>
          <w:rFonts w:asciiTheme="minorHAnsi" w:hAnsiTheme="minorHAnsi"/>
        </w:rPr>
        <w:t xml:space="preserve">Teaching Young Children with Challenging Lives; Reframing Resilience. Keynote address at the North American Montessori Association Annual Conference. Long Beach, CA. </w:t>
      </w:r>
    </w:p>
    <w:p w14:paraId="72DDA683" w14:textId="787E3C2D" w:rsidR="001C7AE8" w:rsidRPr="005A593B" w:rsidRDefault="001A5479" w:rsidP="00B0513A">
      <w:pPr>
        <w:ind w:left="720" w:hanging="720"/>
        <w:rPr>
          <w:rFonts w:asciiTheme="minorHAnsi" w:hAnsiTheme="minorHAnsi"/>
          <w:iCs/>
        </w:rPr>
      </w:pPr>
      <w:r w:rsidRPr="005A593B">
        <w:rPr>
          <w:rFonts w:asciiTheme="minorHAnsi" w:hAnsiTheme="minorHAnsi" w:cs="Lucida Grande"/>
          <w:color w:val="000000"/>
        </w:rPr>
        <w:t>24</w:t>
      </w:r>
      <w:r w:rsidR="003A7E9A" w:rsidRPr="005A593B">
        <w:rPr>
          <w:rFonts w:asciiTheme="minorHAnsi" w:hAnsiTheme="minorHAnsi" w:cs="Lucida Grande"/>
          <w:color w:val="000000"/>
        </w:rPr>
        <w:t xml:space="preserve">. </w:t>
      </w:r>
      <w:r w:rsidR="00822CA5" w:rsidRPr="005A593B">
        <w:rPr>
          <w:rFonts w:asciiTheme="minorHAnsi" w:hAnsiTheme="minorHAnsi" w:cs="Lucida Grande"/>
          <w:color w:val="000000"/>
        </w:rPr>
        <w:t>°</w:t>
      </w:r>
      <w:r w:rsidR="00822CA5" w:rsidRPr="005A593B">
        <w:rPr>
          <w:rFonts w:asciiTheme="minorHAnsi" w:hAnsiTheme="minorHAnsi" w:cs="Lucida Grande"/>
          <w:b/>
          <w:color w:val="000000"/>
        </w:rPr>
        <w:t>Wright, T</w:t>
      </w:r>
      <w:r w:rsidR="00822CA5" w:rsidRPr="005A593B">
        <w:rPr>
          <w:rFonts w:asciiTheme="minorHAnsi" w:hAnsiTheme="minorHAnsi" w:cs="Lucida Grande"/>
          <w:color w:val="000000"/>
        </w:rPr>
        <w:t xml:space="preserve">. (May, 2016). </w:t>
      </w:r>
      <w:r w:rsidR="00822CA5" w:rsidRPr="005A593B">
        <w:rPr>
          <w:rFonts w:asciiTheme="minorHAnsi" w:hAnsiTheme="minorHAnsi"/>
        </w:rPr>
        <w:t xml:space="preserve">The Role of School Leaders in Developing Support Structures for Young Children with Challenging Lives. Invited address at the National Association for the Education of Young Children Professional Development Institute, Baltimore, MD. </w:t>
      </w:r>
    </w:p>
    <w:p w14:paraId="6698EAB2" w14:textId="62F22F0D" w:rsidR="00D07904" w:rsidRPr="005A593B" w:rsidRDefault="001A5479" w:rsidP="00B0513A">
      <w:pPr>
        <w:ind w:left="720" w:hanging="720"/>
        <w:rPr>
          <w:rFonts w:asciiTheme="minorHAnsi" w:hAnsiTheme="minorHAnsi"/>
          <w:iCs/>
        </w:rPr>
      </w:pPr>
      <w:r w:rsidRPr="005A593B">
        <w:rPr>
          <w:rFonts w:asciiTheme="minorHAnsi" w:hAnsiTheme="minorHAnsi" w:cs="Lucida Grande"/>
          <w:color w:val="000000"/>
        </w:rPr>
        <w:t>23</w:t>
      </w:r>
      <w:r w:rsidR="003A7E9A" w:rsidRPr="005A593B">
        <w:rPr>
          <w:rFonts w:asciiTheme="minorHAnsi" w:hAnsiTheme="minorHAnsi" w:cs="Lucida Grande"/>
          <w:color w:val="000000"/>
        </w:rPr>
        <w:t xml:space="preserve">. </w:t>
      </w:r>
      <w:r w:rsidR="00822CA5" w:rsidRPr="005A593B">
        <w:rPr>
          <w:rFonts w:asciiTheme="minorHAnsi" w:hAnsiTheme="minorHAnsi" w:cs="Lucida Grande"/>
          <w:color w:val="000000"/>
        </w:rPr>
        <w:t>°</w:t>
      </w:r>
      <w:r w:rsidR="00822CA5" w:rsidRPr="005A593B">
        <w:rPr>
          <w:rFonts w:asciiTheme="minorHAnsi" w:hAnsiTheme="minorHAnsi" w:cs="Lucida Grande"/>
          <w:b/>
          <w:color w:val="000000"/>
        </w:rPr>
        <w:t>Wright, T</w:t>
      </w:r>
      <w:r w:rsidR="00822CA5" w:rsidRPr="005A593B">
        <w:rPr>
          <w:rFonts w:asciiTheme="minorHAnsi" w:hAnsiTheme="minorHAnsi" w:cs="Lucida Grande"/>
          <w:color w:val="000000"/>
        </w:rPr>
        <w:t>. (March, 2016).</w:t>
      </w:r>
      <w:r w:rsidR="00822CA5" w:rsidRPr="005A593B">
        <w:rPr>
          <w:rFonts w:asciiTheme="minorHAnsi" w:hAnsiTheme="minorHAnsi"/>
          <w:u w:val="single"/>
        </w:rPr>
        <w:t xml:space="preserve"> </w:t>
      </w:r>
      <w:r w:rsidR="00822CA5" w:rsidRPr="005A593B">
        <w:rPr>
          <w:rFonts w:asciiTheme="minorHAnsi" w:hAnsiTheme="minorHAnsi"/>
        </w:rPr>
        <w:t xml:space="preserve">Developing Comprehensive Supports for Children Navigating Adversity. Invited address at the DC-Area Early Childhood Collaborative, Washington, DC. </w:t>
      </w:r>
    </w:p>
    <w:p w14:paraId="42C99D36" w14:textId="735DEF47" w:rsidR="00822CA5" w:rsidRPr="005A593B" w:rsidRDefault="001A5479" w:rsidP="00822CA5">
      <w:pPr>
        <w:ind w:left="720" w:hanging="720"/>
        <w:rPr>
          <w:rFonts w:asciiTheme="minorHAnsi" w:hAnsiTheme="minorHAnsi"/>
          <w:iCs/>
        </w:rPr>
      </w:pPr>
      <w:r w:rsidRPr="005A593B">
        <w:rPr>
          <w:rFonts w:asciiTheme="minorHAnsi" w:hAnsiTheme="minorHAnsi" w:cs="Lucida Grande"/>
          <w:color w:val="000000"/>
        </w:rPr>
        <w:t>22</w:t>
      </w:r>
      <w:r w:rsidR="003A7E9A" w:rsidRPr="005A593B">
        <w:rPr>
          <w:rFonts w:asciiTheme="minorHAnsi" w:hAnsiTheme="minorHAnsi" w:cs="Lucida Grande"/>
          <w:color w:val="000000"/>
        </w:rPr>
        <w:t xml:space="preserve">. </w:t>
      </w:r>
      <w:r w:rsidR="00822CA5" w:rsidRPr="005A593B">
        <w:rPr>
          <w:rFonts w:asciiTheme="minorHAnsi" w:hAnsiTheme="minorHAnsi" w:cs="Lucida Grande"/>
          <w:color w:val="000000"/>
        </w:rPr>
        <w:t>°</w:t>
      </w:r>
      <w:r w:rsidR="00822CA5" w:rsidRPr="005A593B">
        <w:rPr>
          <w:rFonts w:asciiTheme="minorHAnsi" w:hAnsiTheme="minorHAnsi" w:cs="Lucida Grande"/>
          <w:b/>
          <w:color w:val="000000"/>
        </w:rPr>
        <w:t>Wright, T</w:t>
      </w:r>
      <w:r w:rsidR="00822CA5" w:rsidRPr="005A593B">
        <w:rPr>
          <w:rFonts w:asciiTheme="minorHAnsi" w:hAnsiTheme="minorHAnsi" w:cs="Lucida Grande"/>
          <w:color w:val="000000"/>
        </w:rPr>
        <w:t>. (January, 2016)</w:t>
      </w:r>
      <w:r w:rsidR="00822CA5" w:rsidRPr="005A593B">
        <w:rPr>
          <w:rFonts w:asciiTheme="minorHAnsi" w:hAnsiTheme="minorHAnsi"/>
        </w:rPr>
        <w:t xml:space="preserve">. School-Based Support for Young Children Who Have Experienced Trauma. Invited address at the Wisconsin Head Start Association, Wisconsin Dells, WI. </w:t>
      </w:r>
    </w:p>
    <w:p w14:paraId="34FD9D7C" w14:textId="4E0528E2" w:rsidR="00822CA5" w:rsidRPr="005A593B" w:rsidRDefault="001A5479" w:rsidP="00822CA5">
      <w:pPr>
        <w:ind w:left="720" w:hanging="720"/>
        <w:rPr>
          <w:rFonts w:asciiTheme="minorHAnsi" w:hAnsiTheme="minorHAnsi"/>
        </w:rPr>
      </w:pPr>
      <w:r w:rsidRPr="005A593B">
        <w:rPr>
          <w:rFonts w:asciiTheme="minorHAnsi" w:hAnsiTheme="minorHAnsi" w:cs="Lucida Grande"/>
          <w:color w:val="000000"/>
        </w:rPr>
        <w:t>21</w:t>
      </w:r>
      <w:r w:rsidR="003A7E9A" w:rsidRPr="005A593B">
        <w:rPr>
          <w:rFonts w:asciiTheme="minorHAnsi" w:hAnsiTheme="minorHAnsi" w:cs="Lucida Grande"/>
          <w:color w:val="000000"/>
        </w:rPr>
        <w:t xml:space="preserve">. </w:t>
      </w:r>
      <w:r w:rsidR="00822CA5" w:rsidRPr="005A593B">
        <w:rPr>
          <w:rFonts w:asciiTheme="minorHAnsi" w:hAnsiTheme="minorHAnsi" w:cs="Lucida Grande"/>
          <w:color w:val="000000"/>
        </w:rPr>
        <w:t>°</w:t>
      </w:r>
      <w:r w:rsidR="00822CA5" w:rsidRPr="005A593B">
        <w:rPr>
          <w:rFonts w:asciiTheme="minorHAnsi" w:hAnsiTheme="minorHAnsi" w:cs="Lucida Grande"/>
          <w:b/>
          <w:color w:val="000000"/>
        </w:rPr>
        <w:t>Wright, T</w:t>
      </w:r>
      <w:r w:rsidR="00822CA5" w:rsidRPr="005A593B">
        <w:rPr>
          <w:rFonts w:asciiTheme="minorHAnsi" w:hAnsiTheme="minorHAnsi" w:cs="Lucida Grande"/>
          <w:color w:val="000000"/>
        </w:rPr>
        <w:t>. (June, 2015).</w:t>
      </w:r>
      <w:r w:rsidR="00822CA5" w:rsidRPr="005A593B">
        <w:rPr>
          <w:rFonts w:asciiTheme="minorHAnsi" w:hAnsiTheme="minorHAnsi"/>
        </w:rPr>
        <w:t xml:space="preserve"> Leading Development of School-Based Supports for Young Children with Challenging Lives</w:t>
      </w:r>
      <w:r w:rsidR="00822CA5" w:rsidRPr="005A593B">
        <w:rPr>
          <w:rFonts w:asciiTheme="minorHAnsi" w:hAnsiTheme="minorHAnsi" w:cs="Lucida Grande"/>
          <w:color w:val="000000"/>
        </w:rPr>
        <w:t xml:space="preserve"> </w:t>
      </w:r>
      <w:r w:rsidR="00822CA5" w:rsidRPr="005A593B">
        <w:rPr>
          <w:rFonts w:asciiTheme="minorHAnsi" w:hAnsiTheme="minorHAnsi"/>
        </w:rPr>
        <w:t xml:space="preserve">. Keynote address at the National Association of Elementary School Principals National Conference. Long Beach, CA. </w:t>
      </w:r>
    </w:p>
    <w:p w14:paraId="671D34AF" w14:textId="11997EA2" w:rsidR="006F6673" w:rsidRPr="005A593B" w:rsidRDefault="001A5479" w:rsidP="006F6673">
      <w:pPr>
        <w:ind w:left="720" w:hanging="720"/>
        <w:rPr>
          <w:rFonts w:asciiTheme="minorHAnsi" w:hAnsiTheme="minorHAnsi"/>
        </w:rPr>
      </w:pPr>
      <w:r w:rsidRPr="005A593B">
        <w:rPr>
          <w:rFonts w:asciiTheme="minorHAnsi" w:hAnsiTheme="minorHAnsi" w:cs="Lucida Grande"/>
          <w:color w:val="000000"/>
        </w:rPr>
        <w:t>20</w:t>
      </w:r>
      <w:r w:rsidR="003A7E9A" w:rsidRPr="005A593B">
        <w:rPr>
          <w:rFonts w:asciiTheme="minorHAnsi" w:hAnsiTheme="minorHAnsi" w:cs="Lucida Grande"/>
          <w:color w:val="000000"/>
        </w:rPr>
        <w:t xml:space="preserve">. </w:t>
      </w:r>
      <w:r w:rsidR="006F6673" w:rsidRPr="005A593B">
        <w:rPr>
          <w:rFonts w:asciiTheme="minorHAnsi" w:hAnsiTheme="minorHAnsi" w:cs="Lucida Grande"/>
          <w:color w:val="000000"/>
        </w:rPr>
        <w:t>°</w:t>
      </w:r>
      <w:r w:rsidR="006F6673" w:rsidRPr="005A593B">
        <w:rPr>
          <w:rFonts w:asciiTheme="minorHAnsi" w:hAnsiTheme="minorHAnsi" w:cs="Lucida Grande"/>
          <w:b/>
          <w:color w:val="000000"/>
        </w:rPr>
        <w:t>Wright, T</w:t>
      </w:r>
      <w:r w:rsidR="006F6673" w:rsidRPr="005A593B">
        <w:rPr>
          <w:rFonts w:asciiTheme="minorHAnsi" w:hAnsiTheme="minorHAnsi" w:cs="Lucida Grande"/>
          <w:color w:val="000000"/>
        </w:rPr>
        <w:t>. (June, 2015).</w:t>
      </w:r>
      <w:r w:rsidR="006F6673" w:rsidRPr="005A593B">
        <w:rPr>
          <w:rFonts w:asciiTheme="minorHAnsi" w:hAnsiTheme="minorHAnsi"/>
        </w:rPr>
        <w:t xml:space="preserve"> Leading Development of School-Based Supports for Young Children with Challenging Lives</w:t>
      </w:r>
      <w:r w:rsidR="006F6673" w:rsidRPr="005A593B">
        <w:rPr>
          <w:rFonts w:asciiTheme="minorHAnsi" w:hAnsiTheme="minorHAnsi" w:cs="Lucida Grande"/>
          <w:color w:val="000000"/>
        </w:rPr>
        <w:t xml:space="preserve"> </w:t>
      </w:r>
      <w:r w:rsidR="006F6673" w:rsidRPr="005A593B">
        <w:rPr>
          <w:rFonts w:asciiTheme="minorHAnsi" w:hAnsiTheme="minorHAnsi"/>
        </w:rPr>
        <w:t xml:space="preserve">. Keynote address at the National Association of Elementary School Principals National Conference. Long Beach, CA. </w:t>
      </w:r>
    </w:p>
    <w:p w14:paraId="6524FE9C" w14:textId="4AFF189E" w:rsidR="0029291F" w:rsidRPr="005A593B" w:rsidRDefault="001A5479" w:rsidP="005B11A6">
      <w:pPr>
        <w:ind w:left="720" w:hanging="720"/>
        <w:rPr>
          <w:rFonts w:asciiTheme="minorHAnsi" w:hAnsiTheme="minorHAnsi" w:cs="Lucida Grande"/>
          <w:color w:val="000000"/>
        </w:rPr>
      </w:pPr>
      <w:r w:rsidRPr="005A593B">
        <w:rPr>
          <w:rFonts w:asciiTheme="minorHAnsi" w:hAnsiTheme="minorHAnsi" w:cs="Lucida Grande"/>
          <w:color w:val="000000"/>
        </w:rPr>
        <w:t>19</w:t>
      </w:r>
      <w:r w:rsidR="0029291F" w:rsidRPr="005A593B">
        <w:rPr>
          <w:rFonts w:asciiTheme="minorHAnsi" w:hAnsiTheme="minorHAnsi" w:cs="Lucida Grande"/>
          <w:color w:val="000000"/>
        </w:rPr>
        <w:t>. °</w:t>
      </w:r>
      <w:r w:rsidR="0029291F" w:rsidRPr="005A593B">
        <w:rPr>
          <w:rFonts w:asciiTheme="minorHAnsi" w:hAnsiTheme="minorHAnsi" w:cs="Lucida Grande"/>
          <w:b/>
          <w:color w:val="000000"/>
        </w:rPr>
        <w:t>Wright, T</w:t>
      </w:r>
      <w:r w:rsidR="0029291F" w:rsidRPr="005A593B">
        <w:rPr>
          <w:rFonts w:asciiTheme="minorHAnsi" w:hAnsiTheme="minorHAnsi" w:cs="Lucida Grande"/>
          <w:color w:val="000000"/>
        </w:rPr>
        <w:t xml:space="preserve">. (October, 2014). </w:t>
      </w:r>
      <w:r w:rsidR="0029291F" w:rsidRPr="005A593B">
        <w:rPr>
          <w:rFonts w:asciiTheme="minorHAnsi" w:hAnsiTheme="minorHAnsi"/>
        </w:rPr>
        <w:t>Teaching Young Children Developing in the Midst of Trauma. Invited address at the University of Texas-Austin School of Education, Austin, TX.</w:t>
      </w:r>
    </w:p>
    <w:p w14:paraId="53FBF07D" w14:textId="6408DEC1" w:rsidR="006F6673" w:rsidRPr="005A593B" w:rsidRDefault="001A5479" w:rsidP="006F6673">
      <w:pPr>
        <w:ind w:left="720" w:hanging="720"/>
        <w:rPr>
          <w:rFonts w:asciiTheme="minorHAnsi" w:hAnsiTheme="minorHAnsi" w:cs="Lucida Grande"/>
          <w:color w:val="000000"/>
        </w:rPr>
      </w:pPr>
      <w:r w:rsidRPr="005A593B">
        <w:rPr>
          <w:rFonts w:asciiTheme="minorHAnsi" w:hAnsiTheme="minorHAnsi" w:cs="Lucida Grande"/>
          <w:color w:val="000000"/>
        </w:rPr>
        <w:t>18</w:t>
      </w:r>
      <w:r w:rsidR="003A7E9A" w:rsidRPr="005A593B">
        <w:rPr>
          <w:rFonts w:asciiTheme="minorHAnsi" w:hAnsiTheme="minorHAnsi" w:cs="Lucida Grande"/>
          <w:color w:val="000000"/>
        </w:rPr>
        <w:t xml:space="preserve">. </w:t>
      </w:r>
      <w:r w:rsidR="006F6673" w:rsidRPr="005A593B">
        <w:rPr>
          <w:rFonts w:asciiTheme="minorHAnsi" w:hAnsiTheme="minorHAnsi" w:cs="Lucida Grande"/>
          <w:color w:val="000000"/>
        </w:rPr>
        <w:t>°</w:t>
      </w:r>
      <w:r w:rsidR="006F6673" w:rsidRPr="005A593B">
        <w:rPr>
          <w:rFonts w:asciiTheme="minorHAnsi" w:hAnsiTheme="minorHAnsi" w:cs="Lucida Grande"/>
          <w:b/>
          <w:color w:val="000000"/>
        </w:rPr>
        <w:t>Wright, T.</w:t>
      </w:r>
      <w:r w:rsidR="006F6673" w:rsidRPr="005A593B">
        <w:rPr>
          <w:rFonts w:asciiTheme="minorHAnsi" w:hAnsiTheme="minorHAnsi" w:cs="Lucida Grande"/>
          <w:color w:val="000000"/>
        </w:rPr>
        <w:t xml:space="preserve"> (May 2014). Supporting Children with Challenging Lives. Keynote address at the Virginia Children Together Conference, Alexandria, VA. </w:t>
      </w:r>
    </w:p>
    <w:p w14:paraId="5C0A9BCC" w14:textId="649BE3DC" w:rsidR="001A5479" w:rsidRPr="005A593B" w:rsidRDefault="001A5479" w:rsidP="006F6673">
      <w:pPr>
        <w:ind w:left="720" w:hanging="720"/>
        <w:rPr>
          <w:rFonts w:asciiTheme="minorHAnsi" w:hAnsiTheme="minorHAnsi" w:cs="Lucida Grande"/>
          <w:color w:val="000000"/>
        </w:rPr>
      </w:pPr>
      <w:r w:rsidRPr="005A593B">
        <w:rPr>
          <w:rFonts w:asciiTheme="minorHAnsi" w:hAnsiTheme="minorHAnsi" w:cs="Lucida Grande"/>
          <w:color w:val="000000"/>
        </w:rPr>
        <w:t>17. °</w:t>
      </w:r>
      <w:r w:rsidRPr="005A593B">
        <w:rPr>
          <w:rFonts w:asciiTheme="minorHAnsi" w:hAnsiTheme="minorHAnsi" w:cs="Lucida Grande"/>
          <w:b/>
          <w:color w:val="000000"/>
        </w:rPr>
        <w:t>Wright, T.</w:t>
      </w:r>
      <w:r w:rsidRPr="005A593B">
        <w:rPr>
          <w:rFonts w:asciiTheme="minorHAnsi" w:hAnsiTheme="minorHAnsi" w:cs="Lucida Grande"/>
          <w:color w:val="000000"/>
        </w:rPr>
        <w:t xml:space="preserve"> (May 2014). Reframing Risk and Resilience for Young Children with Messy Lives. Invited address at the Devereux Center for Resilient Children. Philadelphia, PA.</w:t>
      </w:r>
    </w:p>
    <w:p w14:paraId="593FF79E" w14:textId="5060FFB9" w:rsidR="006F6673" w:rsidRPr="005A593B" w:rsidRDefault="0029291F" w:rsidP="006F6673">
      <w:pPr>
        <w:ind w:left="720" w:hanging="720"/>
        <w:rPr>
          <w:rFonts w:asciiTheme="minorHAnsi" w:hAnsiTheme="minorHAnsi"/>
        </w:rPr>
      </w:pPr>
      <w:r w:rsidRPr="005A593B">
        <w:rPr>
          <w:rFonts w:asciiTheme="minorHAnsi" w:hAnsiTheme="minorHAnsi" w:cs="Lucida Grande"/>
          <w:color w:val="000000"/>
        </w:rPr>
        <w:t>16</w:t>
      </w:r>
      <w:r w:rsidR="003A7E9A" w:rsidRPr="005A593B">
        <w:rPr>
          <w:rFonts w:asciiTheme="minorHAnsi" w:hAnsiTheme="minorHAnsi" w:cs="Lucida Grande"/>
          <w:color w:val="000000"/>
        </w:rPr>
        <w:t xml:space="preserve">. </w:t>
      </w:r>
      <w:r w:rsidR="006F6673" w:rsidRPr="005A593B">
        <w:rPr>
          <w:rFonts w:asciiTheme="minorHAnsi" w:hAnsiTheme="minorHAnsi" w:cs="Lucida Grande"/>
          <w:color w:val="000000"/>
        </w:rPr>
        <w:t>°</w:t>
      </w:r>
      <w:r w:rsidR="006F6673" w:rsidRPr="005A593B">
        <w:rPr>
          <w:rFonts w:asciiTheme="minorHAnsi" w:hAnsiTheme="minorHAnsi" w:cs="Lucida Grande"/>
          <w:b/>
          <w:color w:val="000000"/>
        </w:rPr>
        <w:t>Wright, T</w:t>
      </w:r>
      <w:r w:rsidR="006F6673" w:rsidRPr="005A593B">
        <w:rPr>
          <w:rFonts w:asciiTheme="minorHAnsi" w:hAnsiTheme="minorHAnsi" w:cs="Lucida Grande"/>
          <w:color w:val="000000"/>
        </w:rPr>
        <w:t>. (March, 2014) Too Afraid to Learn: Supporting Young Children with Challenging Lives</w:t>
      </w:r>
      <w:r w:rsidR="006F6673" w:rsidRPr="005A593B">
        <w:rPr>
          <w:rFonts w:asciiTheme="minorHAnsi" w:hAnsiTheme="minorHAnsi"/>
        </w:rPr>
        <w:t xml:space="preserve">. Keynote address at the United Kingdom National Baby Room Conference, London, England. </w:t>
      </w:r>
    </w:p>
    <w:p w14:paraId="38D63B8E" w14:textId="02BA7EB6" w:rsidR="006F6673" w:rsidRPr="005A593B" w:rsidRDefault="0029291F" w:rsidP="006F6673">
      <w:pPr>
        <w:ind w:left="720" w:hanging="720"/>
        <w:rPr>
          <w:rFonts w:asciiTheme="minorHAnsi" w:hAnsiTheme="minorHAnsi"/>
        </w:rPr>
      </w:pPr>
      <w:r w:rsidRPr="005A593B">
        <w:rPr>
          <w:rFonts w:asciiTheme="minorHAnsi" w:hAnsiTheme="minorHAnsi" w:cs="Lucida Grande"/>
          <w:color w:val="000000"/>
        </w:rPr>
        <w:t>15</w:t>
      </w:r>
      <w:r w:rsidR="003A7E9A" w:rsidRPr="005A593B">
        <w:rPr>
          <w:rFonts w:asciiTheme="minorHAnsi" w:hAnsiTheme="minorHAnsi" w:cs="Lucida Grande"/>
          <w:color w:val="000000"/>
        </w:rPr>
        <w:t xml:space="preserve">. </w:t>
      </w:r>
      <w:r w:rsidR="006F6673" w:rsidRPr="005A593B">
        <w:rPr>
          <w:rFonts w:asciiTheme="minorHAnsi" w:hAnsiTheme="minorHAnsi" w:cs="Lucida Grande"/>
          <w:color w:val="000000"/>
        </w:rPr>
        <w:t>°</w:t>
      </w:r>
      <w:r w:rsidR="006F6673" w:rsidRPr="005A593B">
        <w:rPr>
          <w:rFonts w:asciiTheme="minorHAnsi" w:hAnsiTheme="minorHAnsi" w:cs="Lucida Grande"/>
          <w:b/>
          <w:color w:val="000000"/>
        </w:rPr>
        <w:t>Wright, T</w:t>
      </w:r>
      <w:r w:rsidR="006F6673" w:rsidRPr="005A593B">
        <w:rPr>
          <w:rFonts w:asciiTheme="minorHAnsi" w:hAnsiTheme="minorHAnsi" w:cs="Lucida Grande"/>
          <w:color w:val="000000"/>
        </w:rPr>
        <w:t xml:space="preserve">. (March, 2014). Too Afraid to Learn: Trauma and the Development of Young Children. Invited address to </w:t>
      </w:r>
      <w:r w:rsidR="006F6673" w:rsidRPr="005A593B">
        <w:rPr>
          <w:rFonts w:asciiTheme="minorHAnsi" w:hAnsiTheme="minorHAnsi"/>
        </w:rPr>
        <w:t>Canterbury Christ Church University, Canterbury, England.</w:t>
      </w:r>
    </w:p>
    <w:p w14:paraId="667B196E" w14:textId="4686E3C8" w:rsidR="006F6673" w:rsidRPr="005A593B" w:rsidRDefault="0029291F" w:rsidP="006F6673">
      <w:pPr>
        <w:ind w:left="720" w:hanging="720"/>
        <w:rPr>
          <w:rFonts w:asciiTheme="minorHAnsi" w:hAnsiTheme="minorHAnsi"/>
        </w:rPr>
      </w:pPr>
      <w:r w:rsidRPr="005A593B">
        <w:rPr>
          <w:rFonts w:asciiTheme="minorHAnsi" w:hAnsiTheme="minorHAnsi"/>
        </w:rPr>
        <w:t>14</w:t>
      </w:r>
      <w:r w:rsidR="003A7E9A" w:rsidRPr="005A593B">
        <w:rPr>
          <w:rFonts w:asciiTheme="minorHAnsi" w:hAnsiTheme="minorHAnsi"/>
        </w:rPr>
        <w:t xml:space="preserve">. </w:t>
      </w:r>
      <w:r w:rsidR="006F6673" w:rsidRPr="005A593B">
        <w:rPr>
          <w:rFonts w:asciiTheme="minorHAnsi" w:hAnsiTheme="minorHAnsi" w:cs="Lucida Grande"/>
          <w:color w:val="000000"/>
        </w:rPr>
        <w:t>°</w:t>
      </w:r>
      <w:r w:rsidR="006F6673" w:rsidRPr="005A593B">
        <w:rPr>
          <w:rFonts w:asciiTheme="minorHAnsi" w:hAnsiTheme="minorHAnsi" w:cs="Lucida Grande"/>
          <w:b/>
          <w:color w:val="000000"/>
        </w:rPr>
        <w:t>Wright, T</w:t>
      </w:r>
      <w:r w:rsidR="006F6673" w:rsidRPr="005A593B">
        <w:rPr>
          <w:rFonts w:asciiTheme="minorHAnsi" w:hAnsiTheme="minorHAnsi" w:cs="Lucida Grande"/>
          <w:color w:val="000000"/>
        </w:rPr>
        <w:t xml:space="preserve">. (November, 2013). </w:t>
      </w:r>
      <w:r w:rsidR="006F6673" w:rsidRPr="005A593B">
        <w:rPr>
          <w:rFonts w:asciiTheme="minorHAnsi" w:hAnsiTheme="minorHAnsi"/>
        </w:rPr>
        <w:t>Tackling the Opportunity Gap for Young Children. Keynote address at the Presidential Session of the National Association for the Education of Young Children Annual Meeting, Washington, DC.</w:t>
      </w:r>
    </w:p>
    <w:p w14:paraId="40105B0F" w14:textId="434FCC9D" w:rsidR="006F6673" w:rsidRPr="005A593B" w:rsidRDefault="0029291F" w:rsidP="006F6673">
      <w:pPr>
        <w:ind w:left="720" w:hanging="720"/>
        <w:rPr>
          <w:rFonts w:asciiTheme="minorHAnsi" w:hAnsiTheme="minorHAnsi"/>
        </w:rPr>
      </w:pPr>
      <w:r w:rsidRPr="005A593B">
        <w:rPr>
          <w:rFonts w:asciiTheme="minorHAnsi" w:hAnsiTheme="minorHAnsi" w:cs="Lucida Grande"/>
          <w:color w:val="000000"/>
        </w:rPr>
        <w:lastRenderedPageBreak/>
        <w:t>13</w:t>
      </w:r>
      <w:r w:rsidR="003A7E9A" w:rsidRPr="005A593B">
        <w:rPr>
          <w:rFonts w:asciiTheme="minorHAnsi" w:hAnsiTheme="minorHAnsi" w:cs="Lucida Grande"/>
          <w:color w:val="000000"/>
        </w:rPr>
        <w:t xml:space="preserve">. </w:t>
      </w:r>
      <w:r w:rsidR="006F6673" w:rsidRPr="005A593B">
        <w:rPr>
          <w:rFonts w:asciiTheme="minorHAnsi" w:hAnsiTheme="minorHAnsi" w:cs="Lucida Grande"/>
          <w:color w:val="000000"/>
        </w:rPr>
        <w:t>°</w:t>
      </w:r>
      <w:r w:rsidR="006F6673" w:rsidRPr="005A593B">
        <w:rPr>
          <w:rFonts w:asciiTheme="minorHAnsi" w:hAnsiTheme="minorHAnsi" w:cs="Lucida Grande"/>
          <w:b/>
          <w:color w:val="000000"/>
        </w:rPr>
        <w:t>Wright, T</w:t>
      </w:r>
      <w:r w:rsidR="006F6673" w:rsidRPr="005A593B">
        <w:rPr>
          <w:rFonts w:asciiTheme="minorHAnsi" w:hAnsiTheme="minorHAnsi" w:cs="Lucida Grande"/>
          <w:color w:val="000000"/>
        </w:rPr>
        <w:t xml:space="preserve">. (July, 2013). The Impact of Trauma on the Development of Young Children. Invited address at the </w:t>
      </w:r>
      <w:r w:rsidR="006F6673" w:rsidRPr="005A593B">
        <w:rPr>
          <w:rFonts w:asciiTheme="minorHAnsi" w:hAnsiTheme="minorHAnsi"/>
        </w:rPr>
        <w:t>Symposium on Early Childhood Special Education- The George Washington University, Washington, DC.</w:t>
      </w:r>
    </w:p>
    <w:p w14:paraId="733A26E8" w14:textId="01306DA3" w:rsidR="006F6673" w:rsidRPr="005A593B" w:rsidRDefault="0029291F" w:rsidP="006F6673">
      <w:pPr>
        <w:ind w:left="720" w:hanging="720"/>
        <w:rPr>
          <w:rFonts w:asciiTheme="minorHAnsi" w:hAnsiTheme="minorHAnsi"/>
        </w:rPr>
      </w:pPr>
      <w:r w:rsidRPr="005A593B">
        <w:rPr>
          <w:rFonts w:asciiTheme="minorHAnsi" w:hAnsiTheme="minorHAnsi" w:cs="Lucida Grande"/>
          <w:color w:val="000000"/>
        </w:rPr>
        <w:t>12</w:t>
      </w:r>
      <w:r w:rsidR="003A7E9A" w:rsidRPr="005A593B">
        <w:rPr>
          <w:rFonts w:asciiTheme="minorHAnsi" w:hAnsiTheme="minorHAnsi" w:cs="Lucida Grande"/>
          <w:color w:val="000000"/>
        </w:rPr>
        <w:t xml:space="preserve">.  </w:t>
      </w:r>
      <w:r w:rsidR="006F6673" w:rsidRPr="005A593B">
        <w:rPr>
          <w:rFonts w:asciiTheme="minorHAnsi" w:hAnsiTheme="minorHAnsi" w:cs="Lucida Grande"/>
          <w:color w:val="000000"/>
        </w:rPr>
        <w:t>°</w:t>
      </w:r>
      <w:r w:rsidR="006F6673" w:rsidRPr="005A593B">
        <w:rPr>
          <w:rFonts w:asciiTheme="minorHAnsi" w:hAnsiTheme="minorHAnsi" w:cs="Lucida Grande"/>
          <w:b/>
          <w:color w:val="000000"/>
        </w:rPr>
        <w:t>Wright, T</w:t>
      </w:r>
      <w:r w:rsidR="006F6673" w:rsidRPr="005A593B">
        <w:rPr>
          <w:rFonts w:asciiTheme="minorHAnsi" w:hAnsiTheme="minorHAnsi" w:cs="Lucida Grande"/>
          <w:color w:val="000000"/>
        </w:rPr>
        <w:t xml:space="preserve">. (October, 2011). The Race to Nowhere. Invited address at </w:t>
      </w:r>
      <w:r w:rsidR="006F6673" w:rsidRPr="005A593B">
        <w:rPr>
          <w:rFonts w:asciiTheme="minorHAnsi" w:hAnsiTheme="minorHAnsi"/>
        </w:rPr>
        <w:t>The George Washington University, Washington, DC.</w:t>
      </w:r>
    </w:p>
    <w:p w14:paraId="65A2EA80" w14:textId="621A3842" w:rsidR="003A7E9A" w:rsidRPr="005A593B" w:rsidRDefault="0029291F" w:rsidP="003A7E9A">
      <w:pPr>
        <w:ind w:left="720" w:hanging="720"/>
        <w:rPr>
          <w:rFonts w:asciiTheme="minorHAnsi" w:hAnsiTheme="minorHAnsi"/>
        </w:rPr>
      </w:pPr>
      <w:r w:rsidRPr="005A593B">
        <w:rPr>
          <w:rFonts w:asciiTheme="minorHAnsi" w:hAnsiTheme="minorHAnsi" w:cs="Lucida Grande"/>
          <w:color w:val="000000"/>
        </w:rPr>
        <w:t>11</w:t>
      </w:r>
      <w:r w:rsidR="003A7E9A" w:rsidRPr="005A593B">
        <w:rPr>
          <w:rFonts w:asciiTheme="minorHAnsi" w:hAnsiTheme="minorHAnsi" w:cs="Lucida Grande"/>
          <w:color w:val="000000"/>
        </w:rPr>
        <w:t xml:space="preserve">.  </w:t>
      </w:r>
      <w:r w:rsidR="006F6673" w:rsidRPr="005A593B">
        <w:rPr>
          <w:rFonts w:asciiTheme="minorHAnsi" w:hAnsiTheme="minorHAnsi" w:cs="Lucida Grande"/>
          <w:color w:val="000000"/>
        </w:rPr>
        <w:t>°</w:t>
      </w:r>
      <w:r w:rsidR="006F6673" w:rsidRPr="005A593B">
        <w:rPr>
          <w:rFonts w:asciiTheme="minorHAnsi" w:hAnsiTheme="minorHAnsi" w:cs="Lucida Grande"/>
          <w:b/>
          <w:color w:val="000000"/>
        </w:rPr>
        <w:t>Wright, T</w:t>
      </w:r>
      <w:r w:rsidR="006F6673" w:rsidRPr="005A593B">
        <w:rPr>
          <w:rFonts w:asciiTheme="minorHAnsi" w:hAnsiTheme="minorHAnsi" w:cs="Lucida Grande"/>
          <w:color w:val="000000"/>
        </w:rPr>
        <w:t>. (</w:t>
      </w:r>
      <w:r w:rsidR="003A7E9A" w:rsidRPr="005A593B">
        <w:rPr>
          <w:rFonts w:asciiTheme="minorHAnsi" w:hAnsiTheme="minorHAnsi" w:cs="Lucida Grande"/>
          <w:color w:val="000000"/>
        </w:rPr>
        <w:t>July, 2010</w:t>
      </w:r>
      <w:r w:rsidR="006F6673" w:rsidRPr="005A593B">
        <w:rPr>
          <w:rFonts w:asciiTheme="minorHAnsi" w:hAnsiTheme="minorHAnsi" w:cs="Lucida Grande"/>
          <w:color w:val="000000"/>
        </w:rPr>
        <w:t>).</w:t>
      </w:r>
      <w:r w:rsidR="006F6673" w:rsidRPr="005A593B">
        <w:rPr>
          <w:rFonts w:asciiTheme="minorHAnsi" w:hAnsiTheme="minorHAnsi"/>
        </w:rPr>
        <w:t xml:space="preserve"> Guiding and Supporting Families in the Twenty-First Century</w:t>
      </w:r>
      <w:r w:rsidR="006F6673" w:rsidRPr="005A593B">
        <w:rPr>
          <w:rFonts w:asciiTheme="minorHAnsi" w:hAnsiTheme="minorHAnsi" w:cs="Lucida Grande"/>
          <w:color w:val="000000"/>
        </w:rPr>
        <w:t xml:space="preserve">. Keynote address at </w:t>
      </w:r>
      <w:r w:rsidR="006F6673" w:rsidRPr="005A593B">
        <w:rPr>
          <w:rFonts w:asciiTheme="minorHAnsi" w:hAnsiTheme="minorHAnsi"/>
        </w:rPr>
        <w:t>The George Washington University</w:t>
      </w:r>
      <w:r w:rsidR="003A7E9A" w:rsidRPr="005A593B">
        <w:rPr>
          <w:rFonts w:asciiTheme="minorHAnsi" w:hAnsiTheme="minorHAnsi"/>
        </w:rPr>
        <w:t xml:space="preserve"> Special Education Summer Institute</w:t>
      </w:r>
      <w:r w:rsidR="006F6673" w:rsidRPr="005A593B">
        <w:rPr>
          <w:rFonts w:asciiTheme="minorHAnsi" w:hAnsiTheme="minorHAnsi"/>
        </w:rPr>
        <w:t>, Washington, DC.</w:t>
      </w:r>
    </w:p>
    <w:p w14:paraId="2141ADDD" w14:textId="5E6CD932" w:rsidR="003A7E9A" w:rsidRPr="005A593B" w:rsidRDefault="0029291F" w:rsidP="003A7E9A">
      <w:pPr>
        <w:ind w:left="720" w:hanging="720"/>
        <w:rPr>
          <w:rFonts w:asciiTheme="minorHAnsi" w:hAnsiTheme="minorHAnsi"/>
        </w:rPr>
      </w:pPr>
      <w:r w:rsidRPr="005A593B">
        <w:rPr>
          <w:rFonts w:asciiTheme="minorHAnsi" w:hAnsiTheme="minorHAnsi" w:cs="Lucida Grande"/>
          <w:color w:val="000000"/>
        </w:rPr>
        <w:t>10</w:t>
      </w:r>
      <w:r w:rsidR="003A7E9A" w:rsidRPr="005A593B">
        <w:rPr>
          <w:rFonts w:asciiTheme="minorHAnsi" w:hAnsiTheme="minorHAnsi" w:cs="Lucida Grande"/>
          <w:color w:val="000000"/>
        </w:rPr>
        <w:t>.  °</w:t>
      </w:r>
      <w:r w:rsidR="003A7E9A" w:rsidRPr="005A593B">
        <w:rPr>
          <w:rFonts w:asciiTheme="minorHAnsi" w:hAnsiTheme="minorHAnsi" w:cs="Lucida Grande"/>
          <w:b/>
          <w:color w:val="000000"/>
        </w:rPr>
        <w:t>Wright, T</w:t>
      </w:r>
      <w:r w:rsidR="003A7E9A" w:rsidRPr="005A593B">
        <w:rPr>
          <w:rFonts w:asciiTheme="minorHAnsi" w:hAnsiTheme="minorHAnsi" w:cs="Lucida Grande"/>
          <w:color w:val="000000"/>
        </w:rPr>
        <w:t>. (June, 2010).</w:t>
      </w:r>
      <w:r w:rsidR="003A7E9A" w:rsidRPr="005A593B">
        <w:rPr>
          <w:rFonts w:asciiTheme="minorHAnsi" w:hAnsiTheme="minorHAnsi"/>
        </w:rPr>
        <w:t xml:space="preserve">Teaching for Change </w:t>
      </w:r>
      <w:r w:rsidR="003A7E9A" w:rsidRPr="005A593B">
        <w:rPr>
          <w:rFonts w:asciiTheme="minorHAnsi" w:hAnsiTheme="minorHAnsi" w:cs="Lucida Grande"/>
          <w:color w:val="000000"/>
        </w:rPr>
        <w:t xml:space="preserve">. Keynote address at </w:t>
      </w:r>
      <w:r w:rsidR="003A7E9A" w:rsidRPr="005A593B">
        <w:rPr>
          <w:rFonts w:asciiTheme="minorHAnsi" w:hAnsiTheme="minorHAnsi"/>
        </w:rPr>
        <w:t>the National Youth Leadership Conference, Washington, DC.</w:t>
      </w:r>
    </w:p>
    <w:p w14:paraId="78E0B146" w14:textId="0BA9E71B" w:rsidR="006F6673" w:rsidRPr="005A593B" w:rsidRDefault="0029291F" w:rsidP="003A7E9A">
      <w:pPr>
        <w:ind w:left="720" w:hanging="720"/>
        <w:rPr>
          <w:rFonts w:asciiTheme="minorHAnsi" w:hAnsiTheme="minorHAnsi"/>
        </w:rPr>
      </w:pPr>
      <w:r w:rsidRPr="005A593B">
        <w:rPr>
          <w:rFonts w:asciiTheme="minorHAnsi" w:hAnsiTheme="minorHAnsi" w:cs="Lucida Grande"/>
          <w:color w:val="000000"/>
        </w:rPr>
        <w:t>9</w:t>
      </w:r>
      <w:r w:rsidR="003A7E9A" w:rsidRPr="005A593B">
        <w:rPr>
          <w:rFonts w:asciiTheme="minorHAnsi" w:hAnsiTheme="minorHAnsi" w:cs="Lucida Grande"/>
          <w:color w:val="000000"/>
        </w:rPr>
        <w:t>.  °</w:t>
      </w:r>
      <w:r w:rsidR="003A7E9A" w:rsidRPr="005A593B">
        <w:rPr>
          <w:rFonts w:asciiTheme="minorHAnsi" w:hAnsiTheme="minorHAnsi" w:cs="Lucida Grande"/>
          <w:b/>
          <w:color w:val="000000"/>
        </w:rPr>
        <w:t>Wright, T</w:t>
      </w:r>
      <w:r w:rsidR="003A7E9A" w:rsidRPr="005A593B">
        <w:rPr>
          <w:rFonts w:asciiTheme="minorHAnsi" w:hAnsiTheme="minorHAnsi" w:cs="Lucida Grande"/>
          <w:color w:val="000000"/>
        </w:rPr>
        <w:t>. (March, 2010).</w:t>
      </w:r>
      <w:r w:rsidR="003A7E9A" w:rsidRPr="005A593B">
        <w:rPr>
          <w:rFonts w:asciiTheme="minorHAnsi" w:hAnsiTheme="minorHAnsi"/>
        </w:rPr>
        <w:t xml:space="preserve"> Making it vs. Satisfaction: Risk and Resilience in the Lives of Women Raising Young Children in Poverty</w:t>
      </w:r>
      <w:r w:rsidR="003A7E9A" w:rsidRPr="005A593B">
        <w:rPr>
          <w:rFonts w:asciiTheme="minorHAnsi" w:hAnsiTheme="minorHAnsi" w:cs="Lucida Grande"/>
          <w:color w:val="000000"/>
        </w:rPr>
        <w:t xml:space="preserve">. Invited address at </w:t>
      </w:r>
      <w:r w:rsidR="003A7E9A" w:rsidRPr="005A593B">
        <w:rPr>
          <w:rFonts w:asciiTheme="minorHAnsi" w:hAnsiTheme="minorHAnsi"/>
        </w:rPr>
        <w:t>the Washington Area Women’s Foundation, Washington, DC.</w:t>
      </w:r>
    </w:p>
    <w:p w14:paraId="4B5A6DA3" w14:textId="3E3DBC43" w:rsidR="0029291F" w:rsidRPr="005A593B" w:rsidRDefault="0029291F" w:rsidP="0029291F">
      <w:pPr>
        <w:ind w:left="720" w:hanging="720"/>
        <w:rPr>
          <w:rFonts w:asciiTheme="minorHAnsi" w:hAnsiTheme="minorHAnsi"/>
        </w:rPr>
      </w:pPr>
      <w:r w:rsidRPr="005A593B">
        <w:rPr>
          <w:rFonts w:asciiTheme="minorHAnsi" w:hAnsiTheme="minorHAnsi" w:cs="Lucida Grande"/>
          <w:color w:val="000000"/>
        </w:rPr>
        <w:t>8.  °</w:t>
      </w:r>
      <w:r w:rsidRPr="005A593B">
        <w:rPr>
          <w:rFonts w:asciiTheme="minorHAnsi" w:hAnsiTheme="minorHAnsi" w:cs="Lucida Grande"/>
          <w:b/>
          <w:color w:val="000000"/>
        </w:rPr>
        <w:t>Wright, T</w:t>
      </w:r>
      <w:r w:rsidRPr="005A593B">
        <w:rPr>
          <w:rFonts w:asciiTheme="minorHAnsi" w:hAnsiTheme="minorHAnsi" w:cs="Lucida Grande"/>
          <w:color w:val="000000"/>
        </w:rPr>
        <w:t xml:space="preserve">. (August, 2009) </w:t>
      </w:r>
      <w:r w:rsidRPr="005A593B">
        <w:rPr>
          <w:rFonts w:asciiTheme="minorHAnsi" w:hAnsiTheme="minorHAnsi"/>
        </w:rPr>
        <w:t xml:space="preserve">Understanding Alternative Pathways to Development. </w:t>
      </w:r>
      <w:r w:rsidRPr="005A593B">
        <w:rPr>
          <w:rFonts w:asciiTheme="minorHAnsi" w:hAnsiTheme="minorHAnsi" w:cs="Lucida Grande"/>
          <w:color w:val="000000"/>
        </w:rPr>
        <w:t xml:space="preserve">Invited address at </w:t>
      </w:r>
      <w:r w:rsidRPr="005A593B">
        <w:rPr>
          <w:rFonts w:asciiTheme="minorHAnsi" w:hAnsiTheme="minorHAnsi"/>
        </w:rPr>
        <w:t>the DC Council for Exceptional Children Annual Conference, Washington, DC.</w:t>
      </w:r>
    </w:p>
    <w:p w14:paraId="65897F3F" w14:textId="65E333FA" w:rsidR="003A7E9A" w:rsidRPr="005A593B" w:rsidRDefault="0029291F" w:rsidP="003A7E9A">
      <w:pPr>
        <w:ind w:left="720" w:hanging="720"/>
        <w:rPr>
          <w:rFonts w:asciiTheme="minorHAnsi" w:hAnsiTheme="minorHAnsi"/>
        </w:rPr>
      </w:pPr>
      <w:r w:rsidRPr="005A593B">
        <w:rPr>
          <w:rFonts w:asciiTheme="minorHAnsi" w:hAnsiTheme="minorHAnsi" w:cs="Lucida Grande"/>
          <w:color w:val="000000"/>
        </w:rPr>
        <w:t xml:space="preserve">7.  </w:t>
      </w:r>
      <w:r w:rsidR="003A7E9A" w:rsidRPr="005A593B">
        <w:rPr>
          <w:rFonts w:asciiTheme="minorHAnsi" w:hAnsiTheme="minorHAnsi" w:cs="Lucida Grande"/>
          <w:color w:val="000000"/>
        </w:rPr>
        <w:t>°</w:t>
      </w:r>
      <w:r w:rsidR="003A7E9A" w:rsidRPr="005A593B">
        <w:rPr>
          <w:rFonts w:asciiTheme="minorHAnsi" w:hAnsiTheme="minorHAnsi" w:cs="Lucida Grande"/>
          <w:b/>
          <w:color w:val="000000"/>
        </w:rPr>
        <w:t>Wright, T</w:t>
      </w:r>
      <w:r w:rsidR="003A7E9A" w:rsidRPr="005A593B">
        <w:rPr>
          <w:rFonts w:asciiTheme="minorHAnsi" w:hAnsiTheme="minorHAnsi" w:cs="Lucida Grande"/>
          <w:color w:val="000000"/>
        </w:rPr>
        <w:t>. (</w:t>
      </w:r>
      <w:r w:rsidRPr="005A593B">
        <w:rPr>
          <w:rFonts w:asciiTheme="minorHAnsi" w:hAnsiTheme="minorHAnsi" w:cs="Lucida Grande"/>
          <w:color w:val="000000"/>
        </w:rPr>
        <w:t>February, 2009</w:t>
      </w:r>
      <w:r w:rsidR="003A7E9A" w:rsidRPr="005A593B">
        <w:rPr>
          <w:rFonts w:asciiTheme="minorHAnsi" w:hAnsiTheme="minorHAnsi" w:cs="Lucida Grande"/>
          <w:color w:val="000000"/>
        </w:rPr>
        <w:t xml:space="preserve">). </w:t>
      </w:r>
      <w:r w:rsidRPr="005A593B">
        <w:rPr>
          <w:rFonts w:asciiTheme="minorHAnsi" w:hAnsiTheme="minorHAnsi" w:cs="Arial"/>
        </w:rPr>
        <w:t>Supporting Preschoolers in Poverty</w:t>
      </w:r>
      <w:r w:rsidRPr="005A593B">
        <w:rPr>
          <w:rFonts w:asciiTheme="minorHAnsi" w:hAnsiTheme="minorHAnsi"/>
        </w:rPr>
        <w:t xml:space="preserve">. </w:t>
      </w:r>
      <w:r w:rsidR="003A7E9A" w:rsidRPr="005A593B">
        <w:rPr>
          <w:rFonts w:asciiTheme="minorHAnsi" w:hAnsiTheme="minorHAnsi" w:cs="Lucida Grande"/>
          <w:color w:val="000000"/>
        </w:rPr>
        <w:t xml:space="preserve">Invited address at </w:t>
      </w:r>
      <w:r w:rsidR="003A7E9A" w:rsidRPr="005A593B">
        <w:rPr>
          <w:rFonts w:asciiTheme="minorHAnsi" w:hAnsiTheme="minorHAnsi"/>
        </w:rPr>
        <w:t>the</w:t>
      </w:r>
      <w:r w:rsidR="004D59C1" w:rsidRPr="005A593B">
        <w:rPr>
          <w:rFonts w:asciiTheme="minorHAnsi" w:hAnsiTheme="minorHAnsi"/>
        </w:rPr>
        <w:t xml:space="preserve"> </w:t>
      </w:r>
      <w:r w:rsidRPr="005A593B">
        <w:rPr>
          <w:rFonts w:asciiTheme="minorHAnsi" w:hAnsiTheme="minorHAnsi"/>
        </w:rPr>
        <w:t>DC Apple Tree Learning Institute</w:t>
      </w:r>
      <w:r w:rsidR="003A7E9A" w:rsidRPr="005A593B">
        <w:rPr>
          <w:rFonts w:asciiTheme="minorHAnsi" w:hAnsiTheme="minorHAnsi"/>
        </w:rPr>
        <w:t>, Washington, DC.</w:t>
      </w:r>
    </w:p>
    <w:p w14:paraId="4AD9129A" w14:textId="40588288" w:rsidR="0029291F" w:rsidRPr="005A593B" w:rsidRDefault="0029291F" w:rsidP="0029291F">
      <w:pPr>
        <w:ind w:left="720" w:hanging="720"/>
        <w:rPr>
          <w:rFonts w:asciiTheme="minorHAnsi" w:hAnsiTheme="minorHAnsi" w:cs="Lucida Grande"/>
          <w:color w:val="000000"/>
        </w:rPr>
      </w:pPr>
      <w:r w:rsidRPr="005A593B">
        <w:rPr>
          <w:rFonts w:asciiTheme="minorHAnsi" w:hAnsiTheme="minorHAnsi" w:cs="Lucida Grande"/>
          <w:color w:val="000000"/>
        </w:rPr>
        <w:t>6.  °</w:t>
      </w:r>
      <w:r w:rsidRPr="005A593B">
        <w:rPr>
          <w:rFonts w:asciiTheme="minorHAnsi" w:hAnsiTheme="minorHAnsi" w:cs="Lucida Grande"/>
          <w:b/>
          <w:color w:val="000000"/>
        </w:rPr>
        <w:t>Wright, T</w:t>
      </w:r>
      <w:r w:rsidRPr="005A593B">
        <w:rPr>
          <w:rFonts w:asciiTheme="minorHAnsi" w:hAnsiTheme="minorHAnsi" w:cs="Lucida Grande"/>
          <w:color w:val="000000"/>
        </w:rPr>
        <w:t xml:space="preserve">. (March, 2008). Invited address at </w:t>
      </w:r>
      <w:r w:rsidRPr="005A593B">
        <w:rPr>
          <w:rFonts w:asciiTheme="minorHAnsi" w:hAnsiTheme="minorHAnsi"/>
        </w:rPr>
        <w:t>the River School Professional Learning Conference, Washington, DC.</w:t>
      </w:r>
    </w:p>
    <w:p w14:paraId="493547B8" w14:textId="04AB7504" w:rsidR="003A7E9A" w:rsidRPr="005A593B" w:rsidRDefault="0029291F" w:rsidP="0029291F">
      <w:pPr>
        <w:ind w:left="720" w:hanging="720"/>
        <w:rPr>
          <w:rFonts w:asciiTheme="minorHAnsi" w:hAnsiTheme="minorHAnsi"/>
        </w:rPr>
      </w:pPr>
      <w:r w:rsidRPr="005A593B">
        <w:rPr>
          <w:rFonts w:asciiTheme="minorHAnsi" w:hAnsiTheme="minorHAnsi" w:cs="Lucida Grande"/>
          <w:color w:val="000000"/>
        </w:rPr>
        <w:t>5.  °</w:t>
      </w:r>
      <w:r w:rsidRPr="005A593B">
        <w:rPr>
          <w:rFonts w:asciiTheme="minorHAnsi" w:hAnsiTheme="minorHAnsi" w:cs="Lucida Grande"/>
          <w:b/>
          <w:color w:val="000000"/>
        </w:rPr>
        <w:t>Wright, T</w:t>
      </w:r>
      <w:r w:rsidRPr="005A593B">
        <w:rPr>
          <w:rFonts w:asciiTheme="minorHAnsi" w:hAnsiTheme="minorHAnsi" w:cs="Lucida Grande"/>
          <w:color w:val="000000"/>
        </w:rPr>
        <w:t xml:space="preserve">. (March, 2008). Fostering Friendship Among Children with Special Needs. Invited address at </w:t>
      </w:r>
      <w:r w:rsidRPr="005A593B">
        <w:rPr>
          <w:rFonts w:asciiTheme="minorHAnsi" w:hAnsiTheme="minorHAnsi"/>
        </w:rPr>
        <w:t xml:space="preserve">the River School Professional Learning Conference, Washington, DC. </w:t>
      </w:r>
    </w:p>
    <w:p w14:paraId="67369216" w14:textId="6B409D29" w:rsidR="003A7E9A" w:rsidRPr="005A593B" w:rsidRDefault="003A7E9A" w:rsidP="003A7E9A">
      <w:pPr>
        <w:ind w:left="720" w:hanging="720"/>
        <w:rPr>
          <w:rFonts w:asciiTheme="minorHAnsi" w:hAnsiTheme="minorHAnsi"/>
        </w:rPr>
      </w:pPr>
      <w:r w:rsidRPr="005A593B">
        <w:rPr>
          <w:rFonts w:asciiTheme="minorHAnsi" w:hAnsiTheme="minorHAnsi" w:cs="Lucida Grande"/>
          <w:color w:val="000000"/>
        </w:rPr>
        <w:t>4.  °</w:t>
      </w:r>
      <w:r w:rsidRPr="005A593B">
        <w:rPr>
          <w:rFonts w:asciiTheme="minorHAnsi" w:hAnsiTheme="minorHAnsi" w:cs="Lucida Grande"/>
          <w:b/>
          <w:color w:val="000000"/>
        </w:rPr>
        <w:t>Wright, T</w:t>
      </w:r>
      <w:r w:rsidRPr="005A593B">
        <w:rPr>
          <w:rFonts w:asciiTheme="minorHAnsi" w:hAnsiTheme="minorHAnsi" w:cs="Lucida Grande"/>
          <w:color w:val="000000"/>
        </w:rPr>
        <w:t xml:space="preserve">. (February, 2005). </w:t>
      </w:r>
      <w:r w:rsidRPr="005A593B">
        <w:rPr>
          <w:rFonts w:asciiTheme="minorHAnsi" w:hAnsiTheme="minorHAnsi"/>
        </w:rPr>
        <w:t>Community Service as a Means for Youth Development and Social Transformation. Keynote address presented at Case Western Reserve University- Mandel Center for Non-profit Management Conference on Youth Philanthropy and Entrepreneurship. Cleveland, Ohio</w:t>
      </w:r>
    </w:p>
    <w:p w14:paraId="2444F418" w14:textId="77777777" w:rsidR="003A7E9A" w:rsidRPr="005A593B" w:rsidRDefault="003A7E9A" w:rsidP="003A7E9A">
      <w:pPr>
        <w:rPr>
          <w:rFonts w:asciiTheme="minorHAnsi" w:hAnsiTheme="minorHAnsi"/>
        </w:rPr>
      </w:pPr>
      <w:r w:rsidRPr="005A593B">
        <w:rPr>
          <w:rFonts w:asciiTheme="minorHAnsi" w:hAnsiTheme="minorHAnsi" w:cs="Lucida Grande"/>
          <w:color w:val="000000"/>
        </w:rPr>
        <w:t>3.  °</w:t>
      </w:r>
      <w:r w:rsidRPr="005A593B">
        <w:rPr>
          <w:rFonts w:asciiTheme="minorHAnsi" w:hAnsiTheme="minorHAnsi" w:cs="Lucida Grande"/>
          <w:b/>
          <w:color w:val="000000"/>
        </w:rPr>
        <w:t>Wright, T</w:t>
      </w:r>
      <w:r w:rsidRPr="005A593B">
        <w:rPr>
          <w:rFonts w:asciiTheme="minorHAnsi" w:hAnsiTheme="minorHAnsi" w:cs="Lucida Grande"/>
          <w:color w:val="000000"/>
        </w:rPr>
        <w:t>. (October, 2002).</w:t>
      </w:r>
      <w:r w:rsidRPr="005A593B">
        <w:rPr>
          <w:rFonts w:asciiTheme="minorHAnsi" w:hAnsiTheme="minorHAnsi"/>
        </w:rPr>
        <w:t xml:space="preserve">The Role of Young People in Civil Society: Civic Engagement </w:t>
      </w:r>
    </w:p>
    <w:p w14:paraId="6CD77D09" w14:textId="4DF92D03" w:rsidR="003A7E9A" w:rsidRPr="005A593B" w:rsidRDefault="003A7E9A" w:rsidP="003A7E9A">
      <w:pPr>
        <w:ind w:firstLine="720"/>
        <w:rPr>
          <w:rFonts w:asciiTheme="minorHAnsi" w:hAnsiTheme="minorHAnsi"/>
        </w:rPr>
      </w:pPr>
      <w:r w:rsidRPr="005A593B">
        <w:rPr>
          <w:rFonts w:asciiTheme="minorHAnsi" w:hAnsiTheme="minorHAnsi"/>
        </w:rPr>
        <w:t xml:space="preserve">as Social and Youth Development.  Keynote address presented at the Nebraska State </w:t>
      </w:r>
      <w:r w:rsidRPr="005A593B">
        <w:rPr>
          <w:rFonts w:asciiTheme="minorHAnsi" w:hAnsiTheme="minorHAnsi"/>
        </w:rPr>
        <w:tab/>
      </w:r>
      <w:r w:rsidRPr="005A593B">
        <w:rPr>
          <w:rFonts w:asciiTheme="minorHAnsi" w:hAnsiTheme="minorHAnsi"/>
        </w:rPr>
        <w:tab/>
        <w:t>Conference on National and Community Service, Omaha, NE.</w:t>
      </w:r>
    </w:p>
    <w:p w14:paraId="4F49F351" w14:textId="00E2FF0F" w:rsidR="003A7E9A" w:rsidRPr="005A593B" w:rsidRDefault="003A7E9A" w:rsidP="003A7E9A">
      <w:pPr>
        <w:rPr>
          <w:rFonts w:asciiTheme="minorHAnsi" w:hAnsiTheme="minorHAnsi"/>
        </w:rPr>
      </w:pPr>
      <w:r w:rsidRPr="005A593B">
        <w:rPr>
          <w:rFonts w:asciiTheme="minorHAnsi" w:hAnsiTheme="minorHAnsi" w:cs="Lucida Grande"/>
          <w:color w:val="000000"/>
        </w:rPr>
        <w:t>2.  °</w:t>
      </w:r>
      <w:r w:rsidRPr="005A593B">
        <w:rPr>
          <w:rFonts w:asciiTheme="minorHAnsi" w:hAnsiTheme="minorHAnsi" w:cs="Lucida Grande"/>
          <w:b/>
          <w:color w:val="000000"/>
        </w:rPr>
        <w:t>Wright, T</w:t>
      </w:r>
      <w:r w:rsidRPr="005A593B">
        <w:rPr>
          <w:rFonts w:asciiTheme="minorHAnsi" w:hAnsiTheme="minorHAnsi" w:cs="Lucida Grande"/>
          <w:color w:val="000000"/>
        </w:rPr>
        <w:t>. (October, 2002).</w:t>
      </w:r>
      <w:r w:rsidRPr="005A593B">
        <w:rPr>
          <w:rFonts w:asciiTheme="minorHAnsi" w:hAnsiTheme="minorHAnsi"/>
        </w:rPr>
        <w:t xml:space="preserve"> Youth Development, Social Policy, and Civic Engagement.  </w:t>
      </w:r>
    </w:p>
    <w:p w14:paraId="3826DFE8" w14:textId="77777777" w:rsidR="003A7E9A" w:rsidRPr="005A593B" w:rsidRDefault="003A7E9A" w:rsidP="003A7E9A">
      <w:pPr>
        <w:ind w:firstLine="720"/>
        <w:rPr>
          <w:rFonts w:asciiTheme="minorHAnsi" w:hAnsiTheme="minorHAnsi"/>
        </w:rPr>
      </w:pPr>
      <w:r w:rsidRPr="005A593B">
        <w:rPr>
          <w:rFonts w:asciiTheme="minorHAnsi" w:hAnsiTheme="minorHAnsi"/>
        </w:rPr>
        <w:t xml:space="preserve">Keynote address presented at the New Hampshire Statewide AmeriCorps Statewide </w:t>
      </w:r>
    </w:p>
    <w:p w14:paraId="21E4B8F5" w14:textId="06273072" w:rsidR="003A7E9A" w:rsidRPr="005A593B" w:rsidRDefault="003A7E9A" w:rsidP="003A7E9A">
      <w:pPr>
        <w:ind w:left="720"/>
        <w:rPr>
          <w:rFonts w:asciiTheme="minorHAnsi" w:hAnsiTheme="minorHAnsi"/>
        </w:rPr>
      </w:pPr>
      <w:r w:rsidRPr="005A593B">
        <w:rPr>
          <w:rFonts w:asciiTheme="minorHAnsi" w:hAnsiTheme="minorHAnsi"/>
        </w:rPr>
        <w:t xml:space="preserve">Conference, Nashua, NH. </w:t>
      </w:r>
    </w:p>
    <w:p w14:paraId="59AA3C4D" w14:textId="001D58C4" w:rsidR="003A7E9A" w:rsidRPr="005A593B" w:rsidRDefault="003A7E9A" w:rsidP="003A7E9A">
      <w:pPr>
        <w:rPr>
          <w:rFonts w:asciiTheme="minorHAnsi" w:hAnsiTheme="minorHAnsi"/>
        </w:rPr>
      </w:pPr>
      <w:r w:rsidRPr="005A593B">
        <w:rPr>
          <w:rFonts w:asciiTheme="minorHAnsi" w:hAnsiTheme="minorHAnsi" w:cs="Lucida Grande"/>
          <w:color w:val="000000"/>
        </w:rPr>
        <w:t>1.  °</w:t>
      </w:r>
      <w:r w:rsidRPr="005A593B">
        <w:rPr>
          <w:rFonts w:asciiTheme="minorHAnsi" w:hAnsiTheme="minorHAnsi" w:cs="Lucida Grande"/>
          <w:b/>
          <w:color w:val="000000"/>
        </w:rPr>
        <w:t>Wright, T</w:t>
      </w:r>
      <w:r w:rsidRPr="005A593B">
        <w:rPr>
          <w:rFonts w:asciiTheme="minorHAnsi" w:hAnsiTheme="minorHAnsi" w:cs="Lucida Grande"/>
          <w:color w:val="000000"/>
        </w:rPr>
        <w:t xml:space="preserve">. (April, 2002). </w:t>
      </w:r>
      <w:r w:rsidRPr="005A593B">
        <w:rPr>
          <w:rFonts w:asciiTheme="minorHAnsi" w:hAnsiTheme="minorHAnsi"/>
        </w:rPr>
        <w:t xml:space="preserve">Youth Development and Social Change: The Roles of Young </w:t>
      </w:r>
    </w:p>
    <w:p w14:paraId="35348BD1" w14:textId="7804F89B" w:rsidR="00EA35B2" w:rsidRPr="005A593B" w:rsidRDefault="003A7E9A" w:rsidP="00E80AF5">
      <w:pPr>
        <w:ind w:left="720"/>
        <w:rPr>
          <w:rFonts w:asciiTheme="minorHAnsi" w:hAnsiTheme="minorHAnsi"/>
        </w:rPr>
      </w:pPr>
      <w:r w:rsidRPr="005A593B">
        <w:rPr>
          <w:rFonts w:asciiTheme="minorHAnsi" w:hAnsiTheme="minorHAnsi"/>
        </w:rPr>
        <w:t xml:space="preserve">People and Society. Keynote address presented at the </w:t>
      </w:r>
      <w:r w:rsidRPr="005A593B">
        <w:rPr>
          <w:rFonts w:asciiTheme="minorHAnsi" w:hAnsiTheme="minorHAnsi"/>
          <w:i/>
        </w:rPr>
        <w:t xml:space="preserve">Risky Business Conference </w:t>
      </w:r>
      <w:r w:rsidRPr="005A593B">
        <w:rPr>
          <w:rFonts w:asciiTheme="minorHAnsi" w:hAnsiTheme="minorHAnsi"/>
        </w:rPr>
        <w:t>hosted by Iowa Youth and Shelter Services, Ames, IA.</w:t>
      </w:r>
    </w:p>
    <w:p w14:paraId="584DFD46" w14:textId="77777777" w:rsidR="004D59C1" w:rsidRDefault="004D59C1" w:rsidP="004D59C1">
      <w:pPr>
        <w:outlineLvl w:val="0"/>
        <w:rPr>
          <w:rFonts w:asciiTheme="minorHAnsi" w:hAnsiTheme="minorHAnsi"/>
          <w:b/>
          <w:sz w:val="32"/>
        </w:rPr>
      </w:pPr>
    </w:p>
    <w:p w14:paraId="4999E94C" w14:textId="6B5CFFC0" w:rsidR="00A449DC" w:rsidRPr="00F70D4E" w:rsidRDefault="00A449DC" w:rsidP="00A449DC">
      <w:pPr>
        <w:outlineLvl w:val="0"/>
        <w:rPr>
          <w:rFonts w:asciiTheme="minorHAnsi" w:hAnsiTheme="minorHAnsi"/>
          <w:b/>
          <w:u w:val="single"/>
        </w:rPr>
      </w:pPr>
      <w:r w:rsidRPr="005A593B">
        <w:rPr>
          <w:rFonts w:asciiTheme="minorHAnsi" w:hAnsiTheme="minorHAnsi"/>
          <w:b/>
          <w:u w:val="single"/>
        </w:rPr>
        <w:t>Media Appearances</w:t>
      </w:r>
    </w:p>
    <w:p w14:paraId="72B8E3EE" w14:textId="77777777" w:rsidR="00A449DC" w:rsidRPr="005A593B" w:rsidRDefault="00A449DC" w:rsidP="00A449DC">
      <w:pPr>
        <w:outlineLvl w:val="0"/>
        <w:rPr>
          <w:rFonts w:asciiTheme="minorHAnsi" w:hAnsiTheme="minorHAnsi"/>
        </w:rPr>
      </w:pPr>
      <w:r w:rsidRPr="005A593B">
        <w:rPr>
          <w:rFonts w:asciiTheme="minorHAnsi" w:hAnsiTheme="minorHAnsi"/>
        </w:rPr>
        <w:t xml:space="preserve">3. </w:t>
      </w:r>
      <w:r w:rsidRPr="005A593B">
        <w:rPr>
          <w:rFonts w:asciiTheme="minorHAnsi" w:hAnsiTheme="minorHAnsi"/>
          <w:b/>
        </w:rPr>
        <w:t>Wright, T.</w:t>
      </w:r>
      <w:r w:rsidRPr="005A593B">
        <w:rPr>
          <w:rFonts w:asciiTheme="minorHAnsi" w:hAnsiTheme="minorHAnsi"/>
        </w:rPr>
        <w:t xml:space="preserve"> Interview by Hillary Gavan. UW Expert: Kids Bring Their Traumas to </w:t>
      </w:r>
    </w:p>
    <w:p w14:paraId="3A0D2808" w14:textId="77777777" w:rsidR="00A449DC" w:rsidRPr="005A593B" w:rsidRDefault="00A449DC" w:rsidP="00A449DC">
      <w:pPr>
        <w:ind w:firstLine="720"/>
        <w:outlineLvl w:val="0"/>
        <w:rPr>
          <w:rFonts w:asciiTheme="minorHAnsi" w:hAnsiTheme="minorHAnsi"/>
        </w:rPr>
      </w:pPr>
      <w:r w:rsidRPr="005A593B">
        <w:rPr>
          <w:rFonts w:asciiTheme="minorHAnsi" w:hAnsiTheme="minorHAnsi"/>
        </w:rPr>
        <w:t>School. Beloit Daily News. Newspaper article. November 10, 2017. Retrieved from:</w:t>
      </w:r>
      <w:r w:rsidRPr="005A593B">
        <w:rPr>
          <w:rFonts w:asciiTheme="minorHAnsi" w:hAnsiTheme="minorHAnsi"/>
        </w:rPr>
        <w:tab/>
      </w:r>
    </w:p>
    <w:p w14:paraId="25C59D70" w14:textId="77777777" w:rsidR="00A449DC" w:rsidRPr="005A593B" w:rsidRDefault="00A449DC" w:rsidP="00A449DC">
      <w:pPr>
        <w:outlineLvl w:val="0"/>
        <w:rPr>
          <w:rFonts w:asciiTheme="minorHAnsi" w:hAnsiTheme="minorHAnsi"/>
        </w:rPr>
      </w:pPr>
      <w:r w:rsidRPr="005A593B">
        <w:rPr>
          <w:rFonts w:asciiTheme="minorHAnsi" w:hAnsiTheme="minorHAnsi"/>
        </w:rPr>
        <w:tab/>
        <w:t>http://www.beloitdailynews.com/news/20171110/uw_expert_kids_bring_their_tra</w:t>
      </w:r>
    </w:p>
    <w:p w14:paraId="2935A60F" w14:textId="77777777" w:rsidR="00A449DC" w:rsidRPr="005A593B" w:rsidRDefault="00A449DC" w:rsidP="00A449DC">
      <w:pPr>
        <w:ind w:firstLine="720"/>
        <w:outlineLvl w:val="0"/>
        <w:rPr>
          <w:rFonts w:asciiTheme="minorHAnsi" w:hAnsiTheme="minorHAnsi"/>
        </w:rPr>
      </w:pPr>
      <w:proofErr w:type="spellStart"/>
      <w:r w:rsidRPr="005A593B">
        <w:rPr>
          <w:rFonts w:asciiTheme="minorHAnsi" w:hAnsiTheme="minorHAnsi"/>
        </w:rPr>
        <w:t>umas_to_school</w:t>
      </w:r>
      <w:proofErr w:type="spellEnd"/>
    </w:p>
    <w:p w14:paraId="0A305529" w14:textId="77777777" w:rsidR="00A449DC" w:rsidRPr="005A593B" w:rsidRDefault="00A449DC" w:rsidP="00A449DC">
      <w:pPr>
        <w:outlineLvl w:val="0"/>
        <w:rPr>
          <w:rFonts w:asciiTheme="minorHAnsi" w:hAnsiTheme="minorHAnsi"/>
        </w:rPr>
      </w:pPr>
      <w:r w:rsidRPr="005A593B">
        <w:rPr>
          <w:rFonts w:asciiTheme="minorHAnsi" w:hAnsiTheme="minorHAnsi"/>
        </w:rPr>
        <w:t xml:space="preserve">2. </w:t>
      </w:r>
      <w:r w:rsidRPr="005A593B">
        <w:rPr>
          <w:rFonts w:asciiTheme="minorHAnsi" w:hAnsiTheme="minorHAnsi"/>
          <w:b/>
        </w:rPr>
        <w:t>Wright, T</w:t>
      </w:r>
      <w:r w:rsidRPr="005A593B">
        <w:rPr>
          <w:rFonts w:asciiTheme="minorHAnsi" w:hAnsiTheme="minorHAnsi"/>
        </w:rPr>
        <w:t xml:space="preserve">. Interview by Jenny Marchant. 133 ABC Newcastle (Australia). Radio. </w:t>
      </w:r>
    </w:p>
    <w:p w14:paraId="7B3FB2D9" w14:textId="77777777" w:rsidR="00A449DC" w:rsidRPr="005A593B" w:rsidRDefault="00A449DC" w:rsidP="00A449DC">
      <w:pPr>
        <w:tabs>
          <w:tab w:val="left" w:pos="720"/>
        </w:tabs>
        <w:outlineLvl w:val="0"/>
        <w:rPr>
          <w:rFonts w:asciiTheme="minorHAnsi" w:hAnsiTheme="minorHAnsi"/>
        </w:rPr>
      </w:pPr>
      <w:r w:rsidRPr="005A593B">
        <w:rPr>
          <w:rFonts w:asciiTheme="minorHAnsi" w:hAnsiTheme="minorHAnsi"/>
        </w:rPr>
        <w:tab/>
        <w:t xml:space="preserve">March, 21, 2017. </w:t>
      </w:r>
    </w:p>
    <w:p w14:paraId="55BD2E6F" w14:textId="77777777" w:rsidR="00A449DC" w:rsidRPr="005A593B" w:rsidRDefault="00A449DC" w:rsidP="00A449DC">
      <w:pPr>
        <w:outlineLvl w:val="0"/>
        <w:rPr>
          <w:rFonts w:asciiTheme="minorHAnsi" w:hAnsiTheme="minorHAnsi"/>
        </w:rPr>
      </w:pPr>
      <w:r w:rsidRPr="005A593B">
        <w:rPr>
          <w:rFonts w:asciiTheme="minorHAnsi" w:hAnsiTheme="minorHAnsi"/>
        </w:rPr>
        <w:t xml:space="preserve">1. </w:t>
      </w:r>
      <w:r w:rsidRPr="005A593B">
        <w:rPr>
          <w:rFonts w:asciiTheme="minorHAnsi" w:hAnsiTheme="minorHAnsi"/>
          <w:b/>
        </w:rPr>
        <w:t>Wright, T</w:t>
      </w:r>
      <w:r w:rsidRPr="005A593B">
        <w:rPr>
          <w:rFonts w:asciiTheme="minorHAnsi" w:hAnsiTheme="minorHAnsi"/>
        </w:rPr>
        <w:t xml:space="preserve">. Interview by Kathleen Dunn. Wisconsin Public Radio: The Kathleen </w:t>
      </w:r>
    </w:p>
    <w:p w14:paraId="55AB3F0D" w14:textId="77777777" w:rsidR="00A449DC" w:rsidRPr="005A593B" w:rsidRDefault="00A449DC" w:rsidP="00A449DC">
      <w:pPr>
        <w:ind w:firstLine="720"/>
        <w:outlineLvl w:val="0"/>
        <w:rPr>
          <w:rFonts w:asciiTheme="minorHAnsi" w:hAnsiTheme="minorHAnsi"/>
        </w:rPr>
      </w:pPr>
      <w:r w:rsidRPr="005A593B">
        <w:rPr>
          <w:rFonts w:asciiTheme="minorHAnsi" w:hAnsiTheme="minorHAnsi"/>
        </w:rPr>
        <w:lastRenderedPageBreak/>
        <w:t xml:space="preserve">Dunn Show. Radio. July 21, 2015. </w:t>
      </w:r>
    </w:p>
    <w:p w14:paraId="259EB0B0" w14:textId="77777777" w:rsidR="00A449DC" w:rsidRPr="005A593B" w:rsidRDefault="00A449DC" w:rsidP="00A449DC">
      <w:pPr>
        <w:outlineLvl w:val="0"/>
        <w:rPr>
          <w:rFonts w:asciiTheme="minorHAnsi" w:hAnsiTheme="minorHAnsi"/>
        </w:rPr>
      </w:pPr>
    </w:p>
    <w:p w14:paraId="3E47BDA2" w14:textId="698B8D5E" w:rsidR="004D59C1" w:rsidRPr="00F70D4E" w:rsidRDefault="004D59C1" w:rsidP="00F70D4E">
      <w:pPr>
        <w:outlineLvl w:val="0"/>
        <w:rPr>
          <w:rFonts w:asciiTheme="minorHAnsi" w:hAnsiTheme="minorHAnsi"/>
          <w:b/>
          <w:iCs/>
          <w:u w:val="single"/>
        </w:rPr>
      </w:pPr>
      <w:r w:rsidRPr="005A593B">
        <w:rPr>
          <w:rFonts w:asciiTheme="minorHAnsi" w:hAnsiTheme="minorHAnsi"/>
          <w:b/>
          <w:iCs/>
          <w:u w:val="single"/>
        </w:rPr>
        <w:t>Arts-Based Scholarship</w:t>
      </w:r>
    </w:p>
    <w:p w14:paraId="25D4CF94" w14:textId="38541BD6" w:rsidR="004D59C1" w:rsidRPr="005A593B" w:rsidRDefault="000D64BA" w:rsidP="004D59C1">
      <w:pPr>
        <w:widowControl w:val="0"/>
        <w:autoSpaceDE w:val="0"/>
        <w:autoSpaceDN w:val="0"/>
        <w:rPr>
          <w:rFonts w:asciiTheme="minorHAnsi" w:hAnsiTheme="minorHAnsi"/>
        </w:rPr>
      </w:pPr>
      <w:r w:rsidRPr="005A593B">
        <w:rPr>
          <w:rFonts w:asciiTheme="minorHAnsi" w:hAnsiTheme="minorHAnsi"/>
          <w:b/>
        </w:rPr>
        <w:t>Featured storyteller</w:t>
      </w:r>
      <w:r w:rsidR="004D59C1" w:rsidRPr="005A593B">
        <w:rPr>
          <w:rFonts w:asciiTheme="minorHAnsi" w:hAnsiTheme="minorHAnsi"/>
          <w:b/>
        </w:rPr>
        <w:t xml:space="preserve"> for Speakeasy DC </w:t>
      </w:r>
      <w:r w:rsidRPr="005A593B">
        <w:rPr>
          <w:rFonts w:asciiTheme="minorHAnsi" w:hAnsiTheme="minorHAnsi"/>
          <w:b/>
        </w:rPr>
        <w:t xml:space="preserve"> </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t>8/</w:t>
      </w:r>
      <w:r w:rsidR="004D59C1" w:rsidRPr="005A593B">
        <w:rPr>
          <w:rFonts w:asciiTheme="minorHAnsi" w:hAnsiTheme="minorHAnsi"/>
          <w:b/>
        </w:rPr>
        <w:t>2007-</w:t>
      </w:r>
      <w:r w:rsidRPr="005A593B">
        <w:rPr>
          <w:rFonts w:asciiTheme="minorHAnsi" w:hAnsiTheme="minorHAnsi"/>
          <w:b/>
        </w:rPr>
        <w:t>6/</w:t>
      </w:r>
      <w:r w:rsidR="004D59C1" w:rsidRPr="005A593B">
        <w:rPr>
          <w:rFonts w:asciiTheme="minorHAnsi" w:hAnsiTheme="minorHAnsi"/>
          <w:b/>
        </w:rPr>
        <w:t>201</w:t>
      </w:r>
      <w:r w:rsidRPr="005A593B">
        <w:rPr>
          <w:rFonts w:asciiTheme="minorHAnsi" w:hAnsiTheme="minorHAnsi"/>
          <w:b/>
        </w:rPr>
        <w:t>2</w:t>
      </w:r>
    </w:p>
    <w:p w14:paraId="0DB1BE2A" w14:textId="77777777" w:rsidR="000D64BA" w:rsidRPr="005A593B" w:rsidRDefault="000D64BA" w:rsidP="004D59C1">
      <w:pPr>
        <w:widowControl w:val="0"/>
        <w:autoSpaceDE w:val="0"/>
        <w:autoSpaceDN w:val="0"/>
        <w:rPr>
          <w:rFonts w:asciiTheme="minorHAnsi" w:hAnsiTheme="minorHAnsi" w:cs="Arial"/>
        </w:rPr>
      </w:pPr>
      <w:proofErr w:type="spellStart"/>
      <w:r w:rsidRPr="005A593B">
        <w:rPr>
          <w:rFonts w:asciiTheme="minorHAnsi" w:hAnsiTheme="minorHAnsi" w:cs="Arial"/>
        </w:rPr>
        <w:t>SpeakeasyDC</w:t>
      </w:r>
      <w:proofErr w:type="spellEnd"/>
      <w:r w:rsidRPr="005A593B">
        <w:rPr>
          <w:rFonts w:asciiTheme="minorHAnsi" w:hAnsiTheme="minorHAnsi" w:cs="Arial"/>
        </w:rPr>
        <w:t>, one of the nation’s</w:t>
      </w:r>
      <w:r w:rsidR="004D59C1" w:rsidRPr="005A593B">
        <w:rPr>
          <w:rFonts w:asciiTheme="minorHAnsi" w:hAnsiTheme="minorHAnsi" w:cs="Arial"/>
        </w:rPr>
        <w:t xml:space="preserve"> premier storytelling organization</w:t>
      </w:r>
      <w:r w:rsidRPr="005A593B">
        <w:rPr>
          <w:rFonts w:asciiTheme="minorHAnsi" w:hAnsiTheme="minorHAnsi" w:cs="Arial"/>
        </w:rPr>
        <w:t>s</w:t>
      </w:r>
      <w:r w:rsidR="004D59C1" w:rsidRPr="005A593B">
        <w:rPr>
          <w:rFonts w:asciiTheme="minorHAnsi" w:hAnsiTheme="minorHAnsi" w:cs="Arial"/>
        </w:rPr>
        <w:t xml:space="preserve">, promotes the art of autobiographical oral narrative through events, classes, consulting, and recordings. </w:t>
      </w:r>
    </w:p>
    <w:p w14:paraId="083BCE13" w14:textId="77777777" w:rsidR="000D64BA" w:rsidRPr="005A593B" w:rsidRDefault="000D64BA" w:rsidP="000D64BA">
      <w:pPr>
        <w:widowControl w:val="0"/>
        <w:autoSpaceDE w:val="0"/>
        <w:autoSpaceDN w:val="0"/>
        <w:rPr>
          <w:rFonts w:asciiTheme="minorHAnsi" w:hAnsiTheme="minorHAnsi" w:cs="Arial"/>
        </w:rPr>
      </w:pPr>
    </w:p>
    <w:p w14:paraId="328CABCD" w14:textId="47565F45" w:rsidR="000D64BA" w:rsidRPr="005A593B" w:rsidRDefault="000D64BA" w:rsidP="000D64BA">
      <w:pPr>
        <w:widowControl w:val="0"/>
        <w:autoSpaceDE w:val="0"/>
        <w:autoSpaceDN w:val="0"/>
        <w:rPr>
          <w:rFonts w:asciiTheme="minorHAnsi" w:hAnsiTheme="minorHAnsi" w:cs="Arial"/>
          <w:b/>
        </w:rPr>
      </w:pPr>
      <w:r w:rsidRPr="005A593B">
        <w:rPr>
          <w:rFonts w:asciiTheme="minorHAnsi" w:hAnsiTheme="minorHAnsi" w:cs="Arial"/>
          <w:b/>
        </w:rPr>
        <w:t>Cast member/ co-writer of “Chocolate Jesus”</w:t>
      </w:r>
      <w:r w:rsidRPr="005A593B">
        <w:rPr>
          <w:rFonts w:asciiTheme="minorHAnsi" w:hAnsiTheme="minorHAnsi" w:cs="Arial"/>
          <w:b/>
        </w:rPr>
        <w:tab/>
      </w:r>
      <w:r w:rsidRPr="005A593B">
        <w:rPr>
          <w:rFonts w:asciiTheme="minorHAnsi" w:hAnsiTheme="minorHAnsi" w:cs="Arial"/>
          <w:b/>
        </w:rPr>
        <w:tab/>
      </w:r>
      <w:r w:rsidRPr="005A593B">
        <w:rPr>
          <w:rFonts w:asciiTheme="minorHAnsi" w:hAnsiTheme="minorHAnsi" w:cs="Arial"/>
          <w:b/>
        </w:rPr>
        <w:tab/>
      </w:r>
      <w:r w:rsidRPr="005A593B">
        <w:rPr>
          <w:rFonts w:asciiTheme="minorHAnsi" w:hAnsiTheme="minorHAnsi" w:cs="Arial"/>
          <w:b/>
        </w:rPr>
        <w:tab/>
        <w:t>8/2007; 8/2008</w:t>
      </w:r>
      <w:r w:rsidRPr="005A593B">
        <w:rPr>
          <w:rFonts w:asciiTheme="minorHAnsi" w:hAnsiTheme="minorHAnsi" w:cs="Arial"/>
        </w:rPr>
        <w:t xml:space="preserve">  </w:t>
      </w:r>
    </w:p>
    <w:p w14:paraId="7AEE8C73" w14:textId="46C35ABE" w:rsidR="000D64BA" w:rsidRPr="005A593B" w:rsidRDefault="000D64BA" w:rsidP="000D64BA">
      <w:pPr>
        <w:widowControl w:val="0"/>
        <w:autoSpaceDE w:val="0"/>
        <w:autoSpaceDN w:val="0"/>
        <w:rPr>
          <w:rFonts w:asciiTheme="minorHAnsi" w:hAnsiTheme="minorHAnsi" w:cs="Arial"/>
          <w:b/>
        </w:rPr>
      </w:pPr>
      <w:r w:rsidRPr="005A593B">
        <w:rPr>
          <w:rFonts w:asciiTheme="minorHAnsi" w:hAnsiTheme="minorHAnsi" w:cs="Arial"/>
        </w:rPr>
        <w:t>A first-person narrative exploration of the influence of religion on identity development</w:t>
      </w:r>
      <w:r w:rsidRPr="005A593B">
        <w:rPr>
          <w:rFonts w:asciiTheme="minorHAnsi" w:hAnsiTheme="minorHAnsi" w:cs="Arial"/>
          <w:b/>
        </w:rPr>
        <w:t xml:space="preserve"> </w:t>
      </w:r>
      <w:r w:rsidRPr="005A593B">
        <w:rPr>
          <w:rFonts w:asciiTheme="minorHAnsi" w:hAnsiTheme="minorHAnsi" w:cs="Arial"/>
        </w:rPr>
        <w:t xml:space="preserve">staged for DC Fringe Festival (juried). </w:t>
      </w:r>
      <w:r w:rsidRPr="005A593B">
        <w:rPr>
          <w:rFonts w:asciiTheme="minorHAnsi" w:hAnsiTheme="minorHAnsi"/>
        </w:rPr>
        <w:t xml:space="preserve">Named “Best of Fringe” by the </w:t>
      </w:r>
      <w:r w:rsidRPr="005A593B">
        <w:rPr>
          <w:rFonts w:asciiTheme="minorHAnsi" w:hAnsiTheme="minorHAnsi"/>
          <w:i/>
        </w:rPr>
        <w:t>Washington Post</w:t>
      </w:r>
      <w:r w:rsidRPr="005A593B">
        <w:rPr>
          <w:rFonts w:asciiTheme="minorHAnsi" w:hAnsiTheme="minorHAnsi"/>
        </w:rPr>
        <w:t xml:space="preserve"> and </w:t>
      </w:r>
      <w:r w:rsidRPr="005A593B">
        <w:rPr>
          <w:rFonts w:asciiTheme="minorHAnsi" w:hAnsiTheme="minorHAnsi"/>
          <w:i/>
        </w:rPr>
        <w:t>Washington DC City Paper</w:t>
      </w:r>
      <w:r w:rsidRPr="005A593B">
        <w:rPr>
          <w:rFonts w:asciiTheme="minorHAnsi" w:hAnsiTheme="minorHAnsi"/>
        </w:rPr>
        <w:t>.</w:t>
      </w:r>
    </w:p>
    <w:p w14:paraId="42FA3F25" w14:textId="77777777" w:rsidR="004D59C1" w:rsidRPr="005A593B" w:rsidRDefault="004D59C1" w:rsidP="004D59C1">
      <w:pPr>
        <w:outlineLvl w:val="0"/>
        <w:rPr>
          <w:rFonts w:asciiTheme="minorHAnsi" w:hAnsiTheme="minorHAnsi"/>
          <w:b/>
          <w:sz w:val="32"/>
        </w:rPr>
      </w:pPr>
    </w:p>
    <w:p w14:paraId="11878B7B" w14:textId="79C92105" w:rsidR="000D64BA" w:rsidRPr="005A593B" w:rsidRDefault="000D64BA" w:rsidP="000D64BA">
      <w:pPr>
        <w:widowControl w:val="0"/>
        <w:autoSpaceDE w:val="0"/>
        <w:autoSpaceDN w:val="0"/>
        <w:rPr>
          <w:rFonts w:asciiTheme="minorHAnsi" w:hAnsiTheme="minorHAnsi" w:cs="Arial"/>
          <w:b/>
        </w:rPr>
      </w:pPr>
      <w:r w:rsidRPr="005A593B">
        <w:rPr>
          <w:rFonts w:asciiTheme="minorHAnsi" w:hAnsiTheme="minorHAnsi" w:cs="Arial"/>
          <w:b/>
        </w:rPr>
        <w:t xml:space="preserve">Cast member/ co-writer of “Chocolate Jesus: The Revival” </w:t>
      </w:r>
      <w:r w:rsidRPr="005A593B">
        <w:rPr>
          <w:rFonts w:asciiTheme="minorHAnsi" w:hAnsiTheme="minorHAnsi" w:cs="Arial"/>
          <w:b/>
        </w:rPr>
        <w:tab/>
      </w:r>
      <w:r w:rsidRPr="005A593B">
        <w:rPr>
          <w:rFonts w:asciiTheme="minorHAnsi" w:hAnsiTheme="minorHAnsi" w:cs="Arial"/>
          <w:b/>
        </w:rPr>
        <w:tab/>
        <w:t>8/2009</w:t>
      </w:r>
    </w:p>
    <w:p w14:paraId="16C3F79D" w14:textId="2E5B1772" w:rsidR="000D64BA" w:rsidRPr="005A593B" w:rsidRDefault="000D64BA" w:rsidP="000D64BA">
      <w:pPr>
        <w:widowControl w:val="0"/>
        <w:autoSpaceDE w:val="0"/>
        <w:autoSpaceDN w:val="0"/>
        <w:rPr>
          <w:rFonts w:asciiTheme="minorHAnsi" w:hAnsiTheme="minorHAnsi" w:cs="Arial"/>
        </w:rPr>
      </w:pPr>
      <w:r w:rsidRPr="005A593B">
        <w:rPr>
          <w:rFonts w:asciiTheme="minorHAnsi" w:hAnsiTheme="minorHAnsi" w:cs="Arial"/>
        </w:rPr>
        <w:t xml:space="preserve">A first-person narrative exploration of the influence of religion on identity development staged for DC Fringe Festival (juried). </w:t>
      </w:r>
      <w:r w:rsidRPr="005A593B">
        <w:rPr>
          <w:rFonts w:asciiTheme="minorHAnsi" w:hAnsiTheme="minorHAnsi"/>
        </w:rPr>
        <w:t xml:space="preserve">Named “Best of Fringe” by the </w:t>
      </w:r>
      <w:r w:rsidRPr="005A593B">
        <w:rPr>
          <w:rFonts w:asciiTheme="minorHAnsi" w:hAnsiTheme="minorHAnsi"/>
          <w:i/>
        </w:rPr>
        <w:t>Washington Post</w:t>
      </w:r>
      <w:r w:rsidRPr="005A593B">
        <w:rPr>
          <w:rFonts w:asciiTheme="minorHAnsi" w:hAnsiTheme="minorHAnsi"/>
        </w:rPr>
        <w:t xml:space="preserve"> and </w:t>
      </w:r>
      <w:r w:rsidRPr="005A593B">
        <w:rPr>
          <w:rFonts w:asciiTheme="minorHAnsi" w:hAnsiTheme="minorHAnsi"/>
          <w:i/>
        </w:rPr>
        <w:t>Washington DC City Paper</w:t>
      </w:r>
      <w:r w:rsidRPr="005A593B">
        <w:rPr>
          <w:rFonts w:asciiTheme="minorHAnsi" w:hAnsiTheme="minorHAnsi"/>
        </w:rPr>
        <w:t>.</w:t>
      </w:r>
    </w:p>
    <w:p w14:paraId="7004305F" w14:textId="77777777" w:rsidR="004C6EA1" w:rsidRPr="005A593B" w:rsidRDefault="004C6EA1" w:rsidP="004D59C1">
      <w:pPr>
        <w:outlineLvl w:val="0"/>
        <w:rPr>
          <w:rFonts w:asciiTheme="minorHAnsi" w:hAnsiTheme="minorHAnsi"/>
          <w:b/>
          <w:sz w:val="32"/>
        </w:rPr>
      </w:pPr>
    </w:p>
    <w:p w14:paraId="09E8704A" w14:textId="77777777" w:rsidR="00CE50B4" w:rsidRDefault="00CE50B4" w:rsidP="00CB74DC">
      <w:pPr>
        <w:ind w:left="2880"/>
        <w:outlineLvl w:val="0"/>
        <w:rPr>
          <w:rFonts w:asciiTheme="minorHAnsi" w:hAnsiTheme="minorHAnsi"/>
          <w:b/>
          <w:sz w:val="32"/>
        </w:rPr>
      </w:pPr>
    </w:p>
    <w:p w14:paraId="6D32C9DC" w14:textId="77777777" w:rsidR="00CE50B4" w:rsidRDefault="00CE50B4" w:rsidP="00CB74DC">
      <w:pPr>
        <w:ind w:left="2880"/>
        <w:outlineLvl w:val="0"/>
        <w:rPr>
          <w:rFonts w:asciiTheme="minorHAnsi" w:hAnsiTheme="minorHAnsi"/>
          <w:b/>
          <w:sz w:val="32"/>
        </w:rPr>
      </w:pPr>
    </w:p>
    <w:p w14:paraId="3BE497E2" w14:textId="35287C3C" w:rsidR="00EA35B2" w:rsidRPr="005A593B" w:rsidRDefault="00A55B71" w:rsidP="00CB74DC">
      <w:pPr>
        <w:ind w:left="2880"/>
        <w:outlineLvl w:val="0"/>
        <w:rPr>
          <w:rFonts w:asciiTheme="minorHAnsi" w:hAnsiTheme="minorHAnsi"/>
          <w:b/>
          <w:sz w:val="32"/>
        </w:rPr>
      </w:pPr>
      <w:r w:rsidRPr="005A593B">
        <w:rPr>
          <w:rFonts w:asciiTheme="minorHAnsi" w:hAnsiTheme="minorHAnsi"/>
          <w:b/>
          <w:sz w:val="32"/>
        </w:rPr>
        <w:t>TEACHING</w:t>
      </w:r>
      <w:r w:rsidR="004C53A1" w:rsidRPr="005A593B">
        <w:rPr>
          <w:rFonts w:asciiTheme="minorHAnsi" w:hAnsiTheme="minorHAnsi"/>
          <w:b/>
          <w:sz w:val="32"/>
        </w:rPr>
        <w:t xml:space="preserve"> EXPERIENCE</w:t>
      </w:r>
    </w:p>
    <w:p w14:paraId="11C12B56" w14:textId="77777777" w:rsidR="004C53A1" w:rsidRPr="005A593B" w:rsidRDefault="004C53A1" w:rsidP="0005535D">
      <w:pPr>
        <w:rPr>
          <w:rFonts w:asciiTheme="minorHAnsi" w:hAnsiTheme="minorHAnsi"/>
          <w:b/>
          <w:u w:val="single"/>
        </w:rPr>
      </w:pPr>
    </w:p>
    <w:p w14:paraId="0EBEBEA6" w14:textId="4C856440" w:rsidR="009F21D6" w:rsidRPr="005A593B" w:rsidRDefault="009F21D6" w:rsidP="00CB74DC">
      <w:pPr>
        <w:ind w:hanging="432"/>
        <w:outlineLvl w:val="0"/>
        <w:rPr>
          <w:rFonts w:asciiTheme="minorHAnsi" w:hAnsiTheme="minorHAnsi"/>
          <w:b/>
        </w:rPr>
      </w:pPr>
      <w:r w:rsidRPr="005A593B">
        <w:rPr>
          <w:rFonts w:asciiTheme="minorHAnsi" w:hAnsiTheme="minorHAnsi"/>
          <w:b/>
        </w:rPr>
        <w:t>University of Wisc</w:t>
      </w:r>
      <w:r w:rsidR="002D3BBA" w:rsidRPr="005A593B">
        <w:rPr>
          <w:rFonts w:asciiTheme="minorHAnsi" w:hAnsiTheme="minorHAnsi"/>
          <w:b/>
        </w:rPr>
        <w:t>onsin-Madison Courses (Fall 2012 - Summer 2018</w:t>
      </w:r>
      <w:r w:rsidRPr="005A593B">
        <w:rPr>
          <w:rFonts w:asciiTheme="minorHAnsi" w:hAnsiTheme="minorHAnsi"/>
          <w:b/>
        </w:rPr>
        <w:t>)</w:t>
      </w:r>
    </w:p>
    <w:p w14:paraId="46A4A279" w14:textId="77777777" w:rsidR="009F21D6" w:rsidRPr="005A593B" w:rsidRDefault="009F21D6" w:rsidP="009F21D6">
      <w:pPr>
        <w:ind w:hanging="432"/>
        <w:rPr>
          <w:rFonts w:asciiTheme="minorHAnsi" w:hAnsiTheme="minorHAnsi"/>
          <w:b/>
        </w:rPr>
      </w:pPr>
    </w:p>
    <w:p w14:paraId="3463BE59" w14:textId="5B140CC5" w:rsidR="002D3BBA" w:rsidRPr="005A593B" w:rsidRDefault="002D3BBA" w:rsidP="002D3BBA">
      <w:pPr>
        <w:ind w:hanging="432"/>
        <w:outlineLvl w:val="0"/>
        <w:rPr>
          <w:rFonts w:asciiTheme="minorHAnsi" w:hAnsiTheme="minorHAnsi"/>
          <w:b/>
        </w:rPr>
      </w:pPr>
      <w:r w:rsidRPr="005A593B">
        <w:rPr>
          <w:rFonts w:asciiTheme="minorHAnsi" w:hAnsiTheme="minorHAnsi"/>
          <w:b/>
        </w:rPr>
        <w:t>Summer 2018</w:t>
      </w:r>
    </w:p>
    <w:p w14:paraId="2B3ADAE0" w14:textId="62A9F4D8" w:rsidR="002D3BBA" w:rsidRPr="005A593B" w:rsidRDefault="002D3BBA" w:rsidP="002D3BBA">
      <w:pPr>
        <w:ind w:hanging="432"/>
        <w:outlineLvl w:val="0"/>
        <w:rPr>
          <w:rFonts w:asciiTheme="minorHAnsi" w:hAnsiTheme="minorHAnsi"/>
        </w:rPr>
      </w:pPr>
      <w:r w:rsidRPr="005A593B">
        <w:rPr>
          <w:rFonts w:asciiTheme="minorHAnsi" w:hAnsiTheme="minorHAnsi"/>
          <w:b/>
        </w:rPr>
        <w:tab/>
      </w:r>
      <w:r w:rsidR="0013363C" w:rsidRPr="005A593B">
        <w:rPr>
          <w:rFonts w:asciiTheme="minorHAnsi" w:hAnsiTheme="minorHAnsi"/>
        </w:rPr>
        <w:t>ED</w:t>
      </w:r>
      <w:r w:rsidRPr="005A593B">
        <w:rPr>
          <w:rFonts w:asciiTheme="minorHAnsi" w:hAnsiTheme="minorHAnsi"/>
        </w:rPr>
        <w:t xml:space="preserve"> 719: Introduction to Qualitative Research (graduate): enrollment = </w:t>
      </w:r>
      <w:r w:rsidR="00636E39" w:rsidRPr="005A593B">
        <w:rPr>
          <w:rFonts w:asciiTheme="minorHAnsi" w:hAnsiTheme="minorHAnsi"/>
        </w:rPr>
        <w:t>24</w:t>
      </w:r>
    </w:p>
    <w:p w14:paraId="77884801" w14:textId="77777777" w:rsidR="00636E39" w:rsidRPr="005A593B" w:rsidRDefault="00636E39" w:rsidP="00636E39">
      <w:pPr>
        <w:outlineLvl w:val="0"/>
        <w:rPr>
          <w:rFonts w:asciiTheme="minorHAnsi" w:hAnsiTheme="minorHAnsi"/>
          <w:b/>
        </w:rPr>
      </w:pPr>
    </w:p>
    <w:p w14:paraId="3C9DC67C" w14:textId="76AECFF2" w:rsidR="00636E39" w:rsidRPr="005A593B" w:rsidRDefault="002D3BBA" w:rsidP="00FB4089">
      <w:pPr>
        <w:ind w:hanging="432"/>
        <w:outlineLvl w:val="0"/>
        <w:rPr>
          <w:rFonts w:asciiTheme="minorHAnsi" w:hAnsiTheme="minorHAnsi"/>
          <w:b/>
        </w:rPr>
      </w:pPr>
      <w:r w:rsidRPr="005A593B">
        <w:rPr>
          <w:rFonts w:asciiTheme="minorHAnsi" w:hAnsiTheme="minorHAnsi"/>
          <w:b/>
        </w:rPr>
        <w:t>Spring 2018</w:t>
      </w:r>
    </w:p>
    <w:p w14:paraId="065E5C9B" w14:textId="1951723D" w:rsidR="00636E39" w:rsidRPr="005A593B" w:rsidRDefault="00636E39" w:rsidP="00636E39">
      <w:pPr>
        <w:outlineLvl w:val="0"/>
        <w:rPr>
          <w:rFonts w:asciiTheme="minorHAnsi" w:hAnsiTheme="minorHAnsi"/>
        </w:rPr>
      </w:pPr>
      <w:r w:rsidRPr="005A593B">
        <w:rPr>
          <w:rFonts w:asciiTheme="minorHAnsi" w:hAnsiTheme="minorHAnsi"/>
        </w:rPr>
        <w:t>CI 999: Independent Study (graduate): enrollment = 2</w:t>
      </w:r>
    </w:p>
    <w:p w14:paraId="6973F7F2" w14:textId="093163FA" w:rsidR="00636E39" w:rsidRPr="005A593B" w:rsidRDefault="00636E39" w:rsidP="00636E39">
      <w:pPr>
        <w:outlineLvl w:val="0"/>
        <w:rPr>
          <w:rFonts w:asciiTheme="minorHAnsi" w:hAnsiTheme="minorHAnsi"/>
          <w:color w:val="222222"/>
          <w:shd w:val="clear" w:color="auto" w:fill="FFFFFF"/>
        </w:rPr>
      </w:pPr>
      <w:r w:rsidRPr="005A593B">
        <w:rPr>
          <w:rFonts w:asciiTheme="minorHAnsi" w:hAnsiTheme="minorHAnsi"/>
          <w:color w:val="222222"/>
          <w:shd w:val="clear" w:color="auto" w:fill="FFFFFF"/>
        </w:rPr>
        <w:t>CP 954: Phenomenological Research Methods (graduate): enrollment = 6</w:t>
      </w:r>
    </w:p>
    <w:p w14:paraId="64345970" w14:textId="77777777" w:rsidR="00636E39" w:rsidRPr="005A593B" w:rsidRDefault="00636E39" w:rsidP="00636E39">
      <w:pPr>
        <w:outlineLvl w:val="0"/>
        <w:rPr>
          <w:rFonts w:asciiTheme="minorHAnsi" w:hAnsiTheme="minorHAnsi"/>
        </w:rPr>
      </w:pPr>
      <w:r w:rsidRPr="005A593B">
        <w:rPr>
          <w:rFonts w:asciiTheme="minorHAnsi" w:hAnsiTheme="minorHAnsi"/>
        </w:rPr>
        <w:t>CI 675:  Supporting Homeless Children in School (undergraduate): enrollment = 59</w:t>
      </w:r>
    </w:p>
    <w:p w14:paraId="4758192C" w14:textId="77777777" w:rsidR="00636E39" w:rsidRPr="005A593B" w:rsidRDefault="00636E39" w:rsidP="00636E39">
      <w:pPr>
        <w:outlineLvl w:val="0"/>
        <w:rPr>
          <w:rFonts w:asciiTheme="minorHAnsi" w:hAnsiTheme="minorHAnsi"/>
        </w:rPr>
      </w:pPr>
      <w:r w:rsidRPr="005A593B">
        <w:rPr>
          <w:rFonts w:asciiTheme="minorHAnsi" w:hAnsiTheme="minorHAnsi"/>
        </w:rPr>
        <w:t>CI 399: Independent Study (undergraduate): enrollment = 6</w:t>
      </w:r>
    </w:p>
    <w:p w14:paraId="6BC0A97D" w14:textId="77777777" w:rsidR="004C6EA1" w:rsidRPr="005A593B" w:rsidRDefault="004C6EA1" w:rsidP="00FB4089">
      <w:pPr>
        <w:outlineLvl w:val="0"/>
        <w:rPr>
          <w:rFonts w:asciiTheme="minorHAnsi" w:hAnsiTheme="minorHAnsi"/>
          <w:b/>
          <w:color w:val="222222"/>
          <w:shd w:val="clear" w:color="auto" w:fill="FFFFFF"/>
        </w:rPr>
      </w:pPr>
    </w:p>
    <w:p w14:paraId="38997C94" w14:textId="7BB2260E" w:rsidR="002D3BBA" w:rsidRPr="005A593B" w:rsidRDefault="00636E39" w:rsidP="00CB74DC">
      <w:pPr>
        <w:ind w:hanging="432"/>
        <w:outlineLvl w:val="0"/>
        <w:rPr>
          <w:rFonts w:asciiTheme="minorHAnsi" w:hAnsiTheme="minorHAnsi"/>
          <w:b/>
        </w:rPr>
      </w:pPr>
      <w:r w:rsidRPr="005A593B">
        <w:rPr>
          <w:rFonts w:asciiTheme="minorHAnsi" w:hAnsiTheme="minorHAnsi"/>
          <w:b/>
          <w:color w:val="222222"/>
          <w:shd w:val="clear" w:color="auto" w:fill="FFFFFF"/>
        </w:rPr>
        <w:t>Fall 2017</w:t>
      </w:r>
    </w:p>
    <w:p w14:paraId="160AB6A2" w14:textId="36BA72DC" w:rsidR="00636E39" w:rsidRPr="005A593B" w:rsidRDefault="00636E39" w:rsidP="00636E39">
      <w:pPr>
        <w:outlineLvl w:val="0"/>
        <w:rPr>
          <w:rFonts w:asciiTheme="minorHAnsi" w:hAnsiTheme="minorHAnsi"/>
        </w:rPr>
      </w:pPr>
      <w:r w:rsidRPr="005A593B">
        <w:rPr>
          <w:rFonts w:asciiTheme="minorHAnsi" w:hAnsiTheme="minorHAnsi"/>
        </w:rPr>
        <w:t>CI 999: Independent Study (graduate): enrollment = 3</w:t>
      </w:r>
    </w:p>
    <w:p w14:paraId="1437EFA7" w14:textId="340D157B" w:rsidR="00636E39" w:rsidRPr="005A593B" w:rsidRDefault="00636E39" w:rsidP="00636E39">
      <w:pPr>
        <w:outlineLvl w:val="0"/>
        <w:rPr>
          <w:rFonts w:asciiTheme="minorHAnsi" w:hAnsiTheme="minorHAnsi"/>
        </w:rPr>
      </w:pPr>
      <w:r w:rsidRPr="005A593B">
        <w:rPr>
          <w:rFonts w:asciiTheme="minorHAnsi" w:hAnsiTheme="minorHAnsi"/>
        </w:rPr>
        <w:t>CP 791:</w:t>
      </w:r>
      <w:r w:rsidRPr="005A593B">
        <w:rPr>
          <w:rFonts w:asciiTheme="minorHAnsi" w:hAnsiTheme="minorHAnsi"/>
          <w:b/>
        </w:rPr>
        <w:t xml:space="preserve"> </w:t>
      </w:r>
      <w:r w:rsidRPr="005A593B">
        <w:rPr>
          <w:rFonts w:asciiTheme="minorHAnsi" w:hAnsiTheme="minorHAnsi"/>
        </w:rPr>
        <w:t>Foundations of Clinical Mental Health Counseling (graduate): enrollment = 14</w:t>
      </w:r>
    </w:p>
    <w:p w14:paraId="427680BA" w14:textId="32314F43" w:rsidR="00636E39" w:rsidRPr="005A593B" w:rsidRDefault="00636E39" w:rsidP="00636E39">
      <w:pPr>
        <w:outlineLvl w:val="0"/>
        <w:rPr>
          <w:rFonts w:asciiTheme="minorHAnsi" w:hAnsiTheme="minorHAnsi"/>
        </w:rPr>
      </w:pPr>
      <w:r w:rsidRPr="005A593B">
        <w:rPr>
          <w:rFonts w:asciiTheme="minorHAnsi" w:hAnsiTheme="minorHAnsi"/>
        </w:rPr>
        <w:t>CI 675:  Supporting Homeless Children in School (undergraduate): enrollment = 63</w:t>
      </w:r>
    </w:p>
    <w:p w14:paraId="38D967F9" w14:textId="573549E4" w:rsidR="00636E39" w:rsidRPr="005A593B" w:rsidRDefault="00636E39" w:rsidP="00636E39">
      <w:pPr>
        <w:outlineLvl w:val="0"/>
        <w:rPr>
          <w:rFonts w:asciiTheme="minorHAnsi" w:hAnsiTheme="minorHAnsi"/>
        </w:rPr>
      </w:pPr>
      <w:r w:rsidRPr="005A593B">
        <w:rPr>
          <w:rFonts w:asciiTheme="minorHAnsi" w:hAnsiTheme="minorHAnsi"/>
        </w:rPr>
        <w:t>CI 660:  Introduction to Early Childhood Education (undergraduate): enrollment: 24</w:t>
      </w:r>
    </w:p>
    <w:p w14:paraId="60A954F9" w14:textId="26F5A9E2" w:rsidR="00636E39" w:rsidRPr="005A593B" w:rsidRDefault="00636E39" w:rsidP="00636E39">
      <w:pPr>
        <w:outlineLvl w:val="0"/>
        <w:rPr>
          <w:rFonts w:asciiTheme="minorHAnsi" w:hAnsiTheme="minorHAnsi"/>
        </w:rPr>
      </w:pPr>
      <w:r w:rsidRPr="005A593B">
        <w:rPr>
          <w:rFonts w:asciiTheme="minorHAnsi" w:hAnsiTheme="minorHAnsi"/>
        </w:rPr>
        <w:t>CI 399: Independent Study (undergraduate): enrollment = 6</w:t>
      </w:r>
    </w:p>
    <w:p w14:paraId="592A7E90" w14:textId="77777777" w:rsidR="009F21D6" w:rsidRPr="005A593B" w:rsidRDefault="009F21D6" w:rsidP="00636E39">
      <w:pPr>
        <w:rPr>
          <w:rFonts w:asciiTheme="minorHAnsi" w:hAnsiTheme="minorHAnsi"/>
          <w:b/>
        </w:rPr>
      </w:pPr>
    </w:p>
    <w:p w14:paraId="4E4647C8" w14:textId="77777777" w:rsidR="009F21D6" w:rsidRPr="005A593B" w:rsidRDefault="009F21D6" w:rsidP="00CB74DC">
      <w:pPr>
        <w:ind w:hanging="432"/>
        <w:outlineLvl w:val="0"/>
        <w:rPr>
          <w:rFonts w:asciiTheme="minorHAnsi" w:hAnsiTheme="minorHAnsi"/>
          <w:b/>
        </w:rPr>
      </w:pPr>
      <w:r w:rsidRPr="005A593B">
        <w:rPr>
          <w:rFonts w:asciiTheme="minorHAnsi" w:hAnsiTheme="minorHAnsi"/>
          <w:b/>
        </w:rPr>
        <w:t>Summer 2017</w:t>
      </w:r>
    </w:p>
    <w:p w14:paraId="0F95DD0F" w14:textId="2D7068AB" w:rsidR="00636E39" w:rsidRPr="005A593B" w:rsidRDefault="00636E39" w:rsidP="00636E39">
      <w:pPr>
        <w:outlineLvl w:val="0"/>
        <w:rPr>
          <w:rFonts w:asciiTheme="minorHAnsi" w:hAnsiTheme="minorHAnsi"/>
        </w:rPr>
      </w:pPr>
      <w:r w:rsidRPr="005A593B">
        <w:rPr>
          <w:rFonts w:asciiTheme="minorHAnsi" w:hAnsiTheme="minorHAnsi"/>
        </w:rPr>
        <w:t>CP 791:</w:t>
      </w:r>
      <w:r w:rsidRPr="005A593B">
        <w:rPr>
          <w:rFonts w:asciiTheme="minorHAnsi" w:hAnsiTheme="minorHAnsi"/>
          <w:b/>
        </w:rPr>
        <w:t xml:space="preserve"> </w:t>
      </w:r>
      <w:r w:rsidRPr="005A593B">
        <w:rPr>
          <w:rFonts w:asciiTheme="minorHAnsi" w:hAnsiTheme="minorHAnsi"/>
        </w:rPr>
        <w:t>Foundations of Clinical Mental Health Counseling (graduate): enrollment = 12</w:t>
      </w:r>
    </w:p>
    <w:p w14:paraId="4CF131CB" w14:textId="77777777" w:rsidR="00A449DC" w:rsidRDefault="00A449DC" w:rsidP="00F70D4E">
      <w:pPr>
        <w:outlineLvl w:val="0"/>
        <w:rPr>
          <w:rFonts w:asciiTheme="minorHAnsi" w:hAnsiTheme="minorHAnsi"/>
          <w:b/>
        </w:rPr>
      </w:pPr>
    </w:p>
    <w:p w14:paraId="6689CD8F" w14:textId="77777777" w:rsidR="009F21D6" w:rsidRPr="005A593B" w:rsidRDefault="009F21D6" w:rsidP="00CB74DC">
      <w:pPr>
        <w:ind w:hanging="432"/>
        <w:outlineLvl w:val="0"/>
        <w:rPr>
          <w:rFonts w:asciiTheme="minorHAnsi" w:hAnsiTheme="minorHAnsi"/>
          <w:b/>
        </w:rPr>
      </w:pPr>
      <w:r w:rsidRPr="005A593B">
        <w:rPr>
          <w:rFonts w:asciiTheme="minorHAnsi" w:hAnsiTheme="minorHAnsi"/>
          <w:b/>
        </w:rPr>
        <w:t>Spring 2017</w:t>
      </w:r>
    </w:p>
    <w:p w14:paraId="2E2060BE" w14:textId="6310ED12" w:rsidR="0013363C" w:rsidRPr="005A593B" w:rsidRDefault="0013363C" w:rsidP="0013363C">
      <w:pPr>
        <w:outlineLvl w:val="0"/>
        <w:rPr>
          <w:rFonts w:asciiTheme="minorHAnsi" w:hAnsiTheme="minorHAnsi"/>
        </w:rPr>
      </w:pPr>
      <w:r w:rsidRPr="005A593B">
        <w:rPr>
          <w:rFonts w:asciiTheme="minorHAnsi" w:hAnsiTheme="minorHAnsi"/>
        </w:rPr>
        <w:t>ED 719: Introduction to Qualitative Research (graduate): enrollment = 24</w:t>
      </w:r>
    </w:p>
    <w:p w14:paraId="1E0770FD" w14:textId="5EACE974" w:rsidR="0013363C" w:rsidRPr="005A593B" w:rsidRDefault="0013363C" w:rsidP="0013363C">
      <w:pPr>
        <w:outlineLvl w:val="0"/>
        <w:rPr>
          <w:rFonts w:asciiTheme="minorHAnsi" w:hAnsiTheme="minorHAnsi"/>
        </w:rPr>
      </w:pPr>
      <w:r w:rsidRPr="005A593B">
        <w:rPr>
          <w:rFonts w:asciiTheme="minorHAnsi" w:hAnsiTheme="minorHAnsi"/>
        </w:rPr>
        <w:lastRenderedPageBreak/>
        <w:t>CI 675: Supporting Homeless Children in School (undergraduate): enrollment = 35</w:t>
      </w:r>
    </w:p>
    <w:p w14:paraId="4CA01D1E" w14:textId="4F1FA94F" w:rsidR="0013363C" w:rsidRPr="005A593B" w:rsidRDefault="0013363C" w:rsidP="0013363C">
      <w:pPr>
        <w:outlineLvl w:val="0"/>
        <w:rPr>
          <w:rFonts w:asciiTheme="minorHAnsi" w:hAnsiTheme="minorHAnsi"/>
        </w:rPr>
      </w:pPr>
      <w:r w:rsidRPr="005A593B">
        <w:rPr>
          <w:rFonts w:asciiTheme="minorHAnsi" w:hAnsiTheme="minorHAnsi"/>
        </w:rPr>
        <w:t>CI 399: Independent Study (undergraduate): enrollment = 7</w:t>
      </w:r>
    </w:p>
    <w:p w14:paraId="6026F0A9" w14:textId="77777777" w:rsidR="009F21D6" w:rsidRPr="005A593B" w:rsidRDefault="009F21D6" w:rsidP="0013363C">
      <w:pPr>
        <w:rPr>
          <w:rFonts w:asciiTheme="minorHAnsi" w:hAnsiTheme="minorHAnsi"/>
        </w:rPr>
      </w:pPr>
    </w:p>
    <w:p w14:paraId="2799A03A" w14:textId="79E38589" w:rsidR="0013363C" w:rsidRPr="005A593B" w:rsidRDefault="009F21D6" w:rsidP="0013363C">
      <w:pPr>
        <w:ind w:hanging="432"/>
        <w:outlineLvl w:val="0"/>
        <w:rPr>
          <w:rFonts w:asciiTheme="minorHAnsi" w:hAnsiTheme="minorHAnsi"/>
          <w:b/>
        </w:rPr>
      </w:pPr>
      <w:r w:rsidRPr="005A593B">
        <w:rPr>
          <w:rFonts w:asciiTheme="minorHAnsi" w:hAnsiTheme="minorHAnsi"/>
          <w:b/>
        </w:rPr>
        <w:t>Fall 2016</w:t>
      </w:r>
    </w:p>
    <w:p w14:paraId="029D339A" w14:textId="5022B5FF" w:rsidR="0013363C" w:rsidRPr="005A593B" w:rsidRDefault="0013363C" w:rsidP="0013363C">
      <w:pPr>
        <w:outlineLvl w:val="0"/>
        <w:rPr>
          <w:rFonts w:asciiTheme="minorHAnsi" w:hAnsiTheme="minorHAnsi"/>
        </w:rPr>
      </w:pPr>
      <w:r w:rsidRPr="005A593B">
        <w:rPr>
          <w:rFonts w:asciiTheme="minorHAnsi" w:hAnsiTheme="minorHAnsi"/>
        </w:rPr>
        <w:t>CI 675: Supporting Homeless Children in School (undergraduate): enrollment = 39</w:t>
      </w:r>
    </w:p>
    <w:p w14:paraId="63D157DC" w14:textId="6E4109D2" w:rsidR="0013363C" w:rsidRPr="005A593B" w:rsidRDefault="00581B7D" w:rsidP="0013363C">
      <w:pPr>
        <w:outlineLvl w:val="0"/>
        <w:rPr>
          <w:rFonts w:asciiTheme="minorHAnsi" w:hAnsiTheme="minorHAnsi"/>
        </w:rPr>
      </w:pPr>
      <w:r w:rsidRPr="005A593B">
        <w:rPr>
          <w:rFonts w:asciiTheme="minorHAnsi" w:hAnsiTheme="minorHAnsi"/>
        </w:rPr>
        <w:t xml:space="preserve">CI 660: </w:t>
      </w:r>
      <w:r w:rsidR="0013363C" w:rsidRPr="005A593B">
        <w:rPr>
          <w:rFonts w:asciiTheme="minorHAnsi" w:hAnsiTheme="minorHAnsi"/>
        </w:rPr>
        <w:t>Introduction to Early Childhood Education (undergraduate): enrollment: 24</w:t>
      </w:r>
    </w:p>
    <w:p w14:paraId="7124869C" w14:textId="5E7D6CED" w:rsidR="0013363C" w:rsidRPr="005A593B" w:rsidRDefault="0013363C" w:rsidP="0013363C">
      <w:pPr>
        <w:outlineLvl w:val="0"/>
        <w:rPr>
          <w:rFonts w:asciiTheme="minorHAnsi" w:hAnsiTheme="minorHAnsi"/>
        </w:rPr>
      </w:pPr>
      <w:r w:rsidRPr="005A593B">
        <w:rPr>
          <w:rFonts w:asciiTheme="minorHAnsi" w:hAnsiTheme="minorHAnsi"/>
        </w:rPr>
        <w:t>CI 399: Independent Study (undergraduate): enrollment = 4</w:t>
      </w:r>
    </w:p>
    <w:p w14:paraId="0EB1C170" w14:textId="77777777" w:rsidR="00EF066E" w:rsidRPr="005A593B" w:rsidRDefault="00EF066E" w:rsidP="00A449DC">
      <w:pPr>
        <w:outlineLvl w:val="0"/>
        <w:rPr>
          <w:rFonts w:asciiTheme="minorHAnsi" w:hAnsiTheme="minorHAnsi"/>
          <w:b/>
        </w:rPr>
      </w:pPr>
    </w:p>
    <w:p w14:paraId="133CDD10" w14:textId="77777777" w:rsidR="009F21D6" w:rsidRPr="005A593B" w:rsidRDefault="009F21D6" w:rsidP="00CB74DC">
      <w:pPr>
        <w:ind w:hanging="432"/>
        <w:outlineLvl w:val="0"/>
        <w:rPr>
          <w:rFonts w:asciiTheme="minorHAnsi" w:hAnsiTheme="minorHAnsi"/>
          <w:b/>
        </w:rPr>
      </w:pPr>
      <w:r w:rsidRPr="005A593B">
        <w:rPr>
          <w:rFonts w:asciiTheme="minorHAnsi" w:hAnsiTheme="minorHAnsi"/>
          <w:b/>
        </w:rPr>
        <w:t>Spring 2016</w:t>
      </w:r>
    </w:p>
    <w:p w14:paraId="06CD0D8D" w14:textId="61887741" w:rsidR="0013363C" w:rsidRPr="005A593B" w:rsidRDefault="0013363C" w:rsidP="0013363C">
      <w:pPr>
        <w:outlineLvl w:val="0"/>
        <w:rPr>
          <w:rFonts w:asciiTheme="minorHAnsi" w:hAnsiTheme="minorHAnsi"/>
        </w:rPr>
      </w:pPr>
      <w:r w:rsidRPr="005A593B">
        <w:rPr>
          <w:rFonts w:asciiTheme="minorHAnsi" w:hAnsiTheme="minorHAnsi"/>
        </w:rPr>
        <w:t>CI 675: Supporting Homeless Children in School (undergraduate): enrollment = 17</w:t>
      </w:r>
    </w:p>
    <w:p w14:paraId="68CC9A56" w14:textId="77777777" w:rsidR="0013363C" w:rsidRPr="005A593B" w:rsidRDefault="0013363C" w:rsidP="0013363C">
      <w:pPr>
        <w:outlineLvl w:val="0"/>
        <w:rPr>
          <w:rFonts w:asciiTheme="minorHAnsi" w:hAnsiTheme="minorHAnsi"/>
        </w:rPr>
      </w:pPr>
      <w:r w:rsidRPr="005A593B">
        <w:rPr>
          <w:rFonts w:asciiTheme="minorHAnsi" w:hAnsiTheme="minorHAnsi"/>
        </w:rPr>
        <w:t>CI 399: Independent Study (undergraduate): enrollment = 4</w:t>
      </w:r>
    </w:p>
    <w:p w14:paraId="6CF73928" w14:textId="77777777" w:rsidR="009F21D6" w:rsidRPr="005A593B" w:rsidRDefault="009F21D6" w:rsidP="0013363C">
      <w:pPr>
        <w:rPr>
          <w:rFonts w:asciiTheme="minorHAnsi" w:hAnsiTheme="minorHAnsi"/>
        </w:rPr>
      </w:pPr>
    </w:p>
    <w:p w14:paraId="6358984F" w14:textId="77777777" w:rsidR="009F21D6" w:rsidRPr="005A593B" w:rsidRDefault="009F21D6" w:rsidP="00CB74DC">
      <w:pPr>
        <w:ind w:hanging="432"/>
        <w:outlineLvl w:val="0"/>
        <w:rPr>
          <w:rFonts w:asciiTheme="minorHAnsi" w:hAnsiTheme="minorHAnsi"/>
          <w:b/>
        </w:rPr>
      </w:pPr>
      <w:r w:rsidRPr="005A593B">
        <w:rPr>
          <w:rFonts w:asciiTheme="minorHAnsi" w:hAnsiTheme="minorHAnsi"/>
          <w:b/>
        </w:rPr>
        <w:t>Fall 2015</w:t>
      </w:r>
    </w:p>
    <w:p w14:paraId="59D207F2" w14:textId="4E8AC27D" w:rsidR="0013363C" w:rsidRPr="005A593B" w:rsidRDefault="0013363C" w:rsidP="0013363C">
      <w:pPr>
        <w:outlineLvl w:val="0"/>
        <w:rPr>
          <w:rFonts w:asciiTheme="minorHAnsi" w:hAnsiTheme="minorHAnsi"/>
        </w:rPr>
      </w:pPr>
      <w:r w:rsidRPr="005A593B">
        <w:rPr>
          <w:rFonts w:asciiTheme="minorHAnsi" w:hAnsiTheme="minorHAnsi"/>
        </w:rPr>
        <w:t>CI 999: Independent Study (graduate): enrollment = 2</w:t>
      </w:r>
    </w:p>
    <w:p w14:paraId="7554F581" w14:textId="70EA2488" w:rsidR="0013363C" w:rsidRPr="005A593B" w:rsidRDefault="0013363C" w:rsidP="0013363C">
      <w:pPr>
        <w:outlineLvl w:val="0"/>
        <w:rPr>
          <w:rFonts w:asciiTheme="minorHAnsi" w:hAnsiTheme="minorHAnsi"/>
        </w:rPr>
      </w:pPr>
      <w:r w:rsidRPr="005A593B">
        <w:rPr>
          <w:rFonts w:asciiTheme="minorHAnsi" w:hAnsiTheme="minorHAnsi"/>
        </w:rPr>
        <w:t>CI 675: Supporting Homeless Children in School (undergraduate): enrollment = 17</w:t>
      </w:r>
    </w:p>
    <w:p w14:paraId="575B5AC9" w14:textId="07690F74" w:rsidR="0013363C" w:rsidRPr="005A593B" w:rsidRDefault="0013363C" w:rsidP="0013363C">
      <w:pPr>
        <w:outlineLvl w:val="0"/>
        <w:rPr>
          <w:rFonts w:asciiTheme="minorHAnsi" w:hAnsiTheme="minorHAnsi"/>
        </w:rPr>
      </w:pPr>
      <w:r w:rsidRPr="005A593B">
        <w:rPr>
          <w:rFonts w:asciiTheme="minorHAnsi" w:hAnsiTheme="minorHAnsi"/>
        </w:rPr>
        <w:t>CI 399: Independent Study (undergraduate): enrollment = 5</w:t>
      </w:r>
    </w:p>
    <w:p w14:paraId="18D6DBA1" w14:textId="77777777" w:rsidR="0013363C" w:rsidRPr="005A593B" w:rsidRDefault="0013363C" w:rsidP="000D64BA">
      <w:pPr>
        <w:rPr>
          <w:rFonts w:asciiTheme="minorHAnsi" w:hAnsiTheme="minorHAnsi"/>
          <w:b/>
        </w:rPr>
      </w:pPr>
    </w:p>
    <w:p w14:paraId="6AE81668" w14:textId="77777777" w:rsidR="009F21D6" w:rsidRPr="005A593B" w:rsidRDefault="009F21D6" w:rsidP="00CB74DC">
      <w:pPr>
        <w:ind w:hanging="432"/>
        <w:outlineLvl w:val="0"/>
        <w:rPr>
          <w:rFonts w:asciiTheme="minorHAnsi" w:hAnsiTheme="minorHAnsi"/>
          <w:b/>
        </w:rPr>
      </w:pPr>
      <w:r w:rsidRPr="005A593B">
        <w:rPr>
          <w:rFonts w:asciiTheme="minorHAnsi" w:hAnsiTheme="minorHAnsi"/>
          <w:b/>
        </w:rPr>
        <w:t>Spring 2015</w:t>
      </w:r>
    </w:p>
    <w:p w14:paraId="353FB1A7" w14:textId="1561B341" w:rsidR="0013363C" w:rsidRPr="005A593B" w:rsidRDefault="0013363C" w:rsidP="0013363C">
      <w:pPr>
        <w:outlineLvl w:val="0"/>
        <w:rPr>
          <w:rFonts w:asciiTheme="minorHAnsi" w:hAnsiTheme="minorHAnsi"/>
        </w:rPr>
      </w:pPr>
      <w:r w:rsidRPr="005A593B">
        <w:rPr>
          <w:rFonts w:asciiTheme="minorHAnsi" w:hAnsiTheme="minorHAnsi"/>
        </w:rPr>
        <w:t>CI 675: Doctoral Research Methods- Portraiture (graduate): enrollment = 5</w:t>
      </w:r>
    </w:p>
    <w:p w14:paraId="00158517" w14:textId="079009C1" w:rsidR="0013363C" w:rsidRPr="005A593B" w:rsidRDefault="0013363C" w:rsidP="0013363C">
      <w:pPr>
        <w:outlineLvl w:val="0"/>
        <w:rPr>
          <w:rFonts w:asciiTheme="minorHAnsi" w:hAnsiTheme="minorHAnsi"/>
        </w:rPr>
      </w:pPr>
      <w:r w:rsidRPr="005A593B">
        <w:rPr>
          <w:rFonts w:asciiTheme="minorHAnsi" w:hAnsiTheme="minorHAnsi"/>
        </w:rPr>
        <w:t>CI 999: Independent Study (graduate): enrollment = 1</w:t>
      </w:r>
    </w:p>
    <w:p w14:paraId="549F722F" w14:textId="3119895A" w:rsidR="0013363C" w:rsidRPr="005A593B" w:rsidRDefault="0013363C" w:rsidP="0013363C">
      <w:pPr>
        <w:outlineLvl w:val="0"/>
        <w:rPr>
          <w:rFonts w:asciiTheme="minorHAnsi" w:hAnsiTheme="minorHAnsi"/>
        </w:rPr>
      </w:pPr>
      <w:r w:rsidRPr="005A593B">
        <w:rPr>
          <w:rFonts w:asciiTheme="minorHAnsi" w:hAnsiTheme="minorHAnsi"/>
        </w:rPr>
        <w:t>CI 675:  Supporting Homeless Children in School (undergraduate): enrollment = 26</w:t>
      </w:r>
    </w:p>
    <w:p w14:paraId="03EC6313" w14:textId="7ACA4028" w:rsidR="0013363C" w:rsidRPr="005A593B" w:rsidRDefault="0013363C" w:rsidP="0013363C">
      <w:pPr>
        <w:outlineLvl w:val="0"/>
        <w:rPr>
          <w:rFonts w:asciiTheme="minorHAnsi" w:hAnsiTheme="minorHAnsi"/>
        </w:rPr>
      </w:pPr>
      <w:r w:rsidRPr="005A593B">
        <w:rPr>
          <w:rFonts w:asciiTheme="minorHAnsi" w:hAnsiTheme="minorHAnsi"/>
        </w:rPr>
        <w:t>CI 399: Independent Study (undergraduate): enrollment = 1</w:t>
      </w:r>
    </w:p>
    <w:p w14:paraId="69A32387" w14:textId="77777777" w:rsidR="009F21D6" w:rsidRPr="005A593B" w:rsidRDefault="009F21D6" w:rsidP="0013363C">
      <w:pPr>
        <w:rPr>
          <w:rFonts w:asciiTheme="minorHAnsi" w:hAnsiTheme="minorHAnsi"/>
        </w:rPr>
      </w:pPr>
    </w:p>
    <w:p w14:paraId="5F00F524" w14:textId="28BCBE46" w:rsidR="0013363C" w:rsidRPr="005A593B" w:rsidRDefault="009F21D6" w:rsidP="00E60E8C">
      <w:pPr>
        <w:ind w:hanging="432"/>
        <w:outlineLvl w:val="0"/>
        <w:rPr>
          <w:rFonts w:asciiTheme="minorHAnsi" w:hAnsiTheme="minorHAnsi"/>
          <w:b/>
        </w:rPr>
      </w:pPr>
      <w:r w:rsidRPr="005A593B">
        <w:rPr>
          <w:rFonts w:asciiTheme="minorHAnsi" w:hAnsiTheme="minorHAnsi"/>
          <w:b/>
        </w:rPr>
        <w:t>Fall 2014</w:t>
      </w:r>
    </w:p>
    <w:p w14:paraId="42C96096" w14:textId="34BBC7E8" w:rsidR="0013363C" w:rsidRPr="005A593B" w:rsidRDefault="0013363C" w:rsidP="0013363C">
      <w:pPr>
        <w:outlineLvl w:val="0"/>
        <w:rPr>
          <w:rFonts w:asciiTheme="minorHAnsi" w:hAnsiTheme="minorHAnsi"/>
          <w:color w:val="222222"/>
          <w:shd w:val="clear" w:color="auto" w:fill="FFFFFF"/>
        </w:rPr>
      </w:pPr>
      <w:r w:rsidRPr="005A593B">
        <w:rPr>
          <w:rFonts w:asciiTheme="minorHAnsi" w:hAnsiTheme="minorHAnsi"/>
        </w:rPr>
        <w:t>C</w:t>
      </w:r>
      <w:r w:rsidRPr="005A593B">
        <w:rPr>
          <w:rFonts w:asciiTheme="minorHAnsi" w:hAnsiTheme="minorHAnsi"/>
          <w:color w:val="222222"/>
          <w:shd w:val="clear" w:color="auto" w:fill="FFFFFF"/>
        </w:rPr>
        <w:t>I 975: Phenomenological Research Methods (graduate): enrollment = 9</w:t>
      </w:r>
    </w:p>
    <w:p w14:paraId="08CCE6E9" w14:textId="65965C29" w:rsidR="0013363C" w:rsidRPr="005A593B" w:rsidRDefault="0013363C" w:rsidP="0013363C">
      <w:pPr>
        <w:outlineLvl w:val="0"/>
        <w:rPr>
          <w:rFonts w:asciiTheme="minorHAnsi" w:hAnsiTheme="minorHAnsi"/>
        </w:rPr>
      </w:pPr>
      <w:r w:rsidRPr="005A593B">
        <w:rPr>
          <w:rFonts w:asciiTheme="minorHAnsi" w:hAnsiTheme="minorHAnsi"/>
        </w:rPr>
        <w:t>CI 675:  Supporting Homeless Children in School (undergraduate): enrollment = 24</w:t>
      </w:r>
    </w:p>
    <w:p w14:paraId="37C3229B" w14:textId="1DBE0835" w:rsidR="0013363C" w:rsidRPr="005A593B" w:rsidRDefault="0013363C" w:rsidP="0013363C">
      <w:pPr>
        <w:outlineLvl w:val="0"/>
        <w:rPr>
          <w:rFonts w:asciiTheme="minorHAnsi" w:hAnsiTheme="minorHAnsi"/>
        </w:rPr>
      </w:pPr>
      <w:r w:rsidRPr="005A593B">
        <w:rPr>
          <w:rFonts w:asciiTheme="minorHAnsi" w:hAnsiTheme="minorHAnsi"/>
        </w:rPr>
        <w:t>CI 660:  Introduction to Early Childhood Education (undergraduate): enrollment: 25</w:t>
      </w:r>
    </w:p>
    <w:p w14:paraId="6BDC5600" w14:textId="7EDC1E48" w:rsidR="00E60E8C" w:rsidRPr="005A593B" w:rsidRDefault="0013363C" w:rsidP="0013363C">
      <w:pPr>
        <w:outlineLvl w:val="0"/>
        <w:rPr>
          <w:rFonts w:asciiTheme="minorHAnsi" w:hAnsiTheme="minorHAnsi"/>
        </w:rPr>
      </w:pPr>
      <w:r w:rsidRPr="005A593B">
        <w:rPr>
          <w:rFonts w:asciiTheme="minorHAnsi" w:hAnsiTheme="minorHAnsi"/>
        </w:rPr>
        <w:t>CI 399: Independent Study (undergraduate): enr</w:t>
      </w:r>
      <w:r w:rsidR="00E60E8C" w:rsidRPr="005A593B">
        <w:rPr>
          <w:rFonts w:asciiTheme="minorHAnsi" w:hAnsiTheme="minorHAnsi"/>
        </w:rPr>
        <w:t>ollment = 1</w:t>
      </w:r>
    </w:p>
    <w:p w14:paraId="3376605E" w14:textId="77777777" w:rsidR="00315F20" w:rsidRPr="005A593B" w:rsidRDefault="00315F20" w:rsidP="00EF066E">
      <w:pPr>
        <w:outlineLvl w:val="0"/>
        <w:rPr>
          <w:rFonts w:asciiTheme="minorHAnsi" w:hAnsiTheme="minorHAnsi"/>
          <w:b/>
        </w:rPr>
      </w:pPr>
    </w:p>
    <w:p w14:paraId="4162B3F3" w14:textId="4F410FC4" w:rsidR="00E60E8C" w:rsidRPr="005A593B" w:rsidRDefault="00E60E8C" w:rsidP="00E60E8C">
      <w:pPr>
        <w:ind w:hanging="432"/>
        <w:outlineLvl w:val="0"/>
        <w:rPr>
          <w:rFonts w:asciiTheme="minorHAnsi" w:hAnsiTheme="minorHAnsi"/>
          <w:b/>
        </w:rPr>
      </w:pPr>
      <w:r w:rsidRPr="005A593B">
        <w:rPr>
          <w:rFonts w:asciiTheme="minorHAnsi" w:hAnsiTheme="minorHAnsi"/>
          <w:b/>
        </w:rPr>
        <w:t>Summer 2014</w:t>
      </w:r>
    </w:p>
    <w:p w14:paraId="01120EFC" w14:textId="4EC1AC07" w:rsidR="009F21D6" w:rsidRPr="005A593B" w:rsidRDefault="00E60E8C" w:rsidP="0013363C">
      <w:pPr>
        <w:ind w:hanging="432"/>
        <w:outlineLvl w:val="0"/>
        <w:rPr>
          <w:rFonts w:asciiTheme="minorHAnsi" w:hAnsiTheme="minorHAnsi"/>
        </w:rPr>
      </w:pPr>
      <w:r w:rsidRPr="005A593B">
        <w:rPr>
          <w:rFonts w:asciiTheme="minorHAnsi" w:hAnsiTheme="minorHAnsi"/>
        </w:rPr>
        <w:tab/>
        <w:t>ED 719: Introduction to Qualitative Research (graduate): enrollment = 13</w:t>
      </w:r>
    </w:p>
    <w:p w14:paraId="0D2B3CA1" w14:textId="77777777" w:rsidR="00E60E8C" w:rsidRPr="005A593B" w:rsidRDefault="00E60E8C" w:rsidP="0013363C">
      <w:pPr>
        <w:ind w:hanging="432"/>
        <w:outlineLvl w:val="0"/>
        <w:rPr>
          <w:rFonts w:asciiTheme="minorHAnsi" w:hAnsiTheme="minorHAnsi"/>
        </w:rPr>
      </w:pPr>
    </w:p>
    <w:p w14:paraId="74E63121" w14:textId="4B5D24AD" w:rsidR="00E60E8C" w:rsidRPr="005A593B" w:rsidRDefault="00E60E8C" w:rsidP="00E60E8C">
      <w:pPr>
        <w:ind w:hanging="432"/>
        <w:outlineLvl w:val="0"/>
        <w:rPr>
          <w:rFonts w:asciiTheme="minorHAnsi" w:hAnsiTheme="minorHAnsi"/>
          <w:b/>
        </w:rPr>
      </w:pPr>
      <w:r w:rsidRPr="005A593B">
        <w:rPr>
          <w:rFonts w:asciiTheme="minorHAnsi" w:hAnsiTheme="minorHAnsi"/>
          <w:b/>
        </w:rPr>
        <w:t>Spring 2014</w:t>
      </w:r>
    </w:p>
    <w:p w14:paraId="7B16D255" w14:textId="547B1826" w:rsidR="00E60E8C" w:rsidRPr="005A593B" w:rsidRDefault="00E60E8C" w:rsidP="00E60E8C">
      <w:pPr>
        <w:outlineLvl w:val="0"/>
        <w:rPr>
          <w:rFonts w:asciiTheme="minorHAnsi" w:hAnsiTheme="minorHAnsi"/>
        </w:rPr>
      </w:pPr>
      <w:r w:rsidRPr="005A593B">
        <w:rPr>
          <w:rFonts w:asciiTheme="minorHAnsi" w:hAnsiTheme="minorHAnsi"/>
        </w:rPr>
        <w:t>CI 465: Student Teaching- Kindergarten Field Studies (undergraduate): enrollment = 24</w:t>
      </w:r>
    </w:p>
    <w:p w14:paraId="5D41A665" w14:textId="3E4383A9" w:rsidR="00E60E8C" w:rsidRPr="005A593B" w:rsidRDefault="00E60E8C" w:rsidP="00E60E8C">
      <w:pPr>
        <w:outlineLvl w:val="0"/>
        <w:rPr>
          <w:rFonts w:asciiTheme="minorHAnsi" w:hAnsiTheme="minorHAnsi"/>
        </w:rPr>
      </w:pPr>
      <w:r w:rsidRPr="005A593B">
        <w:rPr>
          <w:rFonts w:asciiTheme="minorHAnsi" w:hAnsiTheme="minorHAnsi"/>
        </w:rPr>
        <w:t>CI 463: Seminar- Kindergarten Field Studies (undergraduate): enrollment = 24</w:t>
      </w:r>
    </w:p>
    <w:p w14:paraId="4F54DC09" w14:textId="77777777" w:rsidR="00E60E8C" w:rsidRPr="005A593B" w:rsidRDefault="00E60E8C" w:rsidP="00E60E8C">
      <w:pPr>
        <w:outlineLvl w:val="0"/>
        <w:rPr>
          <w:rFonts w:asciiTheme="minorHAnsi" w:hAnsiTheme="minorHAnsi"/>
        </w:rPr>
      </w:pPr>
    </w:p>
    <w:p w14:paraId="5A7C9675" w14:textId="30146C9A" w:rsidR="00E60E8C" w:rsidRPr="005A593B" w:rsidRDefault="00E60E8C" w:rsidP="00E60E8C">
      <w:pPr>
        <w:ind w:hanging="432"/>
        <w:outlineLvl w:val="0"/>
        <w:rPr>
          <w:rFonts w:asciiTheme="minorHAnsi" w:hAnsiTheme="minorHAnsi"/>
          <w:b/>
        </w:rPr>
      </w:pPr>
      <w:r w:rsidRPr="005A593B">
        <w:rPr>
          <w:rFonts w:asciiTheme="minorHAnsi" w:hAnsiTheme="minorHAnsi"/>
          <w:b/>
        </w:rPr>
        <w:t>Fall 2013</w:t>
      </w:r>
    </w:p>
    <w:p w14:paraId="649896CA" w14:textId="79EC1266" w:rsidR="00E60E8C" w:rsidRPr="005A593B" w:rsidRDefault="00E60E8C" w:rsidP="00E60E8C">
      <w:pPr>
        <w:outlineLvl w:val="0"/>
        <w:rPr>
          <w:rFonts w:asciiTheme="minorHAnsi" w:hAnsiTheme="minorHAnsi"/>
        </w:rPr>
      </w:pPr>
      <w:r w:rsidRPr="005A593B">
        <w:rPr>
          <w:rFonts w:asciiTheme="minorHAnsi" w:hAnsiTheme="minorHAnsi"/>
        </w:rPr>
        <w:t>CI 999: Independent Study (graduate): enrollment = 4</w:t>
      </w:r>
    </w:p>
    <w:p w14:paraId="18ABA632" w14:textId="03E38371" w:rsidR="00E60E8C" w:rsidRPr="005A593B" w:rsidRDefault="00E60E8C" w:rsidP="00E60E8C">
      <w:pPr>
        <w:outlineLvl w:val="0"/>
        <w:rPr>
          <w:rFonts w:asciiTheme="minorHAnsi" w:hAnsiTheme="minorHAnsi"/>
        </w:rPr>
      </w:pPr>
      <w:r w:rsidRPr="005A593B">
        <w:rPr>
          <w:rFonts w:asciiTheme="minorHAnsi" w:hAnsiTheme="minorHAnsi"/>
        </w:rPr>
        <w:t>ED 719: Introduction to Qualitative Research (graduate): enrollment = 37</w:t>
      </w:r>
    </w:p>
    <w:p w14:paraId="5C224F22" w14:textId="4643CF2D" w:rsidR="00E60E8C" w:rsidRPr="005A593B" w:rsidRDefault="00581B7D" w:rsidP="00E60E8C">
      <w:pPr>
        <w:outlineLvl w:val="0"/>
        <w:rPr>
          <w:rFonts w:asciiTheme="minorHAnsi" w:hAnsiTheme="minorHAnsi"/>
        </w:rPr>
      </w:pPr>
      <w:r w:rsidRPr="005A593B">
        <w:rPr>
          <w:rFonts w:asciiTheme="minorHAnsi" w:hAnsiTheme="minorHAnsi"/>
        </w:rPr>
        <w:t xml:space="preserve">CI 660: </w:t>
      </w:r>
      <w:r w:rsidR="00E60E8C" w:rsidRPr="005A593B">
        <w:rPr>
          <w:rFonts w:asciiTheme="minorHAnsi" w:hAnsiTheme="minorHAnsi"/>
        </w:rPr>
        <w:t>Introduction to Early Childhood Education (undergraduate): enrollment: 26</w:t>
      </w:r>
    </w:p>
    <w:p w14:paraId="09D2E0F3" w14:textId="33212195" w:rsidR="00E60E8C" w:rsidRPr="005A593B" w:rsidRDefault="00E60E8C" w:rsidP="00E60E8C">
      <w:pPr>
        <w:outlineLvl w:val="0"/>
        <w:rPr>
          <w:rFonts w:asciiTheme="minorHAnsi" w:hAnsiTheme="minorHAnsi"/>
        </w:rPr>
      </w:pPr>
      <w:r w:rsidRPr="005A593B">
        <w:rPr>
          <w:rFonts w:asciiTheme="minorHAnsi" w:hAnsiTheme="minorHAnsi"/>
        </w:rPr>
        <w:t xml:space="preserve">CI 373: Elementary Teaching Practicum </w:t>
      </w:r>
      <w:r w:rsidR="00581B7D" w:rsidRPr="005A593B">
        <w:rPr>
          <w:rFonts w:asciiTheme="minorHAnsi" w:hAnsiTheme="minorHAnsi"/>
        </w:rPr>
        <w:t xml:space="preserve">III </w:t>
      </w:r>
      <w:r w:rsidRPr="005A593B">
        <w:rPr>
          <w:rFonts w:asciiTheme="minorHAnsi" w:hAnsiTheme="minorHAnsi"/>
        </w:rPr>
        <w:t>(undergraduate): enrollment = 24</w:t>
      </w:r>
    </w:p>
    <w:p w14:paraId="3DE0D207" w14:textId="77777777" w:rsidR="00E60E8C" w:rsidRPr="005A593B" w:rsidRDefault="00E60E8C" w:rsidP="0013363C">
      <w:pPr>
        <w:ind w:hanging="432"/>
        <w:outlineLvl w:val="0"/>
        <w:rPr>
          <w:rFonts w:asciiTheme="minorHAnsi" w:hAnsiTheme="minorHAnsi"/>
        </w:rPr>
      </w:pPr>
    </w:p>
    <w:p w14:paraId="006A183C" w14:textId="32815A54" w:rsidR="00E60E8C" w:rsidRPr="005A593B" w:rsidRDefault="00E60E8C" w:rsidP="00E60E8C">
      <w:pPr>
        <w:ind w:hanging="432"/>
        <w:outlineLvl w:val="0"/>
        <w:rPr>
          <w:rFonts w:asciiTheme="minorHAnsi" w:hAnsiTheme="minorHAnsi"/>
          <w:b/>
        </w:rPr>
      </w:pPr>
      <w:r w:rsidRPr="005A593B">
        <w:rPr>
          <w:rFonts w:asciiTheme="minorHAnsi" w:hAnsiTheme="minorHAnsi"/>
          <w:b/>
        </w:rPr>
        <w:t>Spring 2013</w:t>
      </w:r>
    </w:p>
    <w:p w14:paraId="013061EF" w14:textId="6A5B6E2D" w:rsidR="00E60E8C" w:rsidRPr="005A593B" w:rsidRDefault="00E60E8C" w:rsidP="00E60E8C">
      <w:pPr>
        <w:outlineLvl w:val="0"/>
        <w:rPr>
          <w:rFonts w:asciiTheme="minorHAnsi" w:hAnsiTheme="minorHAnsi"/>
        </w:rPr>
      </w:pPr>
      <w:r w:rsidRPr="005A593B">
        <w:rPr>
          <w:rFonts w:asciiTheme="minorHAnsi" w:hAnsiTheme="minorHAnsi"/>
        </w:rPr>
        <w:t>CI 975: Reframing Resilience Seminar (graduate): enrollment = 12</w:t>
      </w:r>
    </w:p>
    <w:p w14:paraId="25BA559A" w14:textId="6288BF56" w:rsidR="00581B7D" w:rsidRPr="005A593B" w:rsidRDefault="00581B7D" w:rsidP="00581B7D">
      <w:pPr>
        <w:outlineLvl w:val="0"/>
        <w:rPr>
          <w:rFonts w:asciiTheme="minorHAnsi" w:hAnsiTheme="minorHAnsi"/>
        </w:rPr>
      </w:pPr>
      <w:r w:rsidRPr="005A593B">
        <w:rPr>
          <w:rFonts w:asciiTheme="minorHAnsi" w:hAnsiTheme="minorHAnsi"/>
        </w:rPr>
        <w:t>CI 373: Elementary Teaching Practicum II (undergraduate): enrollment = 24</w:t>
      </w:r>
    </w:p>
    <w:p w14:paraId="73A65411" w14:textId="77777777" w:rsidR="003D7B17" w:rsidRDefault="003D7B17" w:rsidP="00E60E8C">
      <w:pPr>
        <w:ind w:hanging="432"/>
        <w:outlineLvl w:val="0"/>
        <w:rPr>
          <w:rFonts w:asciiTheme="minorHAnsi" w:hAnsiTheme="minorHAnsi"/>
          <w:b/>
        </w:rPr>
      </w:pPr>
    </w:p>
    <w:p w14:paraId="279848A1" w14:textId="34E9426E" w:rsidR="00E60E8C" w:rsidRPr="005A593B" w:rsidRDefault="00E60E8C" w:rsidP="00E60E8C">
      <w:pPr>
        <w:ind w:hanging="432"/>
        <w:outlineLvl w:val="0"/>
        <w:rPr>
          <w:rFonts w:asciiTheme="minorHAnsi" w:hAnsiTheme="minorHAnsi"/>
          <w:b/>
        </w:rPr>
      </w:pPr>
      <w:r w:rsidRPr="005A593B">
        <w:rPr>
          <w:rFonts w:asciiTheme="minorHAnsi" w:hAnsiTheme="minorHAnsi"/>
          <w:b/>
        </w:rPr>
        <w:lastRenderedPageBreak/>
        <w:t>2012</w:t>
      </w:r>
    </w:p>
    <w:p w14:paraId="65B1842C" w14:textId="48FE59F7" w:rsidR="00581B7D" w:rsidRPr="005A593B" w:rsidRDefault="00581B7D" w:rsidP="00E60E8C">
      <w:pPr>
        <w:outlineLvl w:val="0"/>
        <w:rPr>
          <w:rFonts w:asciiTheme="minorHAnsi" w:hAnsiTheme="minorHAnsi"/>
        </w:rPr>
      </w:pPr>
      <w:r w:rsidRPr="005A593B">
        <w:rPr>
          <w:rFonts w:asciiTheme="minorHAnsi" w:hAnsiTheme="minorHAnsi"/>
        </w:rPr>
        <w:t>CI 663: Learning Environments (undergraduate): enrollment: 25</w:t>
      </w:r>
    </w:p>
    <w:p w14:paraId="32C43113" w14:textId="1138EA45" w:rsidR="00E60E8C" w:rsidRPr="005A593B" w:rsidRDefault="00581B7D" w:rsidP="00E60E8C">
      <w:pPr>
        <w:outlineLvl w:val="0"/>
        <w:rPr>
          <w:rFonts w:asciiTheme="minorHAnsi" w:hAnsiTheme="minorHAnsi"/>
        </w:rPr>
      </w:pPr>
      <w:r w:rsidRPr="005A593B">
        <w:rPr>
          <w:rFonts w:asciiTheme="minorHAnsi" w:hAnsiTheme="minorHAnsi"/>
        </w:rPr>
        <w:t xml:space="preserve">CI 660: </w:t>
      </w:r>
      <w:r w:rsidR="00E60E8C" w:rsidRPr="005A593B">
        <w:rPr>
          <w:rFonts w:asciiTheme="minorHAnsi" w:hAnsiTheme="minorHAnsi"/>
        </w:rPr>
        <w:t>Introduction to Early Childhood Education (undergraduate): enrollment: 25</w:t>
      </w:r>
    </w:p>
    <w:p w14:paraId="2B9B7088" w14:textId="71227E39" w:rsidR="00E60E8C" w:rsidRPr="005A593B" w:rsidRDefault="00581B7D" w:rsidP="00E60E8C">
      <w:pPr>
        <w:outlineLvl w:val="0"/>
        <w:rPr>
          <w:rFonts w:asciiTheme="minorHAnsi" w:hAnsiTheme="minorHAnsi"/>
        </w:rPr>
      </w:pPr>
      <w:r w:rsidRPr="005A593B">
        <w:rPr>
          <w:rFonts w:asciiTheme="minorHAnsi" w:hAnsiTheme="minorHAnsi"/>
        </w:rPr>
        <w:t>CI 550: Methods for Mathematics in Early Childhood (undergraduate): enrollment: 25</w:t>
      </w:r>
    </w:p>
    <w:p w14:paraId="20081536" w14:textId="1DD0ED68" w:rsidR="00581B7D" w:rsidRPr="005A593B" w:rsidRDefault="00581B7D" w:rsidP="00E60E8C">
      <w:pPr>
        <w:outlineLvl w:val="0"/>
        <w:rPr>
          <w:rFonts w:asciiTheme="minorHAnsi" w:hAnsiTheme="minorHAnsi"/>
        </w:rPr>
      </w:pPr>
      <w:r w:rsidRPr="005A593B">
        <w:rPr>
          <w:rFonts w:asciiTheme="minorHAnsi" w:hAnsiTheme="minorHAnsi"/>
        </w:rPr>
        <w:t>CI 363: Early Childhood Education Practicum I (undergraduate): enrollment 25</w:t>
      </w:r>
    </w:p>
    <w:p w14:paraId="17EE6110" w14:textId="77777777" w:rsidR="00EF066E" w:rsidRPr="005A593B" w:rsidRDefault="00EF066E" w:rsidP="00CB74DC">
      <w:pPr>
        <w:outlineLvl w:val="0"/>
        <w:rPr>
          <w:rFonts w:asciiTheme="minorHAnsi" w:hAnsiTheme="minorHAnsi"/>
          <w:b/>
        </w:rPr>
      </w:pPr>
    </w:p>
    <w:p w14:paraId="3CA52AD8" w14:textId="3C4AC103" w:rsidR="009D4ADC" w:rsidRPr="005A593B" w:rsidRDefault="009D4ADC" w:rsidP="00CB74DC">
      <w:pPr>
        <w:outlineLvl w:val="0"/>
        <w:rPr>
          <w:rFonts w:asciiTheme="minorHAnsi" w:hAnsiTheme="minorHAnsi"/>
          <w:b/>
        </w:rPr>
      </w:pPr>
      <w:r w:rsidRPr="005A593B">
        <w:rPr>
          <w:rFonts w:asciiTheme="minorHAnsi" w:hAnsiTheme="minorHAnsi"/>
          <w:b/>
        </w:rPr>
        <w:t xml:space="preserve">Course or Curriculum Development </w:t>
      </w:r>
      <w:r w:rsidR="00F77BCF" w:rsidRPr="005A593B">
        <w:rPr>
          <w:rFonts w:asciiTheme="minorHAnsi" w:hAnsiTheme="minorHAnsi"/>
          <w:b/>
        </w:rPr>
        <w:t>at UW-Madison From</w:t>
      </w:r>
      <w:r w:rsidR="00581B7D" w:rsidRPr="005A593B">
        <w:rPr>
          <w:rFonts w:asciiTheme="minorHAnsi" w:hAnsiTheme="minorHAnsi"/>
          <w:b/>
        </w:rPr>
        <w:t xml:space="preserve"> 2012</w:t>
      </w:r>
      <w:r w:rsidR="00F77BCF" w:rsidRPr="005A593B">
        <w:rPr>
          <w:rFonts w:asciiTheme="minorHAnsi" w:hAnsiTheme="minorHAnsi"/>
          <w:b/>
        </w:rPr>
        <w:t>-current</w:t>
      </w:r>
    </w:p>
    <w:p w14:paraId="27697A89" w14:textId="77777777" w:rsidR="009D4ADC" w:rsidRPr="005A593B" w:rsidRDefault="009D4ADC" w:rsidP="004C53A1">
      <w:pPr>
        <w:rPr>
          <w:rFonts w:asciiTheme="minorHAnsi" w:hAnsiTheme="minorHAnsi"/>
        </w:rPr>
      </w:pPr>
    </w:p>
    <w:p w14:paraId="64D4B4E9" w14:textId="77777777" w:rsidR="00581B7D" w:rsidRPr="005A593B" w:rsidRDefault="00581B7D" w:rsidP="00581B7D">
      <w:pPr>
        <w:rPr>
          <w:rFonts w:asciiTheme="minorHAnsi" w:hAnsiTheme="minorHAnsi"/>
        </w:rPr>
      </w:pPr>
      <w:r w:rsidRPr="005A593B">
        <w:rPr>
          <w:rFonts w:asciiTheme="minorHAnsi" w:hAnsiTheme="minorHAnsi"/>
        </w:rPr>
        <w:t>Foundations of Clinical Mental Health Counseling (new curriculum)</w:t>
      </w:r>
      <w:r w:rsidRPr="005A593B">
        <w:rPr>
          <w:rFonts w:asciiTheme="minorHAnsi" w:hAnsiTheme="minorHAnsi"/>
        </w:rPr>
        <w:tab/>
        <w:t>2017</w:t>
      </w:r>
    </w:p>
    <w:p w14:paraId="13C45FB8" w14:textId="77777777" w:rsidR="00581B7D" w:rsidRPr="005A593B" w:rsidRDefault="00581B7D" w:rsidP="00581B7D">
      <w:pPr>
        <w:rPr>
          <w:rFonts w:asciiTheme="minorHAnsi" w:hAnsiTheme="minorHAnsi"/>
        </w:rPr>
      </w:pPr>
      <w:r w:rsidRPr="005A593B">
        <w:rPr>
          <w:rFonts w:asciiTheme="minorHAnsi" w:hAnsiTheme="minorHAnsi"/>
        </w:rPr>
        <w:t>Introduction to Early Childhood Education (new curriculum)</w:t>
      </w:r>
      <w:r w:rsidRPr="005A593B">
        <w:rPr>
          <w:rFonts w:asciiTheme="minorHAnsi" w:hAnsiTheme="minorHAnsi"/>
        </w:rPr>
        <w:tab/>
      </w:r>
      <w:r w:rsidRPr="005A593B">
        <w:rPr>
          <w:rFonts w:asciiTheme="minorHAnsi" w:hAnsiTheme="minorHAnsi"/>
        </w:rPr>
        <w:tab/>
        <w:t>2015</w:t>
      </w:r>
      <w:r w:rsidRPr="005A593B">
        <w:rPr>
          <w:rFonts w:asciiTheme="minorHAnsi" w:hAnsiTheme="minorHAnsi"/>
        </w:rPr>
        <w:tab/>
      </w:r>
    </w:p>
    <w:p w14:paraId="56783D8B" w14:textId="77777777" w:rsidR="00581B7D" w:rsidRPr="005A593B" w:rsidRDefault="00581B7D" w:rsidP="00581B7D">
      <w:pPr>
        <w:rPr>
          <w:rFonts w:asciiTheme="minorHAnsi" w:hAnsiTheme="minorHAnsi"/>
        </w:rPr>
      </w:pPr>
      <w:r w:rsidRPr="005A593B">
        <w:rPr>
          <w:rFonts w:asciiTheme="minorHAnsi" w:hAnsiTheme="minorHAnsi"/>
          <w:color w:val="222222"/>
          <w:shd w:val="clear" w:color="auto" w:fill="FFFFFF"/>
        </w:rPr>
        <w:t>Phenomenological Research Methods (new course)</w:t>
      </w:r>
      <w:r w:rsidRPr="005A593B">
        <w:rPr>
          <w:rFonts w:asciiTheme="minorHAnsi" w:hAnsiTheme="minorHAnsi"/>
          <w:color w:val="222222"/>
          <w:shd w:val="clear" w:color="auto" w:fill="FFFFFF"/>
        </w:rPr>
        <w:tab/>
      </w:r>
      <w:r w:rsidRPr="005A593B">
        <w:rPr>
          <w:rFonts w:asciiTheme="minorHAnsi" w:hAnsiTheme="minorHAnsi"/>
          <w:color w:val="222222"/>
          <w:shd w:val="clear" w:color="auto" w:fill="FFFFFF"/>
        </w:rPr>
        <w:tab/>
      </w:r>
      <w:r w:rsidRPr="005A593B">
        <w:rPr>
          <w:rFonts w:asciiTheme="minorHAnsi" w:hAnsiTheme="minorHAnsi"/>
          <w:color w:val="222222"/>
          <w:shd w:val="clear" w:color="auto" w:fill="FFFFFF"/>
        </w:rPr>
        <w:tab/>
        <w:t>2014</w:t>
      </w:r>
    </w:p>
    <w:p w14:paraId="2283D0F3" w14:textId="77777777" w:rsidR="00581B7D" w:rsidRPr="005A593B" w:rsidRDefault="00581B7D" w:rsidP="00581B7D">
      <w:pPr>
        <w:rPr>
          <w:rFonts w:asciiTheme="minorHAnsi" w:hAnsiTheme="minorHAnsi"/>
        </w:rPr>
      </w:pPr>
      <w:r w:rsidRPr="005A593B">
        <w:rPr>
          <w:rFonts w:asciiTheme="minorHAnsi" w:hAnsiTheme="minorHAnsi"/>
        </w:rPr>
        <w:t>Seminar- Kindergarten Field Studies (new curriculum)</w:t>
      </w:r>
      <w:r w:rsidRPr="005A593B">
        <w:rPr>
          <w:rFonts w:asciiTheme="minorHAnsi" w:hAnsiTheme="minorHAnsi"/>
        </w:rPr>
        <w:tab/>
      </w:r>
      <w:r w:rsidRPr="005A593B">
        <w:rPr>
          <w:rFonts w:asciiTheme="minorHAnsi" w:hAnsiTheme="minorHAnsi"/>
        </w:rPr>
        <w:tab/>
      </w:r>
      <w:r w:rsidRPr="005A593B">
        <w:rPr>
          <w:rFonts w:asciiTheme="minorHAnsi" w:hAnsiTheme="minorHAnsi"/>
        </w:rPr>
        <w:tab/>
        <w:t>2014</w:t>
      </w:r>
    </w:p>
    <w:p w14:paraId="653D1EA8" w14:textId="77777777" w:rsidR="00581B7D" w:rsidRPr="005A593B" w:rsidRDefault="00581B7D" w:rsidP="00581B7D">
      <w:pPr>
        <w:rPr>
          <w:rFonts w:asciiTheme="minorHAnsi" w:hAnsiTheme="minorHAnsi"/>
        </w:rPr>
      </w:pPr>
      <w:r w:rsidRPr="005A593B">
        <w:rPr>
          <w:rFonts w:asciiTheme="minorHAnsi" w:hAnsiTheme="minorHAnsi"/>
        </w:rPr>
        <w:t>Supporting Homeless Children in School (new course)</w:t>
      </w:r>
      <w:r w:rsidRPr="005A593B">
        <w:rPr>
          <w:rFonts w:asciiTheme="minorHAnsi" w:hAnsiTheme="minorHAnsi"/>
        </w:rPr>
        <w:tab/>
      </w:r>
      <w:r w:rsidRPr="005A593B">
        <w:rPr>
          <w:rFonts w:asciiTheme="minorHAnsi" w:hAnsiTheme="minorHAnsi"/>
        </w:rPr>
        <w:tab/>
      </w:r>
      <w:r w:rsidRPr="005A593B">
        <w:rPr>
          <w:rFonts w:asciiTheme="minorHAnsi" w:hAnsiTheme="minorHAnsi"/>
        </w:rPr>
        <w:tab/>
        <w:t>2014</w:t>
      </w:r>
    </w:p>
    <w:p w14:paraId="1D21605F" w14:textId="77777777" w:rsidR="00581B7D" w:rsidRPr="005A593B" w:rsidRDefault="00581B7D" w:rsidP="00581B7D">
      <w:pPr>
        <w:rPr>
          <w:rFonts w:asciiTheme="minorHAnsi" w:hAnsiTheme="minorHAnsi"/>
        </w:rPr>
      </w:pPr>
      <w:r w:rsidRPr="005A593B">
        <w:rPr>
          <w:rFonts w:asciiTheme="minorHAnsi" w:hAnsiTheme="minorHAnsi"/>
        </w:rPr>
        <w:t>Introduction to Qualitative Research (new curriculum)</w:t>
      </w:r>
      <w:r w:rsidRPr="005A593B">
        <w:rPr>
          <w:rFonts w:asciiTheme="minorHAnsi" w:hAnsiTheme="minorHAnsi"/>
        </w:rPr>
        <w:tab/>
      </w:r>
      <w:r w:rsidRPr="005A593B">
        <w:rPr>
          <w:rFonts w:asciiTheme="minorHAnsi" w:hAnsiTheme="minorHAnsi"/>
        </w:rPr>
        <w:tab/>
      </w:r>
      <w:r w:rsidRPr="005A593B">
        <w:rPr>
          <w:rFonts w:asciiTheme="minorHAnsi" w:hAnsiTheme="minorHAnsi"/>
        </w:rPr>
        <w:tab/>
        <w:t>2013</w:t>
      </w:r>
    </w:p>
    <w:p w14:paraId="1B1EB9D2" w14:textId="77777777" w:rsidR="00581B7D" w:rsidRPr="005A593B" w:rsidRDefault="00581B7D" w:rsidP="00581B7D">
      <w:pPr>
        <w:rPr>
          <w:rFonts w:asciiTheme="minorHAnsi" w:hAnsiTheme="minorHAnsi"/>
        </w:rPr>
      </w:pPr>
      <w:r w:rsidRPr="005A593B">
        <w:rPr>
          <w:rFonts w:asciiTheme="minorHAnsi" w:hAnsiTheme="minorHAnsi"/>
        </w:rPr>
        <w:t>Reframing Resilience Seminar (new course)</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2013</w:t>
      </w:r>
    </w:p>
    <w:p w14:paraId="6CD7F403" w14:textId="3DE657DD" w:rsidR="00581B7D" w:rsidRPr="005A593B" w:rsidRDefault="00581B7D" w:rsidP="009D4ADC">
      <w:pPr>
        <w:rPr>
          <w:rFonts w:asciiTheme="minorHAnsi" w:hAnsiTheme="minorHAnsi"/>
        </w:rPr>
      </w:pPr>
      <w:r w:rsidRPr="005A593B">
        <w:rPr>
          <w:rFonts w:asciiTheme="minorHAnsi" w:hAnsiTheme="minorHAnsi"/>
        </w:rPr>
        <w:t xml:space="preserve">Introduction to Early Childhood Education (new curriculum) </w:t>
      </w:r>
      <w:r w:rsidRPr="005A593B">
        <w:rPr>
          <w:rFonts w:asciiTheme="minorHAnsi" w:hAnsiTheme="minorHAnsi"/>
        </w:rPr>
        <w:tab/>
      </w:r>
      <w:r w:rsidRPr="005A593B">
        <w:rPr>
          <w:rFonts w:asciiTheme="minorHAnsi" w:hAnsiTheme="minorHAnsi"/>
        </w:rPr>
        <w:tab/>
        <w:t>2012</w:t>
      </w:r>
    </w:p>
    <w:p w14:paraId="7BD7549D" w14:textId="77777777" w:rsidR="00CE50B4" w:rsidRDefault="00CE50B4" w:rsidP="002A28CC">
      <w:pPr>
        <w:outlineLvl w:val="0"/>
        <w:rPr>
          <w:rFonts w:asciiTheme="minorHAnsi" w:hAnsiTheme="minorHAnsi"/>
          <w:b/>
        </w:rPr>
      </w:pPr>
    </w:p>
    <w:p w14:paraId="2899DFB4" w14:textId="5076E260" w:rsidR="009D4ADC" w:rsidRPr="005A593B" w:rsidRDefault="009D4ADC" w:rsidP="002A28CC">
      <w:pPr>
        <w:outlineLvl w:val="0"/>
        <w:rPr>
          <w:rFonts w:asciiTheme="minorHAnsi" w:hAnsiTheme="minorHAnsi"/>
          <w:b/>
        </w:rPr>
      </w:pPr>
      <w:r w:rsidRPr="005A593B">
        <w:rPr>
          <w:rFonts w:asciiTheme="minorHAnsi" w:hAnsiTheme="minorHAnsi"/>
          <w:b/>
        </w:rPr>
        <w:t>Previous Teaching</w:t>
      </w:r>
    </w:p>
    <w:p w14:paraId="4825620C" w14:textId="77777777" w:rsidR="009D4ADC" w:rsidRPr="005A593B" w:rsidRDefault="009D4ADC" w:rsidP="0005535D">
      <w:pPr>
        <w:rPr>
          <w:rFonts w:asciiTheme="minorHAnsi" w:hAnsiTheme="minorHAnsi"/>
          <w:b/>
        </w:rPr>
      </w:pPr>
    </w:p>
    <w:p w14:paraId="42C228C5" w14:textId="77777777" w:rsidR="00CE50B4" w:rsidRDefault="00CE50B4" w:rsidP="002A28CC">
      <w:pPr>
        <w:outlineLvl w:val="0"/>
        <w:rPr>
          <w:rFonts w:asciiTheme="minorHAnsi" w:hAnsiTheme="minorHAnsi"/>
          <w:b/>
        </w:rPr>
      </w:pPr>
    </w:p>
    <w:p w14:paraId="5D2F4AC3" w14:textId="0ED5FFC7" w:rsidR="009D4ADC" w:rsidRPr="005A593B" w:rsidRDefault="00581B7D" w:rsidP="002A28CC">
      <w:pPr>
        <w:outlineLvl w:val="0"/>
        <w:rPr>
          <w:rFonts w:asciiTheme="minorHAnsi" w:hAnsiTheme="minorHAnsi"/>
          <w:b/>
        </w:rPr>
      </w:pPr>
      <w:r w:rsidRPr="005A593B">
        <w:rPr>
          <w:rFonts w:asciiTheme="minorHAnsi" w:hAnsiTheme="minorHAnsi"/>
          <w:b/>
        </w:rPr>
        <w:t>The George Washington University</w:t>
      </w:r>
      <w:r w:rsidR="009D4ADC" w:rsidRPr="005A593B">
        <w:rPr>
          <w:rFonts w:asciiTheme="minorHAnsi" w:hAnsiTheme="minorHAnsi"/>
          <w:b/>
        </w:rPr>
        <w:t xml:space="preserve"> Courses</w:t>
      </w:r>
    </w:p>
    <w:p w14:paraId="2C406A94" w14:textId="32D2060B" w:rsidR="002A28CC" w:rsidRPr="005A593B" w:rsidRDefault="002A28CC" w:rsidP="00CB74DC">
      <w:pPr>
        <w:ind w:firstLine="720"/>
        <w:outlineLvl w:val="0"/>
        <w:rPr>
          <w:rFonts w:asciiTheme="minorHAnsi" w:hAnsiTheme="minorHAnsi"/>
        </w:rPr>
      </w:pPr>
      <w:r w:rsidRPr="005A593B">
        <w:rPr>
          <w:rFonts w:asciiTheme="minorHAnsi" w:hAnsiTheme="minorHAnsi"/>
        </w:rPr>
        <w:t>EDUC 332: Case Study Research in Education</w:t>
      </w:r>
    </w:p>
    <w:p w14:paraId="3E3EA585" w14:textId="66810A45" w:rsidR="002A28CC" w:rsidRPr="005A593B" w:rsidRDefault="002A28CC" w:rsidP="00CB74DC">
      <w:pPr>
        <w:ind w:firstLine="720"/>
        <w:outlineLvl w:val="0"/>
        <w:rPr>
          <w:rFonts w:asciiTheme="minorHAnsi" w:hAnsiTheme="minorHAnsi"/>
        </w:rPr>
      </w:pPr>
      <w:r w:rsidRPr="005A593B">
        <w:rPr>
          <w:rFonts w:asciiTheme="minorHAnsi" w:hAnsiTheme="minorHAnsi"/>
        </w:rPr>
        <w:t>EDYC 324: Ethnographic Research in Education</w:t>
      </w:r>
    </w:p>
    <w:p w14:paraId="55ECBF48" w14:textId="4FF803BE" w:rsidR="002A28CC" w:rsidRPr="005A593B" w:rsidRDefault="002A28CC" w:rsidP="00CB74DC">
      <w:pPr>
        <w:ind w:firstLine="720"/>
        <w:outlineLvl w:val="0"/>
        <w:rPr>
          <w:rFonts w:asciiTheme="minorHAnsi" w:hAnsiTheme="minorHAnsi"/>
        </w:rPr>
      </w:pPr>
      <w:r w:rsidRPr="005A593B">
        <w:rPr>
          <w:rFonts w:asciiTheme="minorHAnsi" w:hAnsiTheme="minorHAnsi"/>
        </w:rPr>
        <w:t>EDUC 326: Phenomenological Research Methods</w:t>
      </w:r>
    </w:p>
    <w:p w14:paraId="185887C0" w14:textId="78B469C9" w:rsidR="002A28CC" w:rsidRPr="005A593B" w:rsidRDefault="002A28CC" w:rsidP="00CB74DC">
      <w:pPr>
        <w:ind w:firstLine="720"/>
        <w:outlineLvl w:val="0"/>
        <w:rPr>
          <w:rFonts w:asciiTheme="minorHAnsi" w:hAnsiTheme="minorHAnsi"/>
        </w:rPr>
      </w:pPr>
      <w:r w:rsidRPr="005A593B">
        <w:rPr>
          <w:rFonts w:asciiTheme="minorHAnsi" w:hAnsiTheme="minorHAnsi"/>
        </w:rPr>
        <w:t>EDUC 307: Introduction to Qualitative Research Methods</w:t>
      </w:r>
    </w:p>
    <w:p w14:paraId="7F73F272" w14:textId="71F05F5D" w:rsidR="002A28CC" w:rsidRPr="005A593B" w:rsidRDefault="002A28CC" w:rsidP="00CB74DC">
      <w:pPr>
        <w:ind w:firstLine="720"/>
        <w:outlineLvl w:val="0"/>
        <w:rPr>
          <w:rFonts w:asciiTheme="minorHAnsi" w:hAnsiTheme="minorHAnsi"/>
        </w:rPr>
      </w:pPr>
      <w:r w:rsidRPr="005A593B">
        <w:rPr>
          <w:rFonts w:asciiTheme="minorHAnsi" w:hAnsiTheme="minorHAnsi"/>
        </w:rPr>
        <w:t>EDUC 295: Introduction to Educational Research</w:t>
      </w:r>
    </w:p>
    <w:p w14:paraId="44C8480D" w14:textId="3C4B3516" w:rsidR="00581B7D" w:rsidRPr="005A593B" w:rsidRDefault="002A28CC" w:rsidP="00CB74DC">
      <w:pPr>
        <w:ind w:firstLine="720"/>
        <w:outlineLvl w:val="0"/>
        <w:rPr>
          <w:rFonts w:asciiTheme="minorHAnsi" w:hAnsiTheme="minorHAnsi"/>
        </w:rPr>
      </w:pPr>
      <w:r w:rsidRPr="005A593B">
        <w:rPr>
          <w:rFonts w:asciiTheme="minorHAnsi" w:hAnsiTheme="minorHAnsi"/>
        </w:rPr>
        <w:t>EDUC 220: Advanced Topics in Qualitative Research</w:t>
      </w:r>
    </w:p>
    <w:p w14:paraId="55BBF330" w14:textId="77777777" w:rsidR="009D4ADC" w:rsidRPr="005A593B" w:rsidRDefault="009D4ADC" w:rsidP="002A28CC">
      <w:pPr>
        <w:rPr>
          <w:rFonts w:asciiTheme="minorHAnsi" w:hAnsiTheme="minorHAnsi"/>
          <w:b/>
        </w:rPr>
      </w:pPr>
    </w:p>
    <w:p w14:paraId="50BB4748" w14:textId="5EB41339" w:rsidR="002A28CC" w:rsidRPr="005A593B" w:rsidRDefault="002A28CC" w:rsidP="00CB74DC">
      <w:pPr>
        <w:ind w:left="1440" w:hanging="1440"/>
        <w:outlineLvl w:val="0"/>
        <w:rPr>
          <w:rFonts w:asciiTheme="minorHAnsi" w:hAnsiTheme="minorHAnsi"/>
          <w:b/>
        </w:rPr>
      </w:pPr>
      <w:r w:rsidRPr="005A593B">
        <w:rPr>
          <w:rFonts w:asciiTheme="minorHAnsi" w:hAnsiTheme="minorHAnsi"/>
          <w:b/>
        </w:rPr>
        <w:t>Johns Hopkins University Graduate School of Education</w:t>
      </w:r>
    </w:p>
    <w:p w14:paraId="3D526938" w14:textId="15401184" w:rsidR="002A28CC" w:rsidRPr="005A593B" w:rsidRDefault="002A28CC" w:rsidP="00CB74DC">
      <w:pPr>
        <w:ind w:left="1440" w:hanging="1440"/>
        <w:outlineLvl w:val="0"/>
        <w:rPr>
          <w:rFonts w:asciiTheme="minorHAnsi" w:hAnsiTheme="minorHAnsi"/>
        </w:rPr>
      </w:pPr>
      <w:r w:rsidRPr="005A593B">
        <w:rPr>
          <w:rFonts w:asciiTheme="minorHAnsi" w:hAnsiTheme="minorHAnsi"/>
          <w:b/>
        </w:rPr>
        <w:t xml:space="preserve">             </w:t>
      </w:r>
      <w:r w:rsidRPr="005A593B">
        <w:rPr>
          <w:rFonts w:asciiTheme="minorHAnsi" w:hAnsiTheme="minorHAnsi"/>
        </w:rPr>
        <w:t>JH 1000: Counseling Women and Children in Poverty</w:t>
      </w:r>
    </w:p>
    <w:p w14:paraId="3BAA6ACD" w14:textId="77777777" w:rsidR="002A28CC" w:rsidRPr="005A593B" w:rsidRDefault="002A28CC" w:rsidP="00CB74DC">
      <w:pPr>
        <w:ind w:left="1440" w:hanging="1440"/>
        <w:outlineLvl w:val="0"/>
        <w:rPr>
          <w:rFonts w:asciiTheme="minorHAnsi" w:hAnsiTheme="minorHAnsi"/>
          <w:b/>
        </w:rPr>
      </w:pPr>
    </w:p>
    <w:p w14:paraId="2D876E58" w14:textId="7E4B8C47" w:rsidR="002A28CC" w:rsidRPr="005A593B" w:rsidRDefault="002A28CC" w:rsidP="00CB74DC">
      <w:pPr>
        <w:ind w:left="1440" w:hanging="1440"/>
        <w:outlineLvl w:val="0"/>
        <w:rPr>
          <w:rFonts w:asciiTheme="minorHAnsi" w:hAnsiTheme="minorHAnsi"/>
          <w:b/>
        </w:rPr>
      </w:pPr>
      <w:r w:rsidRPr="005A593B">
        <w:rPr>
          <w:rFonts w:asciiTheme="minorHAnsi" w:hAnsiTheme="minorHAnsi"/>
          <w:b/>
        </w:rPr>
        <w:t>Argosy University</w:t>
      </w:r>
    </w:p>
    <w:p w14:paraId="5F05D865" w14:textId="617D8DB9" w:rsidR="002A28CC" w:rsidRPr="005A593B" w:rsidRDefault="002A28CC" w:rsidP="002A28CC">
      <w:pPr>
        <w:ind w:firstLine="720"/>
        <w:outlineLvl w:val="0"/>
        <w:rPr>
          <w:rFonts w:asciiTheme="minorHAnsi" w:hAnsiTheme="minorHAnsi"/>
          <w:b/>
        </w:rPr>
      </w:pPr>
      <w:r w:rsidRPr="005A593B">
        <w:rPr>
          <w:rFonts w:asciiTheme="minorHAnsi" w:hAnsiTheme="minorHAnsi"/>
        </w:rPr>
        <w:t>CP 950: Group Counseling Theory and Practice</w:t>
      </w:r>
      <w:r w:rsidRPr="005A593B">
        <w:rPr>
          <w:rFonts w:asciiTheme="minorHAnsi" w:hAnsiTheme="minorHAnsi"/>
        </w:rPr>
        <w:tab/>
      </w:r>
    </w:p>
    <w:p w14:paraId="59331FB6" w14:textId="77777777" w:rsidR="004C6EA1" w:rsidRPr="005A593B" w:rsidRDefault="004C6EA1" w:rsidP="00FB4089">
      <w:pPr>
        <w:outlineLvl w:val="0"/>
        <w:rPr>
          <w:rFonts w:asciiTheme="minorHAnsi" w:hAnsiTheme="minorHAnsi"/>
          <w:b/>
        </w:rPr>
      </w:pPr>
    </w:p>
    <w:p w14:paraId="3D4DAF67" w14:textId="684ECF24" w:rsidR="002A28CC" w:rsidRPr="005A593B" w:rsidRDefault="009D4ADC" w:rsidP="002A28CC">
      <w:pPr>
        <w:ind w:left="1440" w:hanging="1440"/>
        <w:outlineLvl w:val="0"/>
        <w:rPr>
          <w:rFonts w:asciiTheme="minorHAnsi" w:hAnsiTheme="minorHAnsi"/>
          <w:b/>
        </w:rPr>
      </w:pPr>
      <w:r w:rsidRPr="005A593B">
        <w:rPr>
          <w:rFonts w:asciiTheme="minorHAnsi" w:hAnsiTheme="minorHAnsi"/>
          <w:b/>
        </w:rPr>
        <w:t>Graduate-Student Teaching:</w:t>
      </w:r>
    </w:p>
    <w:p w14:paraId="79A47A0B" w14:textId="498C5211" w:rsidR="009D4ADC" w:rsidRPr="005A593B" w:rsidRDefault="002A28CC" w:rsidP="00CB74DC">
      <w:pPr>
        <w:ind w:firstLine="720"/>
        <w:outlineLvl w:val="0"/>
        <w:rPr>
          <w:rFonts w:asciiTheme="minorHAnsi" w:hAnsiTheme="minorHAnsi"/>
          <w:b/>
        </w:rPr>
      </w:pPr>
      <w:r w:rsidRPr="005A593B">
        <w:rPr>
          <w:rFonts w:asciiTheme="minorHAnsi" w:hAnsiTheme="minorHAnsi"/>
          <w:b/>
        </w:rPr>
        <w:t>Harvard University (2002-2006</w:t>
      </w:r>
      <w:r w:rsidR="009D4ADC" w:rsidRPr="005A593B">
        <w:rPr>
          <w:rFonts w:asciiTheme="minorHAnsi" w:hAnsiTheme="minorHAnsi"/>
          <w:b/>
        </w:rPr>
        <w:t>)</w:t>
      </w:r>
    </w:p>
    <w:p w14:paraId="7BDAC7A2" w14:textId="359C0A43" w:rsidR="002A28CC" w:rsidRPr="005A593B" w:rsidRDefault="006703A0" w:rsidP="00CB74DC">
      <w:pPr>
        <w:ind w:left="1440" w:hanging="720"/>
        <w:outlineLvl w:val="0"/>
        <w:rPr>
          <w:rFonts w:asciiTheme="minorHAnsi" w:hAnsiTheme="minorHAnsi"/>
        </w:rPr>
      </w:pPr>
      <w:r w:rsidRPr="005A593B">
        <w:rPr>
          <w:rFonts w:asciiTheme="minorHAnsi" w:hAnsiTheme="minorHAnsi"/>
        </w:rPr>
        <w:t>RP 9</w:t>
      </w:r>
      <w:r w:rsidR="002A28CC" w:rsidRPr="005A593B">
        <w:rPr>
          <w:rFonts w:asciiTheme="minorHAnsi" w:hAnsiTheme="minorHAnsi"/>
        </w:rPr>
        <w:t>30: Research Experience in Risk and Prevention</w:t>
      </w:r>
      <w:r w:rsidRPr="005A593B">
        <w:rPr>
          <w:rFonts w:asciiTheme="minorHAnsi" w:hAnsiTheme="minorHAnsi"/>
        </w:rPr>
        <w:t>: Childhood Focus</w:t>
      </w:r>
    </w:p>
    <w:p w14:paraId="27353A6F" w14:textId="39D27A12" w:rsidR="002A28CC" w:rsidRPr="005A593B" w:rsidRDefault="006703A0" w:rsidP="00CB74DC">
      <w:pPr>
        <w:ind w:left="1440" w:hanging="720"/>
        <w:outlineLvl w:val="0"/>
        <w:rPr>
          <w:rFonts w:asciiTheme="minorHAnsi" w:hAnsiTheme="minorHAnsi"/>
        </w:rPr>
      </w:pPr>
      <w:r w:rsidRPr="005A593B">
        <w:rPr>
          <w:rFonts w:asciiTheme="minorHAnsi" w:hAnsiTheme="minorHAnsi"/>
        </w:rPr>
        <w:t>RP 9</w:t>
      </w:r>
      <w:r w:rsidR="002A28CC" w:rsidRPr="005A593B">
        <w:rPr>
          <w:rFonts w:asciiTheme="minorHAnsi" w:hAnsiTheme="minorHAnsi"/>
        </w:rPr>
        <w:t>00: Developmental Interventions for Children- School and Community Settings</w:t>
      </w:r>
    </w:p>
    <w:p w14:paraId="0412540F" w14:textId="238EC6DF" w:rsidR="006703A0" w:rsidRPr="005A593B" w:rsidRDefault="006703A0" w:rsidP="00CB74DC">
      <w:pPr>
        <w:ind w:left="1440" w:hanging="720"/>
        <w:outlineLvl w:val="0"/>
        <w:rPr>
          <w:rFonts w:asciiTheme="minorHAnsi" w:hAnsiTheme="minorHAnsi"/>
        </w:rPr>
      </w:pPr>
      <w:r w:rsidRPr="005A593B">
        <w:rPr>
          <w:rFonts w:asciiTheme="minorHAnsi" w:hAnsiTheme="minorHAnsi"/>
        </w:rPr>
        <w:t xml:space="preserve">RP 760: Adolescent Development: Psychosocial Implications for School and   </w:t>
      </w:r>
    </w:p>
    <w:p w14:paraId="400F6926" w14:textId="1FCD01C1" w:rsidR="002A28CC" w:rsidRPr="005A593B" w:rsidRDefault="006703A0" w:rsidP="006703A0">
      <w:pPr>
        <w:ind w:left="1440"/>
        <w:outlineLvl w:val="0"/>
        <w:rPr>
          <w:rFonts w:asciiTheme="minorHAnsi" w:hAnsiTheme="minorHAnsi"/>
        </w:rPr>
      </w:pPr>
      <w:r w:rsidRPr="005A593B">
        <w:rPr>
          <w:rFonts w:asciiTheme="minorHAnsi" w:hAnsiTheme="minorHAnsi"/>
        </w:rPr>
        <w:t xml:space="preserve">  Community Partnerships</w:t>
      </w:r>
    </w:p>
    <w:p w14:paraId="137E5488" w14:textId="77777777" w:rsidR="006703A0" w:rsidRPr="005A593B" w:rsidRDefault="006703A0" w:rsidP="00CB74DC">
      <w:pPr>
        <w:ind w:left="1440" w:hanging="720"/>
        <w:outlineLvl w:val="0"/>
        <w:rPr>
          <w:rFonts w:asciiTheme="minorHAnsi" w:hAnsiTheme="minorHAnsi"/>
        </w:rPr>
      </w:pPr>
      <w:r w:rsidRPr="005A593B">
        <w:rPr>
          <w:rFonts w:asciiTheme="minorHAnsi" w:hAnsiTheme="minorHAnsi"/>
        </w:rPr>
        <w:t xml:space="preserve">HP 750: The Nature of Childhood Trauma: Implications for Differences in  </w:t>
      </w:r>
    </w:p>
    <w:p w14:paraId="78D2F03C" w14:textId="1F6CF01C" w:rsidR="006703A0" w:rsidRPr="005A593B" w:rsidRDefault="006703A0" w:rsidP="006703A0">
      <w:pPr>
        <w:ind w:left="1440"/>
        <w:outlineLvl w:val="0"/>
        <w:rPr>
          <w:rFonts w:asciiTheme="minorHAnsi" w:hAnsiTheme="minorHAnsi"/>
        </w:rPr>
      </w:pPr>
      <w:r w:rsidRPr="005A593B">
        <w:rPr>
          <w:rFonts w:asciiTheme="minorHAnsi" w:hAnsiTheme="minorHAnsi"/>
        </w:rPr>
        <w:t xml:space="preserve">   Development, Biology, and Psychopathology Across the Lifespan  </w:t>
      </w:r>
    </w:p>
    <w:p w14:paraId="47216647" w14:textId="77777777" w:rsidR="006703A0" w:rsidRPr="005A593B" w:rsidRDefault="006703A0" w:rsidP="006703A0">
      <w:pPr>
        <w:outlineLvl w:val="0"/>
        <w:rPr>
          <w:rFonts w:asciiTheme="minorHAnsi" w:hAnsiTheme="minorHAnsi"/>
        </w:rPr>
      </w:pPr>
      <w:r w:rsidRPr="005A593B">
        <w:rPr>
          <w:rFonts w:asciiTheme="minorHAnsi" w:hAnsiTheme="minorHAnsi"/>
        </w:rPr>
        <w:tab/>
        <w:t xml:space="preserve">RP 725: Risk and Resilience Across Childhood and Adolescence: Strategies and </w:t>
      </w:r>
    </w:p>
    <w:p w14:paraId="31442263" w14:textId="037DD4AC" w:rsidR="006703A0" w:rsidRPr="005A593B" w:rsidRDefault="006703A0" w:rsidP="006703A0">
      <w:pPr>
        <w:ind w:left="720" w:firstLine="720"/>
        <w:outlineLvl w:val="0"/>
        <w:rPr>
          <w:rFonts w:asciiTheme="minorHAnsi" w:hAnsiTheme="minorHAnsi"/>
        </w:rPr>
      </w:pPr>
      <w:r w:rsidRPr="005A593B">
        <w:rPr>
          <w:rFonts w:asciiTheme="minorHAnsi" w:hAnsiTheme="minorHAnsi"/>
        </w:rPr>
        <w:t xml:space="preserve">   Systems of Prevention and Intervention</w:t>
      </w:r>
    </w:p>
    <w:p w14:paraId="0D54842F" w14:textId="3BD55D13" w:rsidR="006703A0" w:rsidRPr="005A593B" w:rsidRDefault="006703A0" w:rsidP="006703A0">
      <w:pPr>
        <w:outlineLvl w:val="0"/>
        <w:rPr>
          <w:rFonts w:asciiTheme="minorHAnsi" w:hAnsiTheme="minorHAnsi"/>
        </w:rPr>
      </w:pPr>
      <w:r w:rsidRPr="005A593B">
        <w:rPr>
          <w:rFonts w:asciiTheme="minorHAnsi" w:hAnsiTheme="minorHAnsi"/>
        </w:rPr>
        <w:tab/>
        <w:t>HP 720: Risk and Resilience in the Psycho-Social Development of Men and Boys</w:t>
      </w:r>
    </w:p>
    <w:p w14:paraId="7A5403F6" w14:textId="77777777" w:rsidR="009D4ADC" w:rsidRPr="005A593B" w:rsidRDefault="009D4ADC" w:rsidP="0005535D">
      <w:pPr>
        <w:rPr>
          <w:rFonts w:asciiTheme="minorHAnsi" w:hAnsiTheme="minorHAnsi"/>
          <w:b/>
        </w:rPr>
      </w:pPr>
    </w:p>
    <w:p w14:paraId="4747C3EB" w14:textId="2E83F7EE" w:rsidR="00EC0992" w:rsidRPr="005A593B" w:rsidRDefault="00EC0992" w:rsidP="00CB74DC">
      <w:pPr>
        <w:outlineLvl w:val="0"/>
        <w:rPr>
          <w:rFonts w:asciiTheme="minorHAnsi" w:hAnsiTheme="minorHAnsi"/>
          <w:b/>
        </w:rPr>
      </w:pPr>
      <w:r w:rsidRPr="005A593B">
        <w:rPr>
          <w:rFonts w:asciiTheme="minorHAnsi" w:hAnsiTheme="minorHAnsi"/>
          <w:b/>
        </w:rPr>
        <w:lastRenderedPageBreak/>
        <w:t>Supervision</w:t>
      </w:r>
      <w:r w:rsidR="004458F3" w:rsidRPr="005A593B">
        <w:rPr>
          <w:rFonts w:asciiTheme="minorHAnsi" w:hAnsiTheme="minorHAnsi"/>
          <w:b/>
        </w:rPr>
        <w:t xml:space="preserve"> of Clinical Work at UW-Madison</w:t>
      </w:r>
    </w:p>
    <w:p w14:paraId="1811B0A3" w14:textId="77777777" w:rsidR="004458F3" w:rsidRPr="005A593B" w:rsidRDefault="004458F3" w:rsidP="0005535D">
      <w:pPr>
        <w:rPr>
          <w:rFonts w:asciiTheme="minorHAnsi" w:hAnsiTheme="minorHAnsi"/>
          <w:b/>
        </w:rPr>
      </w:pPr>
    </w:p>
    <w:p w14:paraId="67CA9287" w14:textId="5F6A15FD" w:rsidR="006703A0" w:rsidRPr="005A593B" w:rsidRDefault="006703A0" w:rsidP="006703A0">
      <w:pPr>
        <w:outlineLvl w:val="0"/>
        <w:rPr>
          <w:rFonts w:asciiTheme="minorHAnsi" w:hAnsiTheme="minorHAnsi"/>
          <w:b/>
        </w:rPr>
      </w:pPr>
      <w:r w:rsidRPr="005A593B">
        <w:rPr>
          <w:rFonts w:asciiTheme="minorHAnsi" w:hAnsiTheme="minorHAnsi"/>
          <w:b/>
        </w:rPr>
        <w:t>Provision</w:t>
      </w:r>
      <w:r w:rsidR="004F0F2B" w:rsidRPr="005A593B">
        <w:rPr>
          <w:rFonts w:asciiTheme="minorHAnsi" w:hAnsiTheme="minorHAnsi"/>
          <w:b/>
        </w:rPr>
        <w:t xml:space="preserve"> of Supervision to Pre-Practicum students</w:t>
      </w:r>
      <w:r w:rsidR="004F0F2B" w:rsidRPr="005A593B">
        <w:rPr>
          <w:rFonts w:asciiTheme="minorHAnsi" w:hAnsiTheme="minorHAnsi"/>
          <w:b/>
        </w:rPr>
        <w:tab/>
      </w:r>
      <w:r w:rsidR="004F0F2B" w:rsidRPr="005A593B">
        <w:rPr>
          <w:rFonts w:asciiTheme="minorHAnsi" w:hAnsiTheme="minorHAnsi"/>
          <w:b/>
        </w:rPr>
        <w:tab/>
      </w:r>
      <w:r w:rsidR="004F0F2B" w:rsidRPr="005A593B">
        <w:rPr>
          <w:rFonts w:asciiTheme="minorHAnsi" w:hAnsiTheme="minorHAnsi"/>
          <w:b/>
        </w:rPr>
        <w:tab/>
      </w:r>
      <w:r w:rsidRPr="005A593B">
        <w:rPr>
          <w:rFonts w:asciiTheme="minorHAnsi" w:hAnsiTheme="minorHAnsi"/>
          <w:b/>
        </w:rPr>
        <w:t>8/2016-6/2018</w:t>
      </w:r>
    </w:p>
    <w:p w14:paraId="710F85BC" w14:textId="03DA741D" w:rsidR="006703A0" w:rsidRPr="005A593B" w:rsidRDefault="006703A0" w:rsidP="006703A0">
      <w:pPr>
        <w:outlineLvl w:val="0"/>
        <w:rPr>
          <w:rFonts w:asciiTheme="minorHAnsi" w:hAnsiTheme="minorHAnsi"/>
        </w:rPr>
      </w:pPr>
      <w:r w:rsidRPr="005A593B">
        <w:rPr>
          <w:rFonts w:asciiTheme="minorHAnsi" w:hAnsiTheme="minorHAnsi"/>
        </w:rPr>
        <w:t>Provided individual supervision (above and beyond class duties</w:t>
      </w:r>
      <w:r w:rsidR="004F0F2B" w:rsidRPr="005A593B">
        <w:rPr>
          <w:rFonts w:asciiTheme="minorHAnsi" w:hAnsiTheme="minorHAnsi"/>
        </w:rPr>
        <w:t xml:space="preserve">) for 8 masters students in Counseling Psychology and Rehabilitation Counseling. </w:t>
      </w:r>
    </w:p>
    <w:p w14:paraId="2F0E6BA5" w14:textId="77777777" w:rsidR="00EF066E" w:rsidRPr="005A593B" w:rsidRDefault="00EF066E" w:rsidP="006703A0">
      <w:pPr>
        <w:outlineLvl w:val="0"/>
        <w:rPr>
          <w:rFonts w:asciiTheme="minorHAnsi" w:hAnsiTheme="minorHAnsi"/>
          <w:b/>
        </w:rPr>
      </w:pPr>
    </w:p>
    <w:p w14:paraId="1214374D" w14:textId="77777777" w:rsidR="00903C85" w:rsidRPr="005A593B" w:rsidRDefault="004B0872" w:rsidP="006703A0">
      <w:pPr>
        <w:outlineLvl w:val="0"/>
        <w:rPr>
          <w:rFonts w:asciiTheme="minorHAnsi" w:hAnsiTheme="minorHAnsi"/>
          <w:b/>
        </w:rPr>
      </w:pPr>
      <w:r w:rsidRPr="005A593B">
        <w:rPr>
          <w:rFonts w:asciiTheme="minorHAnsi" w:hAnsiTheme="minorHAnsi"/>
          <w:b/>
        </w:rPr>
        <w:t xml:space="preserve">Provision of Supervision to students in </w:t>
      </w:r>
    </w:p>
    <w:p w14:paraId="41AFD892" w14:textId="47A3C6D4" w:rsidR="00903C85" w:rsidRPr="005A593B" w:rsidRDefault="006703A0" w:rsidP="006703A0">
      <w:pPr>
        <w:ind w:left="2160" w:hanging="2160"/>
        <w:rPr>
          <w:rFonts w:asciiTheme="minorHAnsi" w:hAnsiTheme="minorHAnsi"/>
          <w:b/>
        </w:rPr>
      </w:pPr>
      <w:r w:rsidRPr="005A593B">
        <w:rPr>
          <w:rFonts w:asciiTheme="minorHAnsi" w:hAnsiTheme="minorHAnsi"/>
          <w:b/>
        </w:rPr>
        <w:t xml:space="preserve">The Early Childhood </w:t>
      </w:r>
      <w:r w:rsidR="004B0872" w:rsidRPr="005A593B">
        <w:rPr>
          <w:rFonts w:asciiTheme="minorHAnsi" w:hAnsiTheme="minorHAnsi"/>
          <w:b/>
        </w:rPr>
        <w:t>Practicum course</w:t>
      </w:r>
      <w:r w:rsidRPr="005A593B">
        <w:rPr>
          <w:rFonts w:asciiTheme="minorHAnsi" w:hAnsiTheme="minorHAnsi"/>
          <w:b/>
        </w:rPr>
        <w:t>s (CI 363 &amp; CI 373)</w:t>
      </w:r>
      <w:r w:rsidR="004B0872" w:rsidRPr="005A593B">
        <w:rPr>
          <w:rFonts w:asciiTheme="minorHAnsi" w:hAnsiTheme="minorHAnsi"/>
          <w:b/>
        </w:rPr>
        <w:t xml:space="preserve"> </w:t>
      </w:r>
      <w:r w:rsidRPr="005A593B">
        <w:rPr>
          <w:rFonts w:asciiTheme="minorHAnsi" w:hAnsiTheme="minorHAnsi"/>
          <w:b/>
        </w:rPr>
        <w:tab/>
      </w:r>
      <w:r w:rsidRPr="005A593B">
        <w:rPr>
          <w:rFonts w:asciiTheme="minorHAnsi" w:hAnsiTheme="minorHAnsi"/>
          <w:b/>
        </w:rPr>
        <w:tab/>
        <w:t>9/2012 – 6/2014</w:t>
      </w:r>
    </w:p>
    <w:p w14:paraId="2B634B4B" w14:textId="77777777" w:rsidR="006703A0" w:rsidRPr="005A593B" w:rsidRDefault="004B0872" w:rsidP="006703A0">
      <w:pPr>
        <w:ind w:left="2160" w:hanging="2160"/>
        <w:rPr>
          <w:rFonts w:asciiTheme="minorHAnsi" w:hAnsiTheme="minorHAnsi"/>
        </w:rPr>
      </w:pPr>
      <w:r w:rsidRPr="005A593B">
        <w:rPr>
          <w:rFonts w:asciiTheme="minorHAnsi" w:hAnsiTheme="minorHAnsi"/>
        </w:rPr>
        <w:t>Provided individual</w:t>
      </w:r>
      <w:r w:rsidR="006703A0" w:rsidRPr="005A593B">
        <w:rPr>
          <w:rFonts w:asciiTheme="minorHAnsi" w:hAnsiTheme="minorHAnsi"/>
        </w:rPr>
        <w:t xml:space="preserve"> and group</w:t>
      </w:r>
      <w:r w:rsidRPr="005A593B">
        <w:rPr>
          <w:rFonts w:asciiTheme="minorHAnsi" w:hAnsiTheme="minorHAnsi"/>
        </w:rPr>
        <w:t xml:space="preserve"> supervision to </w:t>
      </w:r>
      <w:r w:rsidR="006703A0" w:rsidRPr="005A593B">
        <w:rPr>
          <w:rFonts w:asciiTheme="minorHAnsi" w:hAnsiTheme="minorHAnsi"/>
        </w:rPr>
        <w:t xml:space="preserve">undergraduate students in the Early </w:t>
      </w:r>
    </w:p>
    <w:p w14:paraId="59C90496" w14:textId="77777777" w:rsidR="006703A0" w:rsidRPr="005A593B" w:rsidRDefault="006703A0" w:rsidP="006703A0">
      <w:pPr>
        <w:ind w:left="2160" w:hanging="2160"/>
        <w:rPr>
          <w:rFonts w:asciiTheme="minorHAnsi" w:hAnsiTheme="minorHAnsi"/>
        </w:rPr>
      </w:pPr>
      <w:r w:rsidRPr="005A593B">
        <w:rPr>
          <w:rFonts w:asciiTheme="minorHAnsi" w:hAnsiTheme="minorHAnsi"/>
        </w:rPr>
        <w:t xml:space="preserve">Childhood Educational program; developed, implemented, and provided on-going support </w:t>
      </w:r>
    </w:p>
    <w:p w14:paraId="11D2D324" w14:textId="34AF6433" w:rsidR="004B0872" w:rsidRPr="005A593B" w:rsidRDefault="006703A0" w:rsidP="006703A0">
      <w:pPr>
        <w:ind w:left="2160" w:hanging="2160"/>
        <w:rPr>
          <w:rFonts w:asciiTheme="minorHAnsi" w:hAnsiTheme="minorHAnsi"/>
        </w:rPr>
      </w:pPr>
      <w:r w:rsidRPr="005A593B">
        <w:rPr>
          <w:rFonts w:asciiTheme="minorHAnsi" w:hAnsiTheme="minorHAnsi"/>
        </w:rPr>
        <w:t xml:space="preserve">for school-based mentoring placements.  </w:t>
      </w:r>
    </w:p>
    <w:p w14:paraId="2733F0C1" w14:textId="77777777" w:rsidR="00EC0992" w:rsidRPr="005A593B" w:rsidRDefault="00EC0992" w:rsidP="0005535D">
      <w:pPr>
        <w:rPr>
          <w:rFonts w:asciiTheme="minorHAnsi" w:hAnsiTheme="minorHAnsi"/>
          <w:b/>
        </w:rPr>
      </w:pPr>
    </w:p>
    <w:p w14:paraId="59AAE4CE" w14:textId="77777777" w:rsidR="00EC0992" w:rsidRPr="005A593B" w:rsidRDefault="00EC0992" w:rsidP="0005535D">
      <w:pPr>
        <w:rPr>
          <w:rFonts w:asciiTheme="minorHAnsi" w:hAnsiTheme="minorHAnsi"/>
          <w:b/>
        </w:rPr>
      </w:pPr>
    </w:p>
    <w:p w14:paraId="3D117675" w14:textId="1127121D" w:rsidR="00EA35B2" w:rsidRPr="005A593B" w:rsidRDefault="00EA35B2" w:rsidP="00CB74DC">
      <w:pPr>
        <w:jc w:val="center"/>
        <w:outlineLvl w:val="0"/>
        <w:rPr>
          <w:rFonts w:asciiTheme="minorHAnsi" w:hAnsiTheme="minorHAnsi"/>
          <w:b/>
          <w:sz w:val="32"/>
        </w:rPr>
      </w:pPr>
      <w:r w:rsidRPr="005A593B">
        <w:rPr>
          <w:rFonts w:asciiTheme="minorHAnsi" w:hAnsiTheme="minorHAnsi"/>
          <w:b/>
          <w:sz w:val="32"/>
        </w:rPr>
        <w:t>SERVICE ACTIVITIES</w:t>
      </w:r>
    </w:p>
    <w:p w14:paraId="22EE90C5" w14:textId="77777777" w:rsidR="00EA35B2" w:rsidRPr="005A593B" w:rsidRDefault="00EA35B2" w:rsidP="00EA35B2">
      <w:pPr>
        <w:jc w:val="center"/>
        <w:rPr>
          <w:rFonts w:asciiTheme="minorHAnsi" w:hAnsiTheme="minorHAnsi"/>
          <w:b/>
          <w:sz w:val="32"/>
        </w:rPr>
      </w:pPr>
    </w:p>
    <w:p w14:paraId="0C18ABC6" w14:textId="29D184DF" w:rsidR="00EC0992" w:rsidRPr="005A593B" w:rsidRDefault="00903C85" w:rsidP="00CB74DC">
      <w:pPr>
        <w:outlineLvl w:val="0"/>
        <w:rPr>
          <w:rFonts w:asciiTheme="minorHAnsi" w:hAnsiTheme="minorHAnsi"/>
          <w:b/>
          <w:u w:val="single"/>
        </w:rPr>
      </w:pPr>
      <w:r w:rsidRPr="005A593B">
        <w:rPr>
          <w:rFonts w:asciiTheme="minorHAnsi" w:hAnsiTheme="minorHAnsi"/>
          <w:b/>
          <w:u w:val="single"/>
        </w:rPr>
        <w:t xml:space="preserve">PUBLIC </w:t>
      </w:r>
      <w:r w:rsidR="00EC0992" w:rsidRPr="005A593B">
        <w:rPr>
          <w:rFonts w:asciiTheme="minorHAnsi" w:hAnsiTheme="minorHAnsi"/>
          <w:b/>
          <w:u w:val="single"/>
        </w:rPr>
        <w:t>SERVICE</w:t>
      </w:r>
      <w:r w:rsidR="004D59C1" w:rsidRPr="005A593B">
        <w:rPr>
          <w:rFonts w:asciiTheme="minorHAnsi" w:hAnsiTheme="minorHAnsi"/>
          <w:b/>
          <w:u w:val="single"/>
        </w:rPr>
        <w:t xml:space="preserve"> (From 2012</w:t>
      </w:r>
      <w:r w:rsidR="00A01887" w:rsidRPr="005A593B">
        <w:rPr>
          <w:rFonts w:asciiTheme="minorHAnsi" w:hAnsiTheme="minorHAnsi"/>
          <w:b/>
          <w:u w:val="single"/>
        </w:rPr>
        <w:t>- current)</w:t>
      </w:r>
      <w:r w:rsidRPr="005A593B">
        <w:rPr>
          <w:rFonts w:asciiTheme="minorHAnsi" w:hAnsiTheme="minorHAnsi"/>
          <w:b/>
          <w:u w:val="single"/>
        </w:rPr>
        <w:t xml:space="preserve"> </w:t>
      </w:r>
    </w:p>
    <w:p w14:paraId="03F8078A" w14:textId="77777777" w:rsidR="00903C85" w:rsidRPr="005A593B" w:rsidRDefault="00903C85" w:rsidP="0005535D">
      <w:pPr>
        <w:rPr>
          <w:rFonts w:asciiTheme="minorHAnsi" w:hAnsiTheme="minorHAnsi"/>
          <w:b/>
        </w:rPr>
      </w:pPr>
    </w:p>
    <w:p w14:paraId="5D45F021" w14:textId="2B6C66B5" w:rsidR="00903C85" w:rsidRPr="005A593B" w:rsidRDefault="00FC0409" w:rsidP="0005535D">
      <w:pPr>
        <w:rPr>
          <w:rFonts w:asciiTheme="minorHAnsi" w:hAnsiTheme="minorHAnsi"/>
          <w:b/>
        </w:rPr>
      </w:pPr>
      <w:r w:rsidRPr="005A593B">
        <w:rPr>
          <w:rFonts w:asciiTheme="minorHAnsi" w:hAnsiTheme="minorHAnsi"/>
          <w:b/>
        </w:rPr>
        <w:t>Fo</w:t>
      </w:r>
      <w:r w:rsidR="00E803AF" w:rsidRPr="005A593B">
        <w:rPr>
          <w:rFonts w:asciiTheme="minorHAnsi" w:hAnsiTheme="minorHAnsi"/>
          <w:b/>
        </w:rPr>
        <w:t xml:space="preserve">under/Director- The </w:t>
      </w:r>
      <w:r w:rsidRPr="005A593B">
        <w:rPr>
          <w:rFonts w:asciiTheme="minorHAnsi" w:hAnsiTheme="minorHAnsi"/>
          <w:b/>
        </w:rPr>
        <w:t>BASES Project</w:t>
      </w:r>
      <w:r w:rsidR="00903C85" w:rsidRPr="005A593B">
        <w:rPr>
          <w:rFonts w:asciiTheme="minorHAnsi" w:hAnsiTheme="minorHAnsi"/>
          <w:b/>
        </w:rPr>
        <w:tab/>
      </w:r>
      <w:r w:rsidR="00903C85"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00FB4089" w:rsidRPr="005A593B">
        <w:rPr>
          <w:rFonts w:asciiTheme="minorHAnsi" w:hAnsiTheme="minorHAnsi"/>
          <w:b/>
        </w:rPr>
        <w:tab/>
      </w:r>
      <w:r w:rsidRPr="005A593B">
        <w:rPr>
          <w:rFonts w:asciiTheme="minorHAnsi" w:hAnsiTheme="minorHAnsi"/>
          <w:b/>
        </w:rPr>
        <w:t>8/2014</w:t>
      </w:r>
      <w:r w:rsidR="00903C85" w:rsidRPr="005A593B">
        <w:rPr>
          <w:rFonts w:asciiTheme="minorHAnsi" w:hAnsiTheme="minorHAnsi"/>
          <w:b/>
        </w:rPr>
        <w:t>-current</w:t>
      </w:r>
    </w:p>
    <w:p w14:paraId="62DF235E" w14:textId="71D090F5" w:rsidR="00E803AF" w:rsidRPr="005A593B" w:rsidRDefault="00E803AF" w:rsidP="00E803AF">
      <w:pPr>
        <w:widowControl w:val="0"/>
        <w:autoSpaceDE w:val="0"/>
        <w:autoSpaceDN w:val="0"/>
        <w:adjustRightInd w:val="0"/>
        <w:spacing w:after="240"/>
        <w:contextualSpacing/>
        <w:rPr>
          <w:rFonts w:asciiTheme="minorHAnsi" w:hAnsiTheme="minorHAnsi"/>
        </w:rPr>
      </w:pPr>
      <w:r w:rsidRPr="005A593B">
        <w:rPr>
          <w:rFonts w:asciiTheme="minorHAnsi" w:hAnsiTheme="minorHAnsi"/>
        </w:rPr>
        <w:t>Developing and launching BASES (</w:t>
      </w:r>
      <w:r w:rsidRPr="005A593B">
        <w:rPr>
          <w:rFonts w:asciiTheme="minorHAnsi" w:hAnsiTheme="minorHAnsi"/>
          <w:u w:val="single"/>
        </w:rPr>
        <w:t>B</w:t>
      </w:r>
      <w:r w:rsidRPr="005A593B">
        <w:rPr>
          <w:rFonts w:asciiTheme="minorHAnsi" w:hAnsiTheme="minorHAnsi"/>
        </w:rPr>
        <w:t xml:space="preserve">uilding </w:t>
      </w:r>
      <w:r w:rsidRPr="005A593B">
        <w:rPr>
          <w:rFonts w:asciiTheme="minorHAnsi" w:hAnsiTheme="minorHAnsi"/>
          <w:u w:val="single"/>
        </w:rPr>
        <w:t>A</w:t>
      </w:r>
      <w:r w:rsidRPr="005A593B">
        <w:rPr>
          <w:rFonts w:asciiTheme="minorHAnsi" w:hAnsiTheme="minorHAnsi"/>
        </w:rPr>
        <w:t xml:space="preserve">cademic, </w:t>
      </w:r>
      <w:r w:rsidRPr="005A593B">
        <w:rPr>
          <w:rFonts w:asciiTheme="minorHAnsi" w:hAnsiTheme="minorHAnsi"/>
          <w:u w:val="single"/>
        </w:rPr>
        <w:t>S</w:t>
      </w:r>
      <w:r w:rsidRPr="005A593B">
        <w:rPr>
          <w:rFonts w:asciiTheme="minorHAnsi" w:hAnsiTheme="minorHAnsi"/>
        </w:rPr>
        <w:t xml:space="preserve">ocial, and </w:t>
      </w:r>
      <w:r w:rsidRPr="005A593B">
        <w:rPr>
          <w:rFonts w:asciiTheme="minorHAnsi" w:hAnsiTheme="minorHAnsi"/>
          <w:u w:val="single"/>
        </w:rPr>
        <w:t>E</w:t>
      </w:r>
      <w:r w:rsidRPr="005A593B">
        <w:rPr>
          <w:rFonts w:asciiTheme="minorHAnsi" w:hAnsiTheme="minorHAnsi"/>
        </w:rPr>
        <w:t xml:space="preserve">motional </w:t>
      </w:r>
      <w:r w:rsidRPr="005A593B">
        <w:rPr>
          <w:rFonts w:asciiTheme="minorHAnsi" w:hAnsiTheme="minorHAnsi"/>
          <w:u w:val="single"/>
        </w:rPr>
        <w:t>S</w:t>
      </w:r>
      <w:r w:rsidRPr="005A593B">
        <w:rPr>
          <w:rFonts w:asciiTheme="minorHAnsi" w:hAnsiTheme="minorHAnsi"/>
        </w:rPr>
        <w:t xml:space="preserve">upports for Young Children Experiencing Homelessness) has been the centerpiece of my service work during the previous four years. </w:t>
      </w:r>
      <w:r w:rsidRPr="005A593B">
        <w:rPr>
          <w:rFonts w:asciiTheme="minorHAnsi" w:hAnsiTheme="minorHAnsi"/>
          <w:color w:val="262626"/>
        </w:rPr>
        <w:t>The overall go</w:t>
      </w:r>
      <w:r w:rsidR="00E97351" w:rsidRPr="005A593B">
        <w:rPr>
          <w:rFonts w:asciiTheme="minorHAnsi" w:hAnsiTheme="minorHAnsi"/>
          <w:color w:val="262626"/>
        </w:rPr>
        <w:t>als of the BASES Project are to increase</w:t>
      </w:r>
      <w:r w:rsidRPr="005A593B">
        <w:rPr>
          <w:rFonts w:asciiTheme="minorHAnsi" w:hAnsiTheme="minorHAnsi"/>
          <w:color w:val="262626"/>
        </w:rPr>
        <w:t xml:space="preserve"> school-based and other educational supports for young children experiencing homelessness in Madison and build the capacity of schools, teachers, and families to better meet the needs of these students.</w:t>
      </w:r>
      <w:r w:rsidRPr="005A593B">
        <w:rPr>
          <w:rFonts w:asciiTheme="minorHAnsi" w:hAnsiTheme="minorHAnsi"/>
          <w:i/>
          <w:color w:val="262626"/>
        </w:rPr>
        <w:t xml:space="preserve"> </w:t>
      </w:r>
      <w:r w:rsidRPr="005A593B">
        <w:rPr>
          <w:rFonts w:asciiTheme="minorHAnsi" w:hAnsiTheme="minorHAnsi"/>
        </w:rPr>
        <w:t>During this time, BASES has provided over 4000 hours of direct student support in MMSD classrooms. These hours have been completed by over 150 UW-student mentors who spend 1-3 hours per week for 8 months working in four MMSD school sites- and two community-based 4K Sites. Together, these mentors have provided direct one-on-one mentoring support to 175+ children in grades PK-2 who are experiencing homelessness. I</w:t>
      </w:r>
      <w:r w:rsidR="001762E0" w:rsidRPr="005A593B">
        <w:rPr>
          <w:rFonts w:asciiTheme="minorHAnsi" w:hAnsiTheme="minorHAnsi"/>
        </w:rPr>
        <w:t xml:space="preserve">n addition to leading implementation of the mentoring program, I </w:t>
      </w:r>
      <w:r w:rsidRPr="005A593B">
        <w:rPr>
          <w:rFonts w:asciiTheme="minorHAnsi" w:hAnsiTheme="minorHAnsi"/>
        </w:rPr>
        <w:t xml:space="preserve">have provided on-going training and mentoring for more than 100 educators and school administrators in partner sites, and </w:t>
      </w:r>
      <w:r w:rsidR="001762E0" w:rsidRPr="005A593B">
        <w:rPr>
          <w:rFonts w:asciiTheme="minorHAnsi" w:hAnsiTheme="minorHAnsi"/>
        </w:rPr>
        <w:t xml:space="preserve">facilitated </w:t>
      </w:r>
      <w:r w:rsidRPr="005A593B">
        <w:rPr>
          <w:rFonts w:asciiTheme="minorHAnsi" w:hAnsiTheme="minorHAnsi"/>
        </w:rPr>
        <w:t>additional one-time training</w:t>
      </w:r>
      <w:r w:rsidR="001762E0" w:rsidRPr="005A593B">
        <w:rPr>
          <w:rFonts w:asciiTheme="minorHAnsi" w:hAnsiTheme="minorHAnsi"/>
        </w:rPr>
        <w:t>s</w:t>
      </w:r>
      <w:r w:rsidRPr="005A593B">
        <w:rPr>
          <w:rFonts w:asciiTheme="minorHAnsi" w:hAnsiTheme="minorHAnsi"/>
        </w:rPr>
        <w:t xml:space="preserve"> on school-based su</w:t>
      </w:r>
      <w:r w:rsidR="001762E0" w:rsidRPr="005A593B">
        <w:rPr>
          <w:rFonts w:asciiTheme="minorHAnsi" w:hAnsiTheme="minorHAnsi"/>
        </w:rPr>
        <w:t xml:space="preserve">pport for homeless children to </w:t>
      </w:r>
      <w:r w:rsidRPr="005A593B">
        <w:rPr>
          <w:rFonts w:asciiTheme="minorHAnsi" w:hAnsiTheme="minorHAnsi"/>
        </w:rPr>
        <w:t>an additional 300+ educators in the local region over the past four years.</w:t>
      </w:r>
    </w:p>
    <w:p w14:paraId="24494B24" w14:textId="6CD4724B" w:rsidR="00E803AF" w:rsidRPr="005A593B" w:rsidRDefault="00E803AF" w:rsidP="00E803AF">
      <w:pPr>
        <w:rPr>
          <w:rFonts w:asciiTheme="minorHAnsi" w:hAnsiTheme="minorHAnsi"/>
          <w:color w:val="262626"/>
        </w:rPr>
      </w:pPr>
    </w:p>
    <w:p w14:paraId="5F1A0844" w14:textId="518B89F9" w:rsidR="00903C85" w:rsidRPr="005A593B" w:rsidRDefault="000169BE" w:rsidP="0005535D">
      <w:pPr>
        <w:rPr>
          <w:rFonts w:asciiTheme="minorHAnsi" w:hAnsiTheme="minorHAnsi"/>
          <w:b/>
        </w:rPr>
      </w:pPr>
      <w:r w:rsidRPr="005A593B">
        <w:rPr>
          <w:rFonts w:asciiTheme="minorHAnsi" w:hAnsiTheme="minorHAnsi"/>
          <w:b/>
        </w:rPr>
        <w:t>Member, Madison Early Childhood Homelessness Task Force</w:t>
      </w:r>
      <w:r w:rsidRPr="005A593B">
        <w:rPr>
          <w:rFonts w:asciiTheme="minorHAnsi" w:hAnsiTheme="minorHAnsi"/>
          <w:b/>
        </w:rPr>
        <w:tab/>
        <w:t>11/2015-current</w:t>
      </w:r>
    </w:p>
    <w:p w14:paraId="781F7E79" w14:textId="58F2699F" w:rsidR="00903C85" w:rsidRPr="005A593B" w:rsidRDefault="00903C85" w:rsidP="000169BE">
      <w:pPr>
        <w:rPr>
          <w:rFonts w:asciiTheme="minorHAnsi" w:hAnsiTheme="minorHAnsi"/>
          <w:b/>
          <w:bCs/>
        </w:rPr>
      </w:pPr>
      <w:r w:rsidRPr="005A593B">
        <w:rPr>
          <w:rFonts w:asciiTheme="minorHAnsi" w:hAnsiTheme="minorHAnsi"/>
        </w:rPr>
        <w:t xml:space="preserve">Attend </w:t>
      </w:r>
      <w:r w:rsidR="000169BE" w:rsidRPr="005A593B">
        <w:rPr>
          <w:rFonts w:asciiTheme="minorHAnsi" w:hAnsiTheme="minorHAnsi"/>
        </w:rPr>
        <w:t xml:space="preserve">monthly </w:t>
      </w:r>
      <w:r w:rsidRPr="005A593B">
        <w:rPr>
          <w:rFonts w:asciiTheme="minorHAnsi" w:hAnsiTheme="minorHAnsi"/>
        </w:rPr>
        <w:t>meetings to</w:t>
      </w:r>
      <w:r w:rsidR="000169BE" w:rsidRPr="005A593B">
        <w:rPr>
          <w:rFonts w:asciiTheme="minorHAnsi" w:hAnsiTheme="minorHAnsi"/>
        </w:rPr>
        <w:t xml:space="preserve"> develop a coordinated plan for responding to the needs of homeless children in the Madison community.  Contributed to community needs assessment and analysis of data. Assist  in coordinating</w:t>
      </w:r>
      <w:r w:rsidRPr="005A593B">
        <w:rPr>
          <w:rFonts w:asciiTheme="minorHAnsi" w:hAnsiTheme="minorHAnsi"/>
        </w:rPr>
        <w:t xml:space="preserve"> </w:t>
      </w:r>
      <w:r w:rsidR="0019673F" w:rsidRPr="005A593B">
        <w:rPr>
          <w:rFonts w:asciiTheme="minorHAnsi" w:hAnsiTheme="minorHAnsi"/>
        </w:rPr>
        <w:t>semi-annual</w:t>
      </w:r>
      <w:r w:rsidR="000169BE" w:rsidRPr="005A593B">
        <w:rPr>
          <w:rFonts w:asciiTheme="minorHAnsi" w:hAnsiTheme="minorHAnsi"/>
          <w:b/>
          <w:bCs/>
        </w:rPr>
        <w:t xml:space="preserve"> </w:t>
      </w:r>
      <w:r w:rsidR="000169BE" w:rsidRPr="005A593B">
        <w:rPr>
          <w:rFonts w:asciiTheme="minorHAnsi" w:hAnsiTheme="minorHAnsi"/>
        </w:rPr>
        <w:t>events</w:t>
      </w:r>
      <w:r w:rsidR="0019673F" w:rsidRPr="005A593B">
        <w:rPr>
          <w:rFonts w:asciiTheme="minorHAnsi" w:hAnsiTheme="minorHAnsi"/>
        </w:rPr>
        <w:t xml:space="preserve"> </w:t>
      </w:r>
      <w:r w:rsidRPr="005A593B">
        <w:rPr>
          <w:rFonts w:asciiTheme="minorHAnsi" w:hAnsiTheme="minorHAnsi"/>
        </w:rPr>
        <w:t xml:space="preserve">about the concerns of </w:t>
      </w:r>
      <w:r w:rsidR="000169BE" w:rsidRPr="005A593B">
        <w:rPr>
          <w:rFonts w:asciiTheme="minorHAnsi" w:hAnsiTheme="minorHAnsi"/>
        </w:rPr>
        <w:t>young homeless children</w:t>
      </w:r>
      <w:r w:rsidR="0019673F" w:rsidRPr="005A593B">
        <w:rPr>
          <w:rFonts w:asciiTheme="minorHAnsi" w:hAnsiTheme="minorHAnsi"/>
        </w:rPr>
        <w:t>. Helped develop an</w:t>
      </w:r>
      <w:r w:rsidR="000169BE" w:rsidRPr="005A593B">
        <w:rPr>
          <w:rFonts w:asciiTheme="minorHAnsi" w:hAnsiTheme="minorHAnsi"/>
          <w:b/>
          <w:bCs/>
        </w:rPr>
        <w:t xml:space="preserve"> </w:t>
      </w:r>
      <w:r w:rsidRPr="005A593B">
        <w:rPr>
          <w:rFonts w:asciiTheme="minorHAnsi" w:hAnsiTheme="minorHAnsi"/>
        </w:rPr>
        <w:t>agenda for the</w:t>
      </w:r>
      <w:r w:rsidR="000169BE" w:rsidRPr="005A593B">
        <w:rPr>
          <w:rFonts w:asciiTheme="minorHAnsi" w:hAnsiTheme="minorHAnsi"/>
        </w:rPr>
        <w:t>se</w:t>
      </w:r>
      <w:r w:rsidR="0019673F" w:rsidRPr="005A593B">
        <w:rPr>
          <w:rFonts w:asciiTheme="minorHAnsi" w:hAnsiTheme="minorHAnsi"/>
        </w:rPr>
        <w:t xml:space="preserve"> </w:t>
      </w:r>
      <w:r w:rsidR="000169BE" w:rsidRPr="005A593B">
        <w:rPr>
          <w:rFonts w:asciiTheme="minorHAnsi" w:hAnsiTheme="minorHAnsi"/>
        </w:rPr>
        <w:t>sessions, plan</w:t>
      </w:r>
      <w:r w:rsidRPr="005A593B">
        <w:rPr>
          <w:rFonts w:asciiTheme="minorHAnsi" w:hAnsiTheme="minorHAnsi"/>
        </w:rPr>
        <w:t xml:space="preserve"> speaker</w:t>
      </w:r>
      <w:r w:rsidR="000169BE" w:rsidRPr="005A593B">
        <w:rPr>
          <w:rFonts w:asciiTheme="minorHAnsi" w:hAnsiTheme="minorHAnsi"/>
        </w:rPr>
        <w:t xml:space="preserve">s, and coordinate event. </w:t>
      </w:r>
      <w:r w:rsidR="0019673F" w:rsidRPr="005A593B">
        <w:rPr>
          <w:rFonts w:asciiTheme="minorHAnsi" w:hAnsiTheme="minorHAnsi"/>
        </w:rPr>
        <w:t>P</w:t>
      </w:r>
      <w:r w:rsidR="000169BE" w:rsidRPr="005A593B">
        <w:rPr>
          <w:rFonts w:asciiTheme="minorHAnsi" w:hAnsiTheme="minorHAnsi"/>
        </w:rPr>
        <w:t>rovided two</w:t>
      </w:r>
      <w:r w:rsidR="00D56568" w:rsidRPr="005A593B">
        <w:rPr>
          <w:rFonts w:asciiTheme="minorHAnsi" w:hAnsiTheme="minorHAnsi"/>
        </w:rPr>
        <w:t xml:space="preserve"> </w:t>
      </w:r>
      <w:r w:rsidR="000169BE" w:rsidRPr="005A593B">
        <w:rPr>
          <w:rFonts w:asciiTheme="minorHAnsi" w:hAnsiTheme="minorHAnsi"/>
        </w:rPr>
        <w:t>ninety minute</w:t>
      </w:r>
      <w:r w:rsidR="0019673F" w:rsidRPr="005A593B">
        <w:rPr>
          <w:rFonts w:asciiTheme="minorHAnsi" w:hAnsiTheme="minorHAnsi"/>
        </w:rPr>
        <w:t xml:space="preserve"> sessi</w:t>
      </w:r>
      <w:r w:rsidR="00D56568" w:rsidRPr="005A593B">
        <w:rPr>
          <w:rFonts w:asciiTheme="minorHAnsi" w:hAnsiTheme="minorHAnsi"/>
        </w:rPr>
        <w:t>ons to educate teachers, school</w:t>
      </w:r>
      <w:r w:rsidR="000169BE" w:rsidRPr="005A593B">
        <w:rPr>
          <w:rFonts w:asciiTheme="minorHAnsi" w:hAnsiTheme="minorHAnsi"/>
        </w:rPr>
        <w:t xml:space="preserve"> </w:t>
      </w:r>
      <w:r w:rsidR="0019673F" w:rsidRPr="005A593B">
        <w:rPr>
          <w:rFonts w:asciiTheme="minorHAnsi" w:hAnsiTheme="minorHAnsi"/>
        </w:rPr>
        <w:t>staff, mental health</w:t>
      </w:r>
      <w:r w:rsidR="00D56568" w:rsidRPr="005A593B">
        <w:rPr>
          <w:rFonts w:asciiTheme="minorHAnsi" w:hAnsiTheme="minorHAnsi"/>
        </w:rPr>
        <w:t xml:space="preserve"> </w:t>
      </w:r>
      <w:r w:rsidR="0019673F" w:rsidRPr="005A593B">
        <w:rPr>
          <w:rFonts w:asciiTheme="minorHAnsi" w:hAnsiTheme="minorHAnsi"/>
        </w:rPr>
        <w:t xml:space="preserve">professionals, and community members. </w:t>
      </w:r>
    </w:p>
    <w:p w14:paraId="5C1028EA" w14:textId="77777777" w:rsidR="00A449DC" w:rsidRDefault="00A449DC" w:rsidP="00F70D4E">
      <w:pPr>
        <w:rPr>
          <w:rFonts w:asciiTheme="minorHAnsi" w:hAnsiTheme="minorHAnsi"/>
          <w:b/>
        </w:rPr>
      </w:pPr>
    </w:p>
    <w:p w14:paraId="778C4C56" w14:textId="5B2956D8" w:rsidR="00FE06B8" w:rsidRPr="005A593B" w:rsidRDefault="000169BE" w:rsidP="00E97351">
      <w:pPr>
        <w:ind w:left="1440" w:hanging="1440"/>
        <w:rPr>
          <w:rFonts w:asciiTheme="minorHAnsi" w:hAnsiTheme="minorHAnsi"/>
          <w:b/>
        </w:rPr>
      </w:pPr>
      <w:r w:rsidRPr="005A593B">
        <w:rPr>
          <w:rFonts w:asciiTheme="minorHAnsi" w:hAnsiTheme="minorHAnsi"/>
          <w:b/>
        </w:rPr>
        <w:t xml:space="preserve">Pro-Bono </w:t>
      </w:r>
      <w:r w:rsidR="00E97351" w:rsidRPr="005A593B">
        <w:rPr>
          <w:rFonts w:asciiTheme="minorHAnsi" w:hAnsiTheme="minorHAnsi"/>
          <w:b/>
        </w:rPr>
        <w:t xml:space="preserve">Mental Health </w:t>
      </w:r>
      <w:r w:rsidRPr="005A593B">
        <w:rPr>
          <w:rFonts w:asciiTheme="minorHAnsi" w:hAnsiTheme="minorHAnsi"/>
          <w:b/>
        </w:rPr>
        <w:t>Consultation</w:t>
      </w:r>
      <w:r w:rsidR="00E97351" w:rsidRPr="005A593B">
        <w:rPr>
          <w:rFonts w:asciiTheme="minorHAnsi" w:hAnsiTheme="minorHAnsi"/>
          <w:b/>
        </w:rPr>
        <w:tab/>
      </w:r>
      <w:r w:rsidR="00E97351" w:rsidRPr="005A593B">
        <w:rPr>
          <w:rFonts w:asciiTheme="minorHAnsi" w:hAnsiTheme="minorHAnsi"/>
          <w:b/>
        </w:rPr>
        <w:tab/>
      </w:r>
      <w:r w:rsidR="00E97351" w:rsidRPr="005A593B">
        <w:rPr>
          <w:rFonts w:asciiTheme="minorHAnsi" w:hAnsiTheme="minorHAnsi"/>
          <w:b/>
        </w:rPr>
        <w:tab/>
      </w:r>
      <w:r w:rsidR="00E97351" w:rsidRPr="005A593B">
        <w:rPr>
          <w:rFonts w:asciiTheme="minorHAnsi" w:hAnsiTheme="minorHAnsi"/>
          <w:b/>
        </w:rPr>
        <w:tab/>
      </w:r>
      <w:r w:rsidR="00E97351" w:rsidRPr="005A593B">
        <w:rPr>
          <w:rFonts w:asciiTheme="minorHAnsi" w:hAnsiTheme="minorHAnsi"/>
          <w:b/>
        </w:rPr>
        <w:tab/>
      </w:r>
      <w:r w:rsidRPr="005A593B">
        <w:rPr>
          <w:rFonts w:asciiTheme="minorHAnsi" w:hAnsiTheme="minorHAnsi"/>
          <w:b/>
        </w:rPr>
        <w:t>2/2013 -current</w:t>
      </w:r>
    </w:p>
    <w:p w14:paraId="21CF81E8" w14:textId="675C79C0" w:rsidR="000169BE" w:rsidRPr="005A593B" w:rsidRDefault="000169BE" w:rsidP="0019673F">
      <w:pPr>
        <w:ind w:left="1440" w:hanging="1440"/>
        <w:rPr>
          <w:rFonts w:asciiTheme="minorHAnsi" w:hAnsiTheme="minorHAnsi"/>
        </w:rPr>
      </w:pPr>
      <w:r w:rsidRPr="005A593B">
        <w:rPr>
          <w:rFonts w:asciiTheme="minorHAnsi" w:hAnsiTheme="minorHAnsi"/>
        </w:rPr>
        <w:t xml:space="preserve">Provided on-going consultation (1-3 hours per week) to the MMSD Transition Education </w:t>
      </w:r>
    </w:p>
    <w:p w14:paraId="5777C70D" w14:textId="77777777" w:rsidR="00E97351" w:rsidRPr="005A593B" w:rsidRDefault="000169BE" w:rsidP="00E97351">
      <w:pPr>
        <w:ind w:left="1440" w:hanging="1440"/>
        <w:rPr>
          <w:rFonts w:asciiTheme="minorHAnsi" w:hAnsiTheme="minorHAnsi"/>
        </w:rPr>
      </w:pPr>
      <w:r w:rsidRPr="005A593B">
        <w:rPr>
          <w:rFonts w:asciiTheme="minorHAnsi" w:hAnsiTheme="minorHAnsi"/>
        </w:rPr>
        <w:t xml:space="preserve">Program, REACH Dane Head Start, Park Street Head Start, Red Arrow Head Start, </w:t>
      </w:r>
      <w:r w:rsidR="00E97351" w:rsidRPr="005A593B">
        <w:rPr>
          <w:rFonts w:asciiTheme="minorHAnsi" w:hAnsiTheme="minorHAnsi"/>
        </w:rPr>
        <w:t xml:space="preserve">Sandburg </w:t>
      </w:r>
    </w:p>
    <w:p w14:paraId="5D02B815" w14:textId="77777777" w:rsidR="00E97351" w:rsidRPr="005A593B" w:rsidRDefault="00E97351" w:rsidP="00E97351">
      <w:pPr>
        <w:ind w:left="1440" w:hanging="1440"/>
        <w:rPr>
          <w:rFonts w:asciiTheme="minorHAnsi" w:hAnsiTheme="minorHAnsi"/>
        </w:rPr>
      </w:pPr>
      <w:r w:rsidRPr="005A593B">
        <w:rPr>
          <w:rFonts w:asciiTheme="minorHAnsi" w:hAnsiTheme="minorHAnsi"/>
        </w:rPr>
        <w:lastRenderedPageBreak/>
        <w:t xml:space="preserve">Elementary, and </w:t>
      </w:r>
      <w:r w:rsidR="000169BE" w:rsidRPr="005A593B">
        <w:rPr>
          <w:rFonts w:asciiTheme="minorHAnsi" w:hAnsiTheme="minorHAnsi"/>
        </w:rPr>
        <w:t>Lapham Elementary</w:t>
      </w:r>
      <w:r w:rsidR="00FE06B8" w:rsidRPr="005A593B">
        <w:rPr>
          <w:rFonts w:asciiTheme="minorHAnsi" w:hAnsiTheme="minorHAnsi"/>
        </w:rPr>
        <w:t xml:space="preserve"> </w:t>
      </w:r>
      <w:r w:rsidRPr="005A593B">
        <w:rPr>
          <w:rFonts w:asciiTheme="minorHAnsi" w:hAnsiTheme="minorHAnsi"/>
        </w:rPr>
        <w:t xml:space="preserve">on providing academic, social-emotional, and </w:t>
      </w:r>
    </w:p>
    <w:p w14:paraId="79AD76A8" w14:textId="77777777" w:rsidR="00E97351" w:rsidRPr="005A593B" w:rsidRDefault="00E97351" w:rsidP="00E97351">
      <w:pPr>
        <w:ind w:left="1440" w:hanging="1440"/>
        <w:rPr>
          <w:rFonts w:asciiTheme="minorHAnsi" w:hAnsiTheme="minorHAnsi"/>
        </w:rPr>
      </w:pPr>
      <w:r w:rsidRPr="005A593B">
        <w:rPr>
          <w:rFonts w:asciiTheme="minorHAnsi" w:hAnsiTheme="minorHAnsi"/>
        </w:rPr>
        <w:t xml:space="preserve">behavioral support for young children experiencing trauma and/or homelessness. </w:t>
      </w:r>
    </w:p>
    <w:p w14:paraId="52854BF9" w14:textId="112CB317" w:rsidR="000169BE" w:rsidRPr="005A593B" w:rsidRDefault="00E97351" w:rsidP="00E97351">
      <w:pPr>
        <w:ind w:left="1440" w:hanging="1440"/>
        <w:rPr>
          <w:rFonts w:asciiTheme="minorHAnsi" w:hAnsiTheme="minorHAnsi"/>
        </w:rPr>
      </w:pPr>
      <w:r w:rsidRPr="005A593B">
        <w:rPr>
          <w:rFonts w:asciiTheme="minorHAnsi" w:hAnsiTheme="minorHAnsi"/>
        </w:rPr>
        <w:t xml:space="preserve">Consulted with clinical staff on developing treatment plans and family-level interventions. </w:t>
      </w:r>
    </w:p>
    <w:p w14:paraId="5C598703" w14:textId="77777777" w:rsidR="00FE06B8" w:rsidRPr="005A593B" w:rsidRDefault="00FE06B8" w:rsidP="0019673F">
      <w:pPr>
        <w:ind w:left="1440" w:hanging="1440"/>
        <w:rPr>
          <w:rFonts w:asciiTheme="minorHAnsi" w:hAnsiTheme="minorHAnsi"/>
        </w:rPr>
      </w:pPr>
    </w:p>
    <w:p w14:paraId="0DB098CB" w14:textId="77777777" w:rsidR="001A130F" w:rsidRPr="005A593B" w:rsidRDefault="001A130F" w:rsidP="001A130F">
      <w:pPr>
        <w:ind w:left="1440" w:hanging="1440"/>
        <w:outlineLvl w:val="0"/>
        <w:rPr>
          <w:rFonts w:asciiTheme="minorHAnsi" w:hAnsiTheme="minorHAnsi"/>
          <w:b/>
        </w:rPr>
      </w:pPr>
      <w:r w:rsidRPr="005A593B">
        <w:rPr>
          <w:rFonts w:asciiTheme="minorHAnsi" w:hAnsiTheme="minorHAnsi"/>
          <w:b/>
        </w:rPr>
        <w:t>Dane County Parent Council Advisory Board</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t>2013- 2017</w:t>
      </w:r>
    </w:p>
    <w:p w14:paraId="4AE269CE" w14:textId="77777777" w:rsidR="001A130F" w:rsidRPr="005A593B" w:rsidRDefault="001A130F" w:rsidP="001A130F">
      <w:pPr>
        <w:ind w:left="1440" w:hanging="1440"/>
        <w:outlineLvl w:val="0"/>
        <w:rPr>
          <w:rFonts w:asciiTheme="minorHAnsi" w:hAnsiTheme="minorHAnsi"/>
        </w:rPr>
      </w:pPr>
      <w:r w:rsidRPr="005A593B">
        <w:rPr>
          <w:rFonts w:asciiTheme="minorHAnsi" w:hAnsiTheme="minorHAnsi"/>
        </w:rPr>
        <w:t xml:space="preserve">Attend quarterly meetings; Provide oversight and consultation on development and </w:t>
      </w:r>
    </w:p>
    <w:p w14:paraId="11B1EFCF" w14:textId="574461B2" w:rsidR="001A130F" w:rsidRPr="005A593B" w:rsidRDefault="001A130F" w:rsidP="00EF066E">
      <w:pPr>
        <w:ind w:left="1440" w:hanging="1440"/>
        <w:outlineLvl w:val="0"/>
        <w:rPr>
          <w:rFonts w:asciiTheme="minorHAnsi" w:hAnsiTheme="minorHAnsi"/>
        </w:rPr>
      </w:pPr>
      <w:r w:rsidRPr="005A593B">
        <w:rPr>
          <w:rFonts w:asciiTheme="minorHAnsi" w:hAnsiTheme="minorHAnsi"/>
        </w:rPr>
        <w:t>evaluation of program model</w:t>
      </w:r>
    </w:p>
    <w:p w14:paraId="72FE6F9F" w14:textId="77777777" w:rsidR="00A449DC" w:rsidRDefault="00A449DC" w:rsidP="001A130F">
      <w:pPr>
        <w:rPr>
          <w:rFonts w:asciiTheme="minorHAnsi" w:hAnsiTheme="minorHAnsi"/>
          <w:b/>
        </w:rPr>
      </w:pPr>
    </w:p>
    <w:p w14:paraId="12268954" w14:textId="76B75F2A" w:rsidR="00E97351" w:rsidRPr="005A593B" w:rsidRDefault="00E97351" w:rsidP="001A130F">
      <w:pPr>
        <w:rPr>
          <w:rFonts w:asciiTheme="minorHAnsi" w:hAnsiTheme="minorHAnsi"/>
          <w:b/>
        </w:rPr>
      </w:pPr>
      <w:r w:rsidRPr="005A593B">
        <w:rPr>
          <w:rFonts w:asciiTheme="minorHAnsi" w:hAnsiTheme="minorHAnsi"/>
          <w:b/>
        </w:rPr>
        <w:t>Alexandria Citywide Playgroup Initiative Advisory Board</w:t>
      </w:r>
      <w:r w:rsidRPr="005A593B">
        <w:rPr>
          <w:rFonts w:asciiTheme="minorHAnsi" w:hAnsiTheme="minorHAnsi"/>
          <w:b/>
        </w:rPr>
        <w:tab/>
      </w:r>
      <w:r w:rsidRPr="005A593B">
        <w:rPr>
          <w:rFonts w:asciiTheme="minorHAnsi" w:hAnsiTheme="minorHAnsi"/>
          <w:b/>
        </w:rPr>
        <w:tab/>
        <w:t>8/2012-6/2015</w:t>
      </w:r>
    </w:p>
    <w:p w14:paraId="5230155F" w14:textId="77777777" w:rsidR="001A130F" w:rsidRPr="005A593B" w:rsidRDefault="00E97351" w:rsidP="00CB74DC">
      <w:pPr>
        <w:ind w:left="1440" w:hanging="1440"/>
        <w:outlineLvl w:val="0"/>
        <w:rPr>
          <w:rFonts w:asciiTheme="minorHAnsi" w:hAnsiTheme="minorHAnsi"/>
        </w:rPr>
      </w:pPr>
      <w:r w:rsidRPr="005A593B">
        <w:rPr>
          <w:rFonts w:asciiTheme="minorHAnsi" w:hAnsiTheme="minorHAnsi"/>
        </w:rPr>
        <w:t xml:space="preserve">Attend quarterly meetings; Provide oversight and consultation on </w:t>
      </w:r>
      <w:r w:rsidR="001A130F" w:rsidRPr="005A593B">
        <w:rPr>
          <w:rFonts w:asciiTheme="minorHAnsi" w:hAnsiTheme="minorHAnsi"/>
        </w:rPr>
        <w:t xml:space="preserve">development and </w:t>
      </w:r>
    </w:p>
    <w:p w14:paraId="2359C31C" w14:textId="19B0C43E" w:rsidR="00E97351" w:rsidRPr="005A593B" w:rsidRDefault="001A130F" w:rsidP="00CB74DC">
      <w:pPr>
        <w:ind w:left="1440" w:hanging="1440"/>
        <w:outlineLvl w:val="0"/>
        <w:rPr>
          <w:rFonts w:asciiTheme="minorHAnsi" w:hAnsiTheme="minorHAnsi"/>
        </w:rPr>
      </w:pPr>
      <w:r w:rsidRPr="005A593B">
        <w:rPr>
          <w:rFonts w:asciiTheme="minorHAnsi" w:hAnsiTheme="minorHAnsi"/>
        </w:rPr>
        <w:t>evaluation of program model; Chair evaluation sub-committee</w:t>
      </w:r>
    </w:p>
    <w:p w14:paraId="22D7A14F" w14:textId="77777777" w:rsidR="001A130F" w:rsidRPr="005A593B" w:rsidRDefault="001A130F" w:rsidP="001A130F">
      <w:pPr>
        <w:outlineLvl w:val="0"/>
        <w:rPr>
          <w:rFonts w:asciiTheme="minorHAnsi" w:hAnsiTheme="minorHAnsi"/>
        </w:rPr>
      </w:pPr>
    </w:p>
    <w:p w14:paraId="45541A82" w14:textId="6A839A6F" w:rsidR="001A130F" w:rsidRPr="005A593B" w:rsidRDefault="001A130F" w:rsidP="001A130F">
      <w:pPr>
        <w:ind w:left="1440" w:hanging="1440"/>
        <w:outlineLvl w:val="0"/>
        <w:rPr>
          <w:rFonts w:asciiTheme="minorHAnsi" w:hAnsiTheme="minorHAnsi"/>
          <w:b/>
        </w:rPr>
      </w:pPr>
      <w:r w:rsidRPr="005A593B">
        <w:rPr>
          <w:rFonts w:asciiTheme="minorHAnsi" w:hAnsiTheme="minorHAnsi"/>
          <w:b/>
        </w:rPr>
        <w:t>Advisory Board, Center for Health and Health Care in Schools</w:t>
      </w:r>
      <w:r w:rsidRPr="005A593B">
        <w:rPr>
          <w:rFonts w:asciiTheme="minorHAnsi" w:hAnsiTheme="minorHAnsi"/>
          <w:b/>
        </w:rPr>
        <w:tab/>
        <w:t>6/2012-8/2014</w:t>
      </w:r>
    </w:p>
    <w:p w14:paraId="196AC652" w14:textId="77777777" w:rsidR="001A130F" w:rsidRPr="005A593B" w:rsidRDefault="001A130F" w:rsidP="001A130F">
      <w:pPr>
        <w:ind w:left="1440" w:hanging="1440"/>
        <w:outlineLvl w:val="0"/>
        <w:rPr>
          <w:rFonts w:asciiTheme="minorHAnsi" w:hAnsiTheme="minorHAnsi"/>
        </w:rPr>
      </w:pPr>
      <w:r w:rsidRPr="005A593B">
        <w:rPr>
          <w:rFonts w:asciiTheme="minorHAnsi" w:hAnsiTheme="minorHAnsi"/>
        </w:rPr>
        <w:t xml:space="preserve">Attend quarterly meetings; Provide oversight and consultation on development and </w:t>
      </w:r>
    </w:p>
    <w:p w14:paraId="2645CDF4" w14:textId="77777777" w:rsidR="001A130F" w:rsidRPr="005A593B" w:rsidRDefault="001A130F" w:rsidP="001A130F">
      <w:pPr>
        <w:ind w:left="1440" w:hanging="1440"/>
        <w:outlineLvl w:val="0"/>
        <w:rPr>
          <w:rFonts w:asciiTheme="minorHAnsi" w:hAnsiTheme="minorHAnsi"/>
        </w:rPr>
      </w:pPr>
      <w:r w:rsidRPr="005A593B">
        <w:rPr>
          <w:rFonts w:asciiTheme="minorHAnsi" w:hAnsiTheme="minorHAnsi"/>
        </w:rPr>
        <w:t xml:space="preserve">evaluation of program model; Assist with development of policy recommendations.  </w:t>
      </w:r>
    </w:p>
    <w:p w14:paraId="66903EFC" w14:textId="5EFACB80" w:rsidR="001A130F" w:rsidRPr="005A593B" w:rsidRDefault="001A130F" w:rsidP="001A130F">
      <w:pPr>
        <w:ind w:left="1440" w:hanging="1440"/>
        <w:outlineLvl w:val="0"/>
        <w:rPr>
          <w:rFonts w:asciiTheme="minorHAnsi" w:hAnsiTheme="minorHAnsi"/>
        </w:rPr>
      </w:pPr>
      <w:r w:rsidRPr="005A593B">
        <w:rPr>
          <w:rFonts w:asciiTheme="minorHAnsi" w:hAnsiTheme="minorHAnsi"/>
        </w:rPr>
        <w:t>Funded by the Robert W. Johnson Foundation.</w:t>
      </w:r>
    </w:p>
    <w:p w14:paraId="35A29991" w14:textId="77777777" w:rsidR="001A130F" w:rsidRPr="005A593B" w:rsidRDefault="001A130F" w:rsidP="001A130F">
      <w:pPr>
        <w:ind w:left="1440" w:hanging="1440"/>
        <w:outlineLvl w:val="0"/>
        <w:rPr>
          <w:rFonts w:asciiTheme="minorHAnsi" w:hAnsiTheme="minorHAnsi"/>
        </w:rPr>
      </w:pPr>
    </w:p>
    <w:p w14:paraId="75511751" w14:textId="77777777" w:rsidR="001A130F" w:rsidRPr="005A593B" w:rsidRDefault="001A130F" w:rsidP="001A130F">
      <w:pPr>
        <w:ind w:left="1440" w:hanging="1440"/>
        <w:outlineLvl w:val="0"/>
        <w:rPr>
          <w:rFonts w:asciiTheme="minorHAnsi" w:hAnsiTheme="minorHAnsi"/>
          <w:b/>
        </w:rPr>
      </w:pPr>
      <w:r w:rsidRPr="005A593B">
        <w:rPr>
          <w:rFonts w:asciiTheme="minorHAnsi" w:hAnsiTheme="minorHAnsi"/>
          <w:b/>
        </w:rPr>
        <w:t>National Board of Regents, The Point Foundation</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t>10/2010-10/2013</w:t>
      </w:r>
    </w:p>
    <w:p w14:paraId="42F87FAD" w14:textId="77777777" w:rsidR="001A130F" w:rsidRPr="005A593B" w:rsidRDefault="001A130F" w:rsidP="001A130F">
      <w:pPr>
        <w:ind w:left="1440" w:hanging="1440"/>
        <w:outlineLvl w:val="0"/>
        <w:rPr>
          <w:rFonts w:asciiTheme="minorHAnsi" w:hAnsiTheme="minorHAnsi"/>
        </w:rPr>
      </w:pPr>
      <w:r w:rsidRPr="005A593B">
        <w:rPr>
          <w:rFonts w:asciiTheme="minorHAnsi" w:hAnsiTheme="minorHAnsi"/>
        </w:rPr>
        <w:t xml:space="preserve">The Point Foundation is the only national scholarship organization focused on supporting </w:t>
      </w:r>
    </w:p>
    <w:p w14:paraId="5246F66C" w14:textId="77777777" w:rsidR="001A130F" w:rsidRPr="005A593B" w:rsidRDefault="001A130F" w:rsidP="001A130F">
      <w:pPr>
        <w:ind w:left="1440" w:hanging="1440"/>
        <w:outlineLvl w:val="0"/>
        <w:rPr>
          <w:rFonts w:asciiTheme="minorHAnsi" w:hAnsiTheme="minorHAnsi"/>
        </w:rPr>
      </w:pPr>
      <w:r w:rsidRPr="005A593B">
        <w:rPr>
          <w:rFonts w:asciiTheme="minorHAnsi" w:hAnsiTheme="minorHAnsi"/>
        </w:rPr>
        <w:t xml:space="preserve">LBGT students. Attend quarterly meetings; Provide oversight and consultation on </w:t>
      </w:r>
    </w:p>
    <w:p w14:paraId="076880A1" w14:textId="77777777" w:rsidR="001A130F" w:rsidRPr="005A593B" w:rsidRDefault="001A130F" w:rsidP="001A130F">
      <w:pPr>
        <w:ind w:left="1440" w:hanging="1440"/>
        <w:outlineLvl w:val="0"/>
        <w:rPr>
          <w:rFonts w:asciiTheme="minorHAnsi" w:hAnsiTheme="minorHAnsi"/>
        </w:rPr>
      </w:pPr>
      <w:r w:rsidRPr="005A593B">
        <w:rPr>
          <w:rFonts w:asciiTheme="minorHAnsi" w:hAnsiTheme="minorHAnsi"/>
        </w:rPr>
        <w:t xml:space="preserve">development and evaluation of program model; Co-chair scholar support and alumni </w:t>
      </w:r>
    </w:p>
    <w:p w14:paraId="4F1B4979" w14:textId="77777777" w:rsidR="001A130F" w:rsidRPr="005A593B" w:rsidRDefault="001A130F" w:rsidP="001A130F">
      <w:pPr>
        <w:ind w:left="1440" w:hanging="1440"/>
        <w:outlineLvl w:val="0"/>
        <w:rPr>
          <w:rFonts w:asciiTheme="minorHAnsi" w:hAnsiTheme="minorHAnsi"/>
        </w:rPr>
      </w:pPr>
      <w:r w:rsidRPr="005A593B">
        <w:rPr>
          <w:rFonts w:asciiTheme="minorHAnsi" w:hAnsiTheme="minorHAnsi"/>
        </w:rPr>
        <w:t>development sub-committees</w:t>
      </w:r>
    </w:p>
    <w:p w14:paraId="7879D79A" w14:textId="77777777" w:rsidR="001A130F" w:rsidRPr="005A593B" w:rsidRDefault="001A130F" w:rsidP="001A130F">
      <w:pPr>
        <w:ind w:left="1440" w:hanging="1440"/>
        <w:outlineLvl w:val="0"/>
        <w:rPr>
          <w:rFonts w:asciiTheme="minorHAnsi" w:hAnsiTheme="minorHAnsi"/>
        </w:rPr>
      </w:pPr>
    </w:p>
    <w:p w14:paraId="5EFC1F24" w14:textId="58307F65" w:rsidR="00D33067" w:rsidRPr="00A449DC" w:rsidRDefault="00FE06B8" w:rsidP="00A449DC">
      <w:pPr>
        <w:outlineLvl w:val="0"/>
        <w:rPr>
          <w:rFonts w:asciiTheme="minorHAnsi" w:hAnsiTheme="minorHAnsi"/>
          <w:b/>
        </w:rPr>
      </w:pPr>
      <w:r w:rsidRPr="005A593B">
        <w:rPr>
          <w:rFonts w:asciiTheme="minorHAnsi" w:hAnsiTheme="minorHAnsi"/>
          <w:b/>
        </w:rPr>
        <w:t>Community Presentations and Trainings</w:t>
      </w:r>
    </w:p>
    <w:p w14:paraId="7C867A2A" w14:textId="77777777" w:rsidR="00D33067" w:rsidRPr="005A593B" w:rsidRDefault="00D33067" w:rsidP="00D33067">
      <w:pPr>
        <w:ind w:left="1440" w:hanging="1440"/>
        <w:rPr>
          <w:rFonts w:asciiTheme="minorHAnsi" w:hAnsiTheme="minorHAnsi"/>
        </w:rPr>
      </w:pPr>
      <w:r w:rsidRPr="005A593B">
        <w:rPr>
          <w:rFonts w:asciiTheme="minorHAnsi" w:hAnsiTheme="minorHAnsi"/>
        </w:rPr>
        <w:t>WI CESA Conference</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5/2018</w:t>
      </w:r>
    </w:p>
    <w:p w14:paraId="26DCB7DE" w14:textId="611E72B8" w:rsidR="00D33067" w:rsidRPr="005A593B" w:rsidRDefault="00D33067" w:rsidP="00D33067">
      <w:pPr>
        <w:ind w:left="1440" w:hanging="1440"/>
        <w:rPr>
          <w:rFonts w:asciiTheme="minorHAnsi" w:hAnsiTheme="minorHAnsi"/>
        </w:rPr>
      </w:pPr>
      <w:r w:rsidRPr="005A593B">
        <w:rPr>
          <w:rFonts w:asciiTheme="minorHAnsi" w:hAnsiTheme="minorHAnsi"/>
        </w:rPr>
        <w:t>Madison Homeless Educators Network</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5/2018</w:t>
      </w:r>
    </w:p>
    <w:p w14:paraId="09439E18" w14:textId="0EEDB9C9" w:rsidR="00D33067" w:rsidRPr="005A593B" w:rsidRDefault="00D33067" w:rsidP="00D33067">
      <w:pPr>
        <w:rPr>
          <w:rFonts w:asciiTheme="minorHAnsi" w:hAnsiTheme="minorHAnsi"/>
        </w:rPr>
      </w:pPr>
      <w:r w:rsidRPr="005A593B">
        <w:rPr>
          <w:rFonts w:asciiTheme="minorHAnsi" w:hAnsiTheme="minorHAnsi"/>
        </w:rPr>
        <w:t>UW School of Education- Board of Visitors</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4/2018</w:t>
      </w:r>
    </w:p>
    <w:p w14:paraId="326D2330" w14:textId="6BB9A3CA" w:rsidR="00D33067" w:rsidRPr="005A593B" w:rsidRDefault="00D33067" w:rsidP="0019673F">
      <w:pPr>
        <w:ind w:left="1440" w:hanging="1440"/>
        <w:rPr>
          <w:rFonts w:asciiTheme="minorHAnsi" w:hAnsiTheme="minorHAnsi"/>
        </w:rPr>
      </w:pPr>
      <w:r w:rsidRPr="005A593B">
        <w:rPr>
          <w:rFonts w:asciiTheme="minorHAnsi" w:hAnsiTheme="minorHAnsi"/>
        </w:rPr>
        <w:t xml:space="preserve">Lapham Elementary </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4/2018</w:t>
      </w:r>
    </w:p>
    <w:p w14:paraId="36BD9EBC" w14:textId="4E3FFDCD" w:rsidR="00D33067" w:rsidRPr="005A593B" w:rsidRDefault="00D33067" w:rsidP="0019673F">
      <w:pPr>
        <w:ind w:left="1440" w:hanging="1440"/>
        <w:rPr>
          <w:rFonts w:asciiTheme="minorHAnsi" w:hAnsiTheme="minorHAnsi"/>
        </w:rPr>
      </w:pPr>
      <w:r w:rsidRPr="005A593B">
        <w:rPr>
          <w:rFonts w:asciiTheme="minorHAnsi" w:hAnsiTheme="minorHAnsi"/>
        </w:rPr>
        <w:t>Madison Education Partnership Symposium</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4/2018</w:t>
      </w:r>
    </w:p>
    <w:p w14:paraId="07F88C8D" w14:textId="0EEE9772" w:rsidR="00D33067" w:rsidRPr="005A593B" w:rsidRDefault="00D33067" w:rsidP="0019673F">
      <w:pPr>
        <w:ind w:left="1440" w:hanging="1440"/>
        <w:rPr>
          <w:rFonts w:asciiTheme="minorHAnsi" w:hAnsiTheme="minorHAnsi"/>
        </w:rPr>
      </w:pPr>
      <w:r w:rsidRPr="005A593B">
        <w:rPr>
          <w:rFonts w:asciiTheme="minorHAnsi" w:hAnsiTheme="minorHAnsi"/>
        </w:rPr>
        <w:t>Lapham Elementary</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3/2018</w:t>
      </w:r>
    </w:p>
    <w:p w14:paraId="05BBC12D" w14:textId="0D733097" w:rsidR="00D33067" w:rsidRPr="005A593B" w:rsidRDefault="00D33067" w:rsidP="0019673F">
      <w:pPr>
        <w:ind w:left="1440" w:hanging="1440"/>
        <w:rPr>
          <w:rFonts w:asciiTheme="minorHAnsi" w:hAnsiTheme="minorHAnsi"/>
        </w:rPr>
      </w:pPr>
      <w:r w:rsidRPr="005A593B">
        <w:rPr>
          <w:rFonts w:asciiTheme="minorHAnsi" w:hAnsiTheme="minorHAnsi"/>
        </w:rPr>
        <w:t>Madison Metropolitan School District</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2/2018</w:t>
      </w:r>
    </w:p>
    <w:p w14:paraId="52AE8D65" w14:textId="26FB882D" w:rsidR="00D33067" w:rsidRPr="005A593B" w:rsidRDefault="00AB1BF5" w:rsidP="0019673F">
      <w:pPr>
        <w:ind w:left="1440" w:hanging="1440"/>
        <w:rPr>
          <w:rFonts w:asciiTheme="minorHAnsi" w:hAnsiTheme="minorHAnsi"/>
        </w:rPr>
      </w:pPr>
      <w:r w:rsidRPr="005A593B">
        <w:rPr>
          <w:rFonts w:asciiTheme="minorHAnsi" w:hAnsiTheme="minorHAnsi"/>
        </w:rPr>
        <w:t>United Way of Dane County</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2/2018</w:t>
      </w:r>
    </w:p>
    <w:p w14:paraId="1AA3DDDF" w14:textId="45C3F1BF" w:rsidR="00AB1BF5" w:rsidRPr="005A593B" w:rsidRDefault="00AB1BF5" w:rsidP="0019673F">
      <w:pPr>
        <w:ind w:left="1440" w:hanging="1440"/>
        <w:rPr>
          <w:rFonts w:asciiTheme="minorHAnsi" w:hAnsiTheme="minorHAnsi"/>
        </w:rPr>
      </w:pPr>
      <w:r w:rsidRPr="005A593B">
        <w:rPr>
          <w:rFonts w:asciiTheme="minorHAnsi" w:hAnsiTheme="minorHAnsi"/>
        </w:rPr>
        <w:t>River Valley High School</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9/2017</w:t>
      </w:r>
    </w:p>
    <w:p w14:paraId="5210AC7C" w14:textId="6955FF56" w:rsidR="00AB1BF5" w:rsidRPr="005A593B" w:rsidRDefault="00AB1BF5" w:rsidP="001762E0">
      <w:pPr>
        <w:ind w:left="1440" w:hanging="1440"/>
        <w:rPr>
          <w:rFonts w:asciiTheme="minorHAnsi" w:hAnsiTheme="minorHAnsi"/>
        </w:rPr>
      </w:pPr>
      <w:r w:rsidRPr="005A593B">
        <w:rPr>
          <w:rFonts w:asciiTheme="minorHAnsi" w:hAnsiTheme="minorHAnsi"/>
        </w:rPr>
        <w:t>Sandburg Elementary</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8/2017</w:t>
      </w:r>
    </w:p>
    <w:p w14:paraId="34709C13" w14:textId="5A3DD3DA" w:rsidR="00AB1BF5" w:rsidRPr="005A593B" w:rsidRDefault="00AB1BF5" w:rsidP="0019673F">
      <w:pPr>
        <w:ind w:left="1440" w:hanging="1440"/>
        <w:rPr>
          <w:rFonts w:asciiTheme="minorHAnsi" w:hAnsiTheme="minorHAnsi"/>
        </w:rPr>
      </w:pPr>
      <w:r w:rsidRPr="005A593B">
        <w:rPr>
          <w:rFonts w:asciiTheme="minorHAnsi" w:hAnsiTheme="minorHAnsi"/>
        </w:rPr>
        <w:t>The Playing Field</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7/2017</w:t>
      </w:r>
    </w:p>
    <w:p w14:paraId="0EF684C6" w14:textId="77777777" w:rsidR="00AB1BF5" w:rsidRPr="005A593B" w:rsidRDefault="00AB1BF5" w:rsidP="0019673F">
      <w:pPr>
        <w:ind w:left="1440" w:hanging="1440"/>
        <w:rPr>
          <w:rFonts w:asciiTheme="minorHAnsi" w:hAnsiTheme="minorHAnsi"/>
        </w:rPr>
      </w:pPr>
      <w:r w:rsidRPr="005A593B">
        <w:rPr>
          <w:rFonts w:asciiTheme="minorHAnsi" w:hAnsiTheme="minorHAnsi"/>
        </w:rPr>
        <w:t xml:space="preserve">Hegel Elementary </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5/2017</w:t>
      </w:r>
    </w:p>
    <w:p w14:paraId="3E90F618" w14:textId="27BBD481" w:rsidR="00AB1BF5" w:rsidRPr="005A593B" w:rsidRDefault="00AB1BF5" w:rsidP="0019673F">
      <w:pPr>
        <w:ind w:left="1440" w:hanging="1440"/>
        <w:rPr>
          <w:rFonts w:asciiTheme="minorHAnsi" w:hAnsiTheme="minorHAnsi"/>
        </w:rPr>
      </w:pPr>
      <w:r w:rsidRPr="005A593B">
        <w:rPr>
          <w:rFonts w:asciiTheme="minorHAnsi" w:hAnsiTheme="minorHAnsi"/>
        </w:rPr>
        <w:t>Madison Early Childhood Homeless Work Group</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5/2017</w:t>
      </w:r>
    </w:p>
    <w:p w14:paraId="4EC13498" w14:textId="1F4D0F64" w:rsidR="005A593B" w:rsidRDefault="00AB1BF5" w:rsidP="005A593B">
      <w:pPr>
        <w:ind w:left="1440" w:hanging="1440"/>
        <w:rPr>
          <w:rFonts w:asciiTheme="minorHAnsi" w:hAnsiTheme="minorHAnsi"/>
        </w:rPr>
      </w:pPr>
      <w:r w:rsidRPr="005A593B">
        <w:rPr>
          <w:rFonts w:asciiTheme="minorHAnsi" w:hAnsiTheme="minorHAnsi"/>
        </w:rPr>
        <w:t>Center for Families</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5/2017</w:t>
      </w:r>
    </w:p>
    <w:p w14:paraId="329E11E9" w14:textId="331BEE0C" w:rsidR="00AB1BF5" w:rsidRPr="005A593B" w:rsidRDefault="00AB1BF5" w:rsidP="0019673F">
      <w:pPr>
        <w:ind w:left="1440" w:hanging="1440"/>
        <w:rPr>
          <w:rFonts w:asciiTheme="minorHAnsi" w:hAnsiTheme="minorHAnsi"/>
        </w:rPr>
      </w:pPr>
      <w:r w:rsidRPr="005A593B">
        <w:rPr>
          <w:rFonts w:asciiTheme="minorHAnsi" w:hAnsiTheme="minorHAnsi"/>
        </w:rPr>
        <w:t>Reach Dane</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4/2017</w:t>
      </w:r>
    </w:p>
    <w:p w14:paraId="2568734C" w14:textId="777CB0C5" w:rsidR="00AB1BF5" w:rsidRPr="005A593B" w:rsidRDefault="00AB1BF5" w:rsidP="0019673F">
      <w:pPr>
        <w:ind w:left="1440" w:hanging="1440"/>
        <w:rPr>
          <w:rFonts w:asciiTheme="minorHAnsi" w:hAnsiTheme="minorHAnsi"/>
        </w:rPr>
      </w:pPr>
      <w:r w:rsidRPr="005A593B">
        <w:rPr>
          <w:rFonts w:asciiTheme="minorHAnsi" w:hAnsiTheme="minorHAnsi"/>
        </w:rPr>
        <w:t>Hawthorne Elementary</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4/2017</w:t>
      </w:r>
    </w:p>
    <w:p w14:paraId="059679BE" w14:textId="3F7FEC01" w:rsidR="00AB1BF5" w:rsidRPr="005A593B" w:rsidRDefault="00AB1BF5" w:rsidP="0019673F">
      <w:pPr>
        <w:ind w:left="1440" w:hanging="1440"/>
        <w:rPr>
          <w:rFonts w:asciiTheme="minorHAnsi" w:hAnsiTheme="minorHAnsi"/>
        </w:rPr>
      </w:pPr>
      <w:r w:rsidRPr="005A593B">
        <w:rPr>
          <w:rFonts w:asciiTheme="minorHAnsi" w:hAnsiTheme="minorHAnsi"/>
        </w:rPr>
        <w:t>MMSD Professional Development Course</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4/2017</w:t>
      </w:r>
    </w:p>
    <w:p w14:paraId="2BFF0DD4" w14:textId="3DF862DF" w:rsidR="00AB1BF5" w:rsidRPr="005A593B" w:rsidRDefault="00AB1BF5" w:rsidP="0019673F">
      <w:pPr>
        <w:ind w:left="1440" w:hanging="1440"/>
        <w:rPr>
          <w:rFonts w:asciiTheme="minorHAnsi" w:hAnsiTheme="minorHAnsi"/>
        </w:rPr>
      </w:pPr>
      <w:r w:rsidRPr="005A593B">
        <w:rPr>
          <w:rFonts w:asciiTheme="minorHAnsi" w:hAnsiTheme="minorHAnsi"/>
        </w:rPr>
        <w:t>Stonebrook Montessori</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4/2017</w:t>
      </w:r>
    </w:p>
    <w:p w14:paraId="298DBF80" w14:textId="37E8E563" w:rsidR="00AB1BF5" w:rsidRPr="005A593B" w:rsidRDefault="00AB1BF5" w:rsidP="0019673F">
      <w:pPr>
        <w:ind w:left="1440" w:hanging="1440"/>
        <w:rPr>
          <w:rFonts w:asciiTheme="minorHAnsi" w:hAnsiTheme="minorHAnsi"/>
        </w:rPr>
      </w:pPr>
      <w:r w:rsidRPr="005A593B">
        <w:rPr>
          <w:rFonts w:asciiTheme="minorHAnsi" w:hAnsiTheme="minorHAnsi"/>
        </w:rPr>
        <w:t>Community Coordinated Child Care</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1/2017</w:t>
      </w:r>
    </w:p>
    <w:p w14:paraId="7CB4E107" w14:textId="0DFA74CB" w:rsidR="00AB1BF5" w:rsidRPr="005A593B" w:rsidRDefault="00AB1BF5" w:rsidP="0019673F">
      <w:pPr>
        <w:ind w:left="1440" w:hanging="1440"/>
        <w:rPr>
          <w:rFonts w:asciiTheme="minorHAnsi" w:hAnsiTheme="minorHAnsi"/>
        </w:rPr>
      </w:pPr>
      <w:r w:rsidRPr="005A593B">
        <w:rPr>
          <w:rFonts w:asciiTheme="minorHAnsi" w:hAnsiTheme="minorHAnsi"/>
        </w:rPr>
        <w:t>Urban Montessori Coalition</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10/2016</w:t>
      </w:r>
    </w:p>
    <w:p w14:paraId="72A70F14" w14:textId="4B9B9621" w:rsidR="00AB1BF5" w:rsidRPr="005A593B" w:rsidRDefault="00AB1BF5" w:rsidP="0019673F">
      <w:pPr>
        <w:ind w:left="1440" w:hanging="1440"/>
        <w:rPr>
          <w:rFonts w:asciiTheme="minorHAnsi" w:hAnsiTheme="minorHAnsi"/>
        </w:rPr>
      </w:pPr>
      <w:r w:rsidRPr="005A593B">
        <w:rPr>
          <w:rFonts w:asciiTheme="minorHAnsi" w:hAnsiTheme="minorHAnsi"/>
        </w:rPr>
        <w:t>The Family Center</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10/2016</w:t>
      </w:r>
    </w:p>
    <w:p w14:paraId="16F18C2F" w14:textId="5D914B73" w:rsidR="00AB1BF5" w:rsidRPr="005A593B" w:rsidRDefault="00AB1BF5" w:rsidP="0019673F">
      <w:pPr>
        <w:ind w:left="1440" w:hanging="1440"/>
        <w:rPr>
          <w:rFonts w:asciiTheme="minorHAnsi" w:hAnsiTheme="minorHAnsi"/>
        </w:rPr>
      </w:pPr>
      <w:r w:rsidRPr="005A593B">
        <w:rPr>
          <w:rFonts w:asciiTheme="minorHAnsi" w:hAnsiTheme="minorHAnsi"/>
        </w:rPr>
        <w:t xml:space="preserve">Dane County </w:t>
      </w:r>
      <w:r w:rsidR="00D13749" w:rsidRPr="005A593B">
        <w:rPr>
          <w:rFonts w:asciiTheme="minorHAnsi" w:hAnsiTheme="minorHAnsi"/>
        </w:rPr>
        <w:t>Parent Council</w:t>
      </w:r>
      <w:r w:rsidR="00D13749" w:rsidRPr="005A593B">
        <w:rPr>
          <w:rFonts w:asciiTheme="minorHAnsi" w:hAnsiTheme="minorHAnsi"/>
        </w:rPr>
        <w:tab/>
      </w:r>
      <w:r w:rsidR="00D13749" w:rsidRPr="005A593B">
        <w:rPr>
          <w:rFonts w:asciiTheme="minorHAnsi" w:hAnsiTheme="minorHAnsi"/>
        </w:rPr>
        <w:tab/>
      </w:r>
      <w:r w:rsidR="00D13749" w:rsidRPr="005A593B">
        <w:rPr>
          <w:rFonts w:asciiTheme="minorHAnsi" w:hAnsiTheme="minorHAnsi"/>
        </w:rPr>
        <w:tab/>
      </w:r>
      <w:r w:rsidR="00D13749" w:rsidRPr="005A593B">
        <w:rPr>
          <w:rFonts w:asciiTheme="minorHAnsi" w:hAnsiTheme="minorHAnsi"/>
        </w:rPr>
        <w:tab/>
      </w:r>
      <w:r w:rsidR="00D13749" w:rsidRPr="005A593B">
        <w:rPr>
          <w:rFonts w:asciiTheme="minorHAnsi" w:hAnsiTheme="minorHAnsi"/>
        </w:rPr>
        <w:tab/>
      </w:r>
      <w:r w:rsidR="00D13749" w:rsidRPr="005A593B">
        <w:rPr>
          <w:rFonts w:asciiTheme="minorHAnsi" w:hAnsiTheme="minorHAnsi"/>
        </w:rPr>
        <w:tab/>
      </w:r>
      <w:r w:rsidR="00D13749" w:rsidRPr="005A593B">
        <w:rPr>
          <w:rFonts w:asciiTheme="minorHAnsi" w:hAnsiTheme="minorHAnsi"/>
        </w:rPr>
        <w:tab/>
      </w:r>
      <w:r w:rsidRPr="005A593B">
        <w:rPr>
          <w:rFonts w:asciiTheme="minorHAnsi" w:hAnsiTheme="minorHAnsi"/>
        </w:rPr>
        <w:t>10/2016</w:t>
      </w:r>
    </w:p>
    <w:p w14:paraId="23F777DE" w14:textId="148E9778" w:rsidR="00AB1BF5" w:rsidRPr="005A593B" w:rsidRDefault="00D13749" w:rsidP="0019673F">
      <w:pPr>
        <w:ind w:left="1440" w:hanging="1440"/>
        <w:rPr>
          <w:rFonts w:asciiTheme="minorHAnsi" w:hAnsiTheme="minorHAnsi"/>
        </w:rPr>
      </w:pPr>
      <w:r w:rsidRPr="005A593B">
        <w:rPr>
          <w:rFonts w:asciiTheme="minorHAnsi" w:hAnsiTheme="minorHAnsi"/>
        </w:rPr>
        <w:lastRenderedPageBreak/>
        <w:t>River Valley High School</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9/2016</w:t>
      </w:r>
    </w:p>
    <w:p w14:paraId="2EE14E89" w14:textId="5B1A4AA9" w:rsidR="00D13749" w:rsidRPr="005A593B" w:rsidRDefault="00D13749" w:rsidP="0019673F">
      <w:pPr>
        <w:ind w:left="1440" w:hanging="1440"/>
        <w:rPr>
          <w:rFonts w:asciiTheme="minorHAnsi" w:hAnsiTheme="minorHAnsi"/>
        </w:rPr>
      </w:pPr>
      <w:r w:rsidRPr="005A593B">
        <w:rPr>
          <w:rFonts w:asciiTheme="minorHAnsi" w:hAnsiTheme="minorHAnsi"/>
        </w:rPr>
        <w:t>Sandburg Elementary</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10/2016</w:t>
      </w:r>
    </w:p>
    <w:p w14:paraId="6F2E1E88" w14:textId="219A2FCA" w:rsidR="00C405EC" w:rsidRPr="005A593B" w:rsidRDefault="00C405EC" w:rsidP="0019673F">
      <w:pPr>
        <w:ind w:left="1440" w:hanging="1440"/>
        <w:rPr>
          <w:rFonts w:asciiTheme="minorHAnsi" w:hAnsiTheme="minorHAnsi"/>
        </w:rPr>
      </w:pPr>
      <w:r w:rsidRPr="005A593B">
        <w:rPr>
          <w:rFonts w:asciiTheme="minorHAnsi" w:hAnsiTheme="minorHAnsi"/>
        </w:rPr>
        <w:t>Counseling Psychology Student Diversity Committee</w:t>
      </w:r>
      <w:r w:rsidRPr="005A593B">
        <w:rPr>
          <w:rFonts w:asciiTheme="minorHAnsi" w:hAnsiTheme="minorHAnsi"/>
        </w:rPr>
        <w:tab/>
      </w:r>
      <w:r w:rsidRPr="005A593B">
        <w:rPr>
          <w:rFonts w:asciiTheme="minorHAnsi" w:hAnsiTheme="minorHAnsi"/>
        </w:rPr>
        <w:tab/>
      </w:r>
      <w:r w:rsidRPr="005A593B">
        <w:rPr>
          <w:rFonts w:asciiTheme="minorHAnsi" w:hAnsiTheme="minorHAnsi"/>
        </w:rPr>
        <w:tab/>
        <w:t>10/2016</w:t>
      </w:r>
    </w:p>
    <w:p w14:paraId="15099932" w14:textId="7BEDED7C" w:rsidR="00D13749" w:rsidRPr="005A593B" w:rsidRDefault="00D13749" w:rsidP="0019673F">
      <w:pPr>
        <w:ind w:left="1440" w:hanging="1440"/>
        <w:rPr>
          <w:rFonts w:asciiTheme="minorHAnsi" w:hAnsiTheme="minorHAnsi"/>
        </w:rPr>
      </w:pPr>
      <w:r w:rsidRPr="005A593B">
        <w:rPr>
          <w:rFonts w:asciiTheme="minorHAnsi" w:hAnsiTheme="minorHAnsi"/>
        </w:rPr>
        <w:t>UW-Whitewater</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2/2016</w:t>
      </w:r>
    </w:p>
    <w:p w14:paraId="1FEBB17F" w14:textId="48FC6190" w:rsidR="00D33067" w:rsidRPr="005A593B" w:rsidRDefault="00D13749" w:rsidP="0019673F">
      <w:pPr>
        <w:ind w:left="1440" w:hanging="1440"/>
        <w:rPr>
          <w:rFonts w:asciiTheme="minorHAnsi" w:hAnsiTheme="minorHAnsi"/>
        </w:rPr>
      </w:pPr>
      <w:r w:rsidRPr="005A593B">
        <w:rPr>
          <w:rFonts w:asciiTheme="minorHAnsi" w:hAnsiTheme="minorHAnsi"/>
        </w:rPr>
        <w:t>Kennedy Elementary</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3/2016</w:t>
      </w:r>
    </w:p>
    <w:p w14:paraId="07321CF0" w14:textId="603996B6" w:rsidR="00D13749" w:rsidRPr="005A593B" w:rsidRDefault="00D13749" w:rsidP="0019673F">
      <w:pPr>
        <w:ind w:left="1440" w:hanging="1440"/>
        <w:rPr>
          <w:rFonts w:asciiTheme="minorHAnsi" w:hAnsiTheme="minorHAnsi"/>
        </w:rPr>
      </w:pPr>
      <w:r w:rsidRPr="005A593B">
        <w:rPr>
          <w:rFonts w:asciiTheme="minorHAnsi" w:hAnsiTheme="minorHAnsi"/>
        </w:rPr>
        <w:t>Lapham Elementary</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8/2015</w:t>
      </w:r>
    </w:p>
    <w:p w14:paraId="0BE0FCE9" w14:textId="01D6FC0D" w:rsidR="00D13749" w:rsidRPr="005A593B" w:rsidRDefault="00D13749" w:rsidP="0019673F">
      <w:pPr>
        <w:ind w:left="1440" w:hanging="1440"/>
        <w:rPr>
          <w:rFonts w:asciiTheme="minorHAnsi" w:hAnsiTheme="minorHAnsi"/>
        </w:rPr>
      </w:pPr>
      <w:r w:rsidRPr="005A593B">
        <w:rPr>
          <w:rFonts w:asciiTheme="minorHAnsi" w:hAnsiTheme="minorHAnsi"/>
        </w:rPr>
        <w:t>Stevens Elementary</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8/2015</w:t>
      </w:r>
    </w:p>
    <w:p w14:paraId="1537B439" w14:textId="27629453" w:rsidR="00D13749" w:rsidRPr="005A593B" w:rsidRDefault="00D13749" w:rsidP="0019673F">
      <w:pPr>
        <w:ind w:left="1440" w:hanging="1440"/>
        <w:rPr>
          <w:rFonts w:asciiTheme="minorHAnsi" w:hAnsiTheme="minorHAnsi"/>
        </w:rPr>
      </w:pPr>
      <w:r w:rsidRPr="005A593B">
        <w:rPr>
          <w:rFonts w:asciiTheme="minorHAnsi" w:hAnsiTheme="minorHAnsi"/>
        </w:rPr>
        <w:t>Washington DC Public Schools</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6/2015</w:t>
      </w:r>
    </w:p>
    <w:p w14:paraId="4068CEC9" w14:textId="68AE87FE" w:rsidR="00D13749" w:rsidRPr="005A593B" w:rsidRDefault="00D13749" w:rsidP="0005535D">
      <w:pPr>
        <w:rPr>
          <w:rFonts w:asciiTheme="minorHAnsi" w:hAnsiTheme="minorHAnsi"/>
        </w:rPr>
      </w:pPr>
      <w:r w:rsidRPr="005A593B">
        <w:rPr>
          <w:rFonts w:asciiTheme="minorHAnsi" w:hAnsiTheme="minorHAnsi"/>
        </w:rPr>
        <w:t>Friendship Public Charter Schools</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4/2015</w:t>
      </w:r>
    </w:p>
    <w:p w14:paraId="6BF65180" w14:textId="499CFD09" w:rsidR="00E8163E" w:rsidRPr="005A593B" w:rsidRDefault="00E8163E" w:rsidP="0005535D">
      <w:pPr>
        <w:rPr>
          <w:rFonts w:asciiTheme="minorHAnsi" w:hAnsiTheme="minorHAnsi"/>
        </w:rPr>
      </w:pPr>
      <w:r w:rsidRPr="005A593B">
        <w:rPr>
          <w:rFonts w:asciiTheme="minorHAnsi" w:hAnsiTheme="minorHAnsi"/>
        </w:rPr>
        <w:t>New Homes Program</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3/2015</w:t>
      </w:r>
    </w:p>
    <w:p w14:paraId="26A42DB8" w14:textId="5390803E" w:rsidR="00E8163E" w:rsidRPr="005A593B" w:rsidRDefault="00E8163E" w:rsidP="0005535D">
      <w:pPr>
        <w:rPr>
          <w:rFonts w:asciiTheme="minorHAnsi" w:hAnsiTheme="minorHAnsi"/>
        </w:rPr>
      </w:pPr>
      <w:r w:rsidRPr="005A593B">
        <w:rPr>
          <w:rFonts w:asciiTheme="minorHAnsi" w:hAnsiTheme="minorHAnsi"/>
        </w:rPr>
        <w:t xml:space="preserve">Montessori Community Collaborative </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1/2015</w:t>
      </w:r>
    </w:p>
    <w:p w14:paraId="1BEEEBB6" w14:textId="5A574CFA" w:rsidR="00CC439E" w:rsidRPr="005A593B" w:rsidRDefault="00D13749" w:rsidP="0005535D">
      <w:pPr>
        <w:rPr>
          <w:rFonts w:asciiTheme="minorHAnsi" w:hAnsiTheme="minorHAnsi"/>
        </w:rPr>
      </w:pPr>
      <w:r w:rsidRPr="005A593B">
        <w:rPr>
          <w:rFonts w:asciiTheme="minorHAnsi" w:hAnsiTheme="minorHAnsi"/>
        </w:rPr>
        <w:t xml:space="preserve">Madison Metropolitan School District </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8/2014</w:t>
      </w:r>
    </w:p>
    <w:p w14:paraId="1B837102" w14:textId="797FA7B0" w:rsidR="00D13749" w:rsidRPr="005A593B" w:rsidRDefault="00D13749" w:rsidP="0005535D">
      <w:pPr>
        <w:rPr>
          <w:rFonts w:asciiTheme="minorHAnsi" w:hAnsiTheme="minorHAnsi"/>
        </w:rPr>
      </w:pPr>
      <w:r w:rsidRPr="005A593B">
        <w:rPr>
          <w:rFonts w:asciiTheme="minorHAnsi" w:hAnsiTheme="minorHAnsi"/>
        </w:rPr>
        <w:t>UW-Whitewater</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4/2014</w:t>
      </w:r>
    </w:p>
    <w:p w14:paraId="517C79B2" w14:textId="12585969" w:rsidR="00C405EC" w:rsidRPr="005A593B" w:rsidRDefault="00C405EC" w:rsidP="00C405EC">
      <w:pPr>
        <w:ind w:left="1440" w:hanging="1440"/>
        <w:rPr>
          <w:rFonts w:asciiTheme="minorHAnsi" w:hAnsiTheme="minorHAnsi"/>
        </w:rPr>
      </w:pPr>
      <w:r w:rsidRPr="005A593B">
        <w:rPr>
          <w:rFonts w:asciiTheme="minorHAnsi" w:hAnsiTheme="minorHAnsi"/>
        </w:rPr>
        <w:t>UW-Madison Student Volunteer Organization</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3/2014</w:t>
      </w:r>
    </w:p>
    <w:p w14:paraId="2C41F5CE" w14:textId="3B4272ED" w:rsidR="00D13749" w:rsidRPr="005A593B" w:rsidRDefault="00D13749" w:rsidP="0005535D">
      <w:pPr>
        <w:rPr>
          <w:rFonts w:asciiTheme="minorHAnsi" w:hAnsiTheme="minorHAnsi"/>
        </w:rPr>
      </w:pPr>
      <w:r w:rsidRPr="005A593B">
        <w:rPr>
          <w:rFonts w:asciiTheme="minorHAnsi" w:hAnsiTheme="minorHAnsi"/>
        </w:rPr>
        <w:t xml:space="preserve">Park Street Head Start </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2/2014</w:t>
      </w:r>
    </w:p>
    <w:p w14:paraId="1C930FFA" w14:textId="4E7382AC" w:rsidR="00D13749" w:rsidRPr="005A593B" w:rsidRDefault="00D13749" w:rsidP="0005535D">
      <w:pPr>
        <w:rPr>
          <w:rFonts w:asciiTheme="minorHAnsi" w:hAnsiTheme="minorHAnsi"/>
        </w:rPr>
      </w:pPr>
      <w:r w:rsidRPr="005A593B">
        <w:rPr>
          <w:rFonts w:asciiTheme="minorHAnsi" w:hAnsiTheme="minorHAnsi"/>
        </w:rPr>
        <w:t>Red Arrow Head Start</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11/2013</w:t>
      </w:r>
    </w:p>
    <w:p w14:paraId="2880A934" w14:textId="77777777" w:rsidR="00E8163E" w:rsidRPr="005A593B" w:rsidRDefault="00E8163E" w:rsidP="0005535D">
      <w:pPr>
        <w:rPr>
          <w:rFonts w:asciiTheme="minorHAnsi" w:hAnsiTheme="minorHAnsi"/>
        </w:rPr>
      </w:pPr>
      <w:r w:rsidRPr="005A593B">
        <w:rPr>
          <w:rFonts w:asciiTheme="minorHAnsi" w:hAnsiTheme="minorHAnsi"/>
        </w:rPr>
        <w:t>MMD Transition Education Program</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4/2013</w:t>
      </w:r>
    </w:p>
    <w:p w14:paraId="0A6B2654" w14:textId="5858233C" w:rsidR="00A449DC" w:rsidRDefault="00A449DC" w:rsidP="0005535D">
      <w:pPr>
        <w:rPr>
          <w:rFonts w:asciiTheme="minorHAnsi" w:hAnsiTheme="minorHAnsi"/>
          <w:b/>
        </w:rPr>
      </w:pPr>
    </w:p>
    <w:p w14:paraId="484CA783" w14:textId="3FC329F3" w:rsidR="00887B6D" w:rsidRDefault="00887B6D" w:rsidP="0005535D">
      <w:pPr>
        <w:rPr>
          <w:rFonts w:asciiTheme="minorHAnsi" w:hAnsiTheme="minorHAnsi"/>
          <w:b/>
        </w:rPr>
      </w:pPr>
    </w:p>
    <w:p w14:paraId="3D2D358E" w14:textId="77777777" w:rsidR="00887B6D" w:rsidRPr="005A593B" w:rsidRDefault="00887B6D" w:rsidP="0005535D">
      <w:pPr>
        <w:rPr>
          <w:rFonts w:asciiTheme="minorHAnsi" w:hAnsiTheme="minorHAnsi"/>
          <w:b/>
        </w:rPr>
      </w:pPr>
    </w:p>
    <w:p w14:paraId="5D213671" w14:textId="6A3A7413" w:rsidR="00EC0992" w:rsidRPr="005A593B" w:rsidRDefault="00D52BEB" w:rsidP="00CB74DC">
      <w:pPr>
        <w:outlineLvl w:val="0"/>
        <w:rPr>
          <w:rFonts w:asciiTheme="minorHAnsi" w:hAnsiTheme="minorHAnsi"/>
          <w:b/>
          <w:u w:val="single"/>
        </w:rPr>
      </w:pPr>
      <w:r w:rsidRPr="005A593B">
        <w:rPr>
          <w:rFonts w:asciiTheme="minorHAnsi" w:hAnsiTheme="minorHAnsi"/>
          <w:b/>
          <w:u w:val="single"/>
        </w:rPr>
        <w:t>PROFESSIONAL SERVICE</w:t>
      </w:r>
    </w:p>
    <w:p w14:paraId="0ECF6AE0" w14:textId="77777777" w:rsidR="00F80C1B" w:rsidRPr="005A593B" w:rsidRDefault="00F80C1B" w:rsidP="0005535D">
      <w:pPr>
        <w:rPr>
          <w:rFonts w:asciiTheme="minorHAnsi" w:hAnsiTheme="minorHAnsi"/>
          <w:b/>
        </w:rPr>
      </w:pPr>
    </w:p>
    <w:p w14:paraId="1F1E22AB" w14:textId="36BDBD19" w:rsidR="00EA35B2" w:rsidRPr="005A593B" w:rsidRDefault="007D6066" w:rsidP="00CB74DC">
      <w:pPr>
        <w:outlineLvl w:val="0"/>
        <w:rPr>
          <w:rFonts w:asciiTheme="minorHAnsi" w:hAnsiTheme="minorHAnsi"/>
          <w:b/>
        </w:rPr>
      </w:pPr>
      <w:r w:rsidRPr="005A593B">
        <w:rPr>
          <w:rFonts w:asciiTheme="minorHAnsi" w:hAnsiTheme="minorHAnsi"/>
          <w:b/>
        </w:rPr>
        <w:t>Research in Review</w:t>
      </w:r>
      <w:r w:rsidR="00F80C1B" w:rsidRPr="005A593B">
        <w:rPr>
          <w:rFonts w:asciiTheme="minorHAnsi" w:hAnsiTheme="minorHAnsi"/>
          <w:b/>
        </w:rPr>
        <w:t xml:space="preserve"> Editor </w:t>
      </w:r>
    </w:p>
    <w:p w14:paraId="235632C8" w14:textId="00441F4F" w:rsidR="00F80C1B" w:rsidRPr="005A593B" w:rsidRDefault="007D6066" w:rsidP="00F80C1B">
      <w:pPr>
        <w:rPr>
          <w:rFonts w:asciiTheme="minorHAnsi" w:hAnsiTheme="minorHAnsi"/>
        </w:rPr>
      </w:pPr>
      <w:r w:rsidRPr="005A593B">
        <w:rPr>
          <w:rFonts w:asciiTheme="minorHAnsi" w:hAnsiTheme="minorHAnsi"/>
          <w:i/>
        </w:rPr>
        <w:t>Young Children</w:t>
      </w:r>
      <w:r w:rsidR="00F80C1B" w:rsidRPr="005A593B">
        <w:rPr>
          <w:rFonts w:asciiTheme="minorHAnsi" w:hAnsiTheme="minorHAnsi"/>
          <w:b/>
        </w:rPr>
        <w:tab/>
      </w:r>
      <w:r w:rsidR="00F80C1B" w:rsidRPr="005A593B">
        <w:rPr>
          <w:rFonts w:asciiTheme="minorHAnsi" w:hAnsiTheme="minorHAnsi"/>
          <w:b/>
        </w:rPr>
        <w:tab/>
      </w:r>
      <w:r w:rsidR="00F80C1B" w:rsidRPr="005A593B">
        <w:rPr>
          <w:rFonts w:asciiTheme="minorHAnsi" w:hAnsiTheme="minorHAnsi"/>
          <w:b/>
        </w:rPr>
        <w:tab/>
      </w:r>
      <w:r w:rsidR="00F80C1B" w:rsidRPr="005A593B">
        <w:rPr>
          <w:rFonts w:asciiTheme="minorHAnsi" w:hAnsiTheme="minorHAnsi"/>
          <w:b/>
        </w:rPr>
        <w:tab/>
      </w:r>
      <w:r w:rsidR="00EA35B2" w:rsidRPr="005A593B">
        <w:rPr>
          <w:rFonts w:asciiTheme="minorHAnsi" w:hAnsiTheme="minorHAnsi"/>
          <w:b/>
        </w:rPr>
        <w:tab/>
      </w:r>
      <w:r w:rsidR="00EA35B2" w:rsidRPr="005A593B">
        <w:rPr>
          <w:rFonts w:asciiTheme="minorHAnsi" w:hAnsiTheme="minorHAnsi"/>
          <w:b/>
        </w:rPr>
        <w:tab/>
      </w:r>
      <w:r w:rsidR="00EA35B2" w:rsidRPr="005A593B">
        <w:rPr>
          <w:rFonts w:asciiTheme="minorHAnsi" w:hAnsiTheme="minorHAnsi"/>
          <w:b/>
        </w:rPr>
        <w:tab/>
      </w:r>
      <w:r w:rsidR="009F2CEA" w:rsidRPr="005A593B">
        <w:rPr>
          <w:rFonts w:asciiTheme="minorHAnsi" w:hAnsiTheme="minorHAnsi"/>
          <w:b/>
        </w:rPr>
        <w:tab/>
      </w:r>
      <w:r w:rsidR="00F80C1B" w:rsidRPr="005A593B">
        <w:rPr>
          <w:rFonts w:asciiTheme="minorHAnsi" w:hAnsiTheme="minorHAnsi"/>
        </w:rPr>
        <w:t>1</w:t>
      </w:r>
      <w:r w:rsidRPr="005A593B">
        <w:rPr>
          <w:rFonts w:asciiTheme="minorHAnsi" w:hAnsiTheme="minorHAnsi"/>
        </w:rPr>
        <w:t>0/2012</w:t>
      </w:r>
      <w:r w:rsidR="00F80C1B" w:rsidRPr="005A593B">
        <w:rPr>
          <w:rFonts w:asciiTheme="minorHAnsi" w:hAnsiTheme="minorHAnsi"/>
        </w:rPr>
        <w:t xml:space="preserve"> - current</w:t>
      </w:r>
    </w:p>
    <w:p w14:paraId="5071BA98" w14:textId="77777777" w:rsidR="007D6066" w:rsidRPr="005A593B" w:rsidRDefault="007D6066" w:rsidP="00CB74DC">
      <w:pPr>
        <w:outlineLvl w:val="0"/>
        <w:rPr>
          <w:rFonts w:asciiTheme="minorHAnsi" w:hAnsiTheme="minorHAnsi"/>
          <w:b/>
        </w:rPr>
      </w:pPr>
    </w:p>
    <w:p w14:paraId="4EBABDA1" w14:textId="77777777" w:rsidR="00F80C1B" w:rsidRPr="005A593B" w:rsidRDefault="00F80C1B" w:rsidP="00CB74DC">
      <w:pPr>
        <w:outlineLvl w:val="0"/>
        <w:rPr>
          <w:rFonts w:asciiTheme="minorHAnsi" w:hAnsiTheme="minorHAnsi"/>
          <w:b/>
        </w:rPr>
      </w:pPr>
      <w:r w:rsidRPr="005A593B">
        <w:rPr>
          <w:rFonts w:asciiTheme="minorHAnsi" w:hAnsiTheme="minorHAnsi"/>
          <w:b/>
        </w:rPr>
        <w:t>Editorial Board</w:t>
      </w:r>
    </w:p>
    <w:p w14:paraId="5F310DD4" w14:textId="551ACD69" w:rsidR="00EA35B2" w:rsidRPr="005A593B" w:rsidRDefault="007D6066" w:rsidP="00F80C1B">
      <w:pPr>
        <w:rPr>
          <w:rFonts w:asciiTheme="minorHAnsi" w:hAnsiTheme="minorHAnsi"/>
        </w:rPr>
      </w:pPr>
      <w:r w:rsidRPr="005A593B">
        <w:rPr>
          <w:rFonts w:asciiTheme="minorHAnsi" w:hAnsiTheme="minorHAnsi"/>
          <w:i/>
        </w:rPr>
        <w:t>Contemporary Issues in Early Childhood Education</w:t>
      </w:r>
      <w:r w:rsidRPr="005A593B">
        <w:rPr>
          <w:rFonts w:asciiTheme="minorHAnsi" w:hAnsiTheme="minorHAnsi"/>
        </w:rPr>
        <w:tab/>
      </w:r>
      <w:r w:rsidRPr="005A593B">
        <w:rPr>
          <w:rFonts w:asciiTheme="minorHAnsi" w:hAnsiTheme="minorHAnsi"/>
        </w:rPr>
        <w:tab/>
      </w:r>
      <w:r w:rsidRPr="005A593B">
        <w:rPr>
          <w:rFonts w:asciiTheme="minorHAnsi" w:hAnsiTheme="minorHAnsi"/>
        </w:rPr>
        <w:tab/>
        <w:t>9/2013 – current</w:t>
      </w:r>
    </w:p>
    <w:p w14:paraId="1D6C7BDA" w14:textId="77777777" w:rsidR="00F80C1B" w:rsidRPr="005A593B" w:rsidRDefault="00F80C1B" w:rsidP="00F80C1B">
      <w:pPr>
        <w:rPr>
          <w:rFonts w:asciiTheme="minorHAnsi" w:hAnsiTheme="minorHAnsi"/>
          <w:b/>
        </w:rPr>
      </w:pPr>
    </w:p>
    <w:p w14:paraId="0047077F" w14:textId="0B9DDF1A" w:rsidR="007D6066" w:rsidRPr="005A593B" w:rsidRDefault="00F80C1B" w:rsidP="00F80C1B">
      <w:pPr>
        <w:rPr>
          <w:rFonts w:asciiTheme="minorHAnsi" w:hAnsiTheme="minorHAnsi"/>
        </w:rPr>
      </w:pPr>
      <w:r w:rsidRPr="005A593B">
        <w:rPr>
          <w:rFonts w:asciiTheme="minorHAnsi" w:hAnsiTheme="minorHAnsi"/>
          <w:b/>
        </w:rPr>
        <w:t>Ad Hoc Reviewer:</w:t>
      </w:r>
      <w:r w:rsidR="007D6066" w:rsidRPr="005A593B">
        <w:rPr>
          <w:rFonts w:asciiTheme="minorHAnsi" w:hAnsiTheme="minorHAnsi"/>
          <w:b/>
        </w:rPr>
        <w:t xml:space="preserve"> </w:t>
      </w:r>
      <w:r w:rsidR="007D6066" w:rsidRPr="005A593B">
        <w:rPr>
          <w:rFonts w:asciiTheme="minorHAnsi" w:hAnsiTheme="minorHAnsi"/>
        </w:rPr>
        <w:t xml:space="preserve">Journal of Educational Research, </w:t>
      </w:r>
      <w:r w:rsidR="00C405EC" w:rsidRPr="005A593B">
        <w:rPr>
          <w:rFonts w:asciiTheme="minorHAnsi" w:hAnsiTheme="minorHAnsi"/>
        </w:rPr>
        <w:t xml:space="preserve">Journal of Teacher Education, </w:t>
      </w:r>
      <w:r w:rsidR="007D6066" w:rsidRPr="005A593B">
        <w:rPr>
          <w:rFonts w:asciiTheme="minorHAnsi" w:hAnsiTheme="minorHAnsi"/>
        </w:rPr>
        <w:t>Science Education, Teachers Coll</w:t>
      </w:r>
      <w:r w:rsidR="00C405EC" w:rsidRPr="005A593B">
        <w:rPr>
          <w:rFonts w:asciiTheme="minorHAnsi" w:hAnsiTheme="minorHAnsi"/>
        </w:rPr>
        <w:t>ege Press, Routledge Publishers</w:t>
      </w:r>
      <w:r w:rsidR="007D6066" w:rsidRPr="005A593B">
        <w:rPr>
          <w:rFonts w:asciiTheme="minorHAnsi" w:hAnsiTheme="minorHAnsi"/>
        </w:rPr>
        <w:t>, SAGE Publishing</w:t>
      </w:r>
    </w:p>
    <w:p w14:paraId="0A31FFAC" w14:textId="77777777" w:rsidR="007D6066" w:rsidRPr="005A593B" w:rsidRDefault="007D6066" w:rsidP="00F80C1B">
      <w:pPr>
        <w:rPr>
          <w:rFonts w:asciiTheme="minorHAnsi" w:hAnsiTheme="minorHAnsi"/>
          <w:b/>
        </w:rPr>
      </w:pPr>
    </w:p>
    <w:p w14:paraId="6D5F7C23" w14:textId="76B4B6A9" w:rsidR="001242DD" w:rsidRPr="005A593B" w:rsidRDefault="001242DD" w:rsidP="00CB74DC">
      <w:pPr>
        <w:outlineLvl w:val="0"/>
        <w:rPr>
          <w:rFonts w:asciiTheme="minorHAnsi" w:hAnsiTheme="minorHAnsi"/>
          <w:b/>
        </w:rPr>
      </w:pPr>
      <w:r w:rsidRPr="005A593B">
        <w:rPr>
          <w:rFonts w:asciiTheme="minorHAnsi" w:hAnsiTheme="minorHAnsi"/>
          <w:b/>
        </w:rPr>
        <w:t>Leadership in Professional Organizations</w:t>
      </w:r>
    </w:p>
    <w:p w14:paraId="042ABD81" w14:textId="77777777" w:rsidR="001242DD" w:rsidRPr="005A593B" w:rsidRDefault="001242DD" w:rsidP="00F80C1B">
      <w:pPr>
        <w:rPr>
          <w:rFonts w:asciiTheme="minorHAnsi" w:hAnsiTheme="minorHAnsi"/>
          <w:b/>
        </w:rPr>
      </w:pPr>
    </w:p>
    <w:p w14:paraId="70015A6F" w14:textId="683081A3" w:rsidR="009F2CEA" w:rsidRPr="005A593B" w:rsidRDefault="00E1154D" w:rsidP="00926A2B">
      <w:pPr>
        <w:rPr>
          <w:rFonts w:asciiTheme="minorHAnsi" w:hAnsiTheme="minorHAnsi"/>
        </w:rPr>
      </w:pPr>
      <w:r w:rsidRPr="005A593B">
        <w:rPr>
          <w:rFonts w:asciiTheme="minorHAnsi" w:hAnsiTheme="minorHAnsi"/>
          <w:b/>
        </w:rPr>
        <w:t xml:space="preserve">Co-Chair of Section III, </w:t>
      </w:r>
      <w:r w:rsidR="00C405EC" w:rsidRPr="005A593B">
        <w:rPr>
          <w:rFonts w:asciiTheme="minorHAnsi" w:hAnsiTheme="minorHAnsi"/>
          <w:b/>
        </w:rPr>
        <w:t>Conference Program</w:t>
      </w:r>
      <w:r w:rsidR="00926A2B" w:rsidRPr="005A593B">
        <w:rPr>
          <w:rFonts w:asciiTheme="minorHAnsi" w:hAnsiTheme="minorHAnsi"/>
          <w:b/>
        </w:rPr>
        <w:t xml:space="preserve"> Committee</w:t>
      </w:r>
      <w:r w:rsidR="00926A2B" w:rsidRPr="005A593B">
        <w:rPr>
          <w:rFonts w:asciiTheme="minorHAnsi" w:hAnsiTheme="minorHAnsi"/>
        </w:rPr>
        <w:t xml:space="preserve"> </w:t>
      </w:r>
      <w:r w:rsidR="00C405EC" w:rsidRPr="005A593B">
        <w:rPr>
          <w:rFonts w:asciiTheme="minorHAnsi" w:hAnsiTheme="minorHAnsi"/>
        </w:rPr>
        <w:tab/>
      </w:r>
      <w:r w:rsidR="00C405EC" w:rsidRPr="005A593B">
        <w:rPr>
          <w:rFonts w:asciiTheme="minorHAnsi" w:hAnsiTheme="minorHAnsi"/>
        </w:rPr>
        <w:tab/>
      </w:r>
      <w:r w:rsidRPr="005A593B">
        <w:rPr>
          <w:rFonts w:asciiTheme="minorHAnsi" w:hAnsiTheme="minorHAnsi"/>
        </w:rPr>
        <w:t>4</w:t>
      </w:r>
      <w:r w:rsidR="00C405EC" w:rsidRPr="005A593B">
        <w:rPr>
          <w:rFonts w:asciiTheme="minorHAnsi" w:hAnsiTheme="minorHAnsi"/>
        </w:rPr>
        <w:t xml:space="preserve">/2013 – 5/2015 </w:t>
      </w:r>
    </w:p>
    <w:p w14:paraId="4F0A0436" w14:textId="3C5731E9" w:rsidR="00926A2B" w:rsidRPr="005A593B" w:rsidRDefault="00C405EC" w:rsidP="00F80C1B">
      <w:pPr>
        <w:rPr>
          <w:rFonts w:asciiTheme="minorHAnsi" w:hAnsiTheme="minorHAnsi"/>
          <w:b/>
        </w:rPr>
      </w:pPr>
      <w:r w:rsidRPr="005A593B">
        <w:rPr>
          <w:rFonts w:asciiTheme="minorHAnsi" w:hAnsiTheme="minorHAnsi"/>
        </w:rPr>
        <w:t>AERA Division B (Curriculum Studies)</w:t>
      </w:r>
    </w:p>
    <w:p w14:paraId="032A2DC6" w14:textId="5CAA5625" w:rsidR="001242DD" w:rsidRPr="005A593B" w:rsidRDefault="00C405EC" w:rsidP="00F80C1B">
      <w:pPr>
        <w:rPr>
          <w:rFonts w:asciiTheme="minorHAnsi" w:hAnsiTheme="minorHAnsi"/>
        </w:rPr>
      </w:pPr>
      <w:r w:rsidRPr="005A593B">
        <w:rPr>
          <w:rFonts w:asciiTheme="minorHAnsi" w:hAnsiTheme="minorHAnsi"/>
          <w:b/>
        </w:rPr>
        <w:t>Junior Representative- Executive Committee</w:t>
      </w:r>
      <w:r w:rsidR="00E1154D" w:rsidRPr="005A593B">
        <w:rPr>
          <w:rFonts w:asciiTheme="minorHAnsi" w:hAnsiTheme="minorHAnsi"/>
          <w:b/>
        </w:rPr>
        <w:tab/>
      </w:r>
      <w:r w:rsidR="00E1154D" w:rsidRPr="005A593B">
        <w:rPr>
          <w:rFonts w:asciiTheme="minorHAnsi" w:hAnsiTheme="minorHAnsi"/>
          <w:b/>
        </w:rPr>
        <w:tab/>
      </w:r>
      <w:r w:rsidR="00E1154D" w:rsidRPr="005A593B">
        <w:rPr>
          <w:rFonts w:asciiTheme="minorHAnsi" w:hAnsiTheme="minorHAnsi"/>
          <w:b/>
        </w:rPr>
        <w:tab/>
      </w:r>
      <w:r w:rsidR="00E1154D" w:rsidRPr="005A593B">
        <w:rPr>
          <w:rFonts w:asciiTheme="minorHAnsi" w:hAnsiTheme="minorHAnsi"/>
          <w:b/>
        </w:rPr>
        <w:tab/>
      </w:r>
      <w:r w:rsidR="00E1154D" w:rsidRPr="005A593B">
        <w:rPr>
          <w:rFonts w:asciiTheme="minorHAnsi" w:hAnsiTheme="minorHAnsi"/>
        </w:rPr>
        <w:t>4/2012-5/2014</w:t>
      </w:r>
    </w:p>
    <w:p w14:paraId="63CD7910" w14:textId="1A87C580" w:rsidR="00E1154D" w:rsidRPr="005A593B" w:rsidRDefault="00E1154D" w:rsidP="00F80C1B">
      <w:pPr>
        <w:rPr>
          <w:rFonts w:asciiTheme="minorHAnsi" w:hAnsiTheme="minorHAnsi"/>
        </w:rPr>
      </w:pPr>
      <w:r w:rsidRPr="005A593B">
        <w:rPr>
          <w:rFonts w:asciiTheme="minorHAnsi" w:hAnsiTheme="minorHAnsi"/>
        </w:rPr>
        <w:t>AERA Childhood Education and Child Development SIG</w:t>
      </w:r>
    </w:p>
    <w:p w14:paraId="65B089FA" w14:textId="77777777" w:rsidR="00E1154D" w:rsidRPr="005A593B" w:rsidRDefault="00E1154D" w:rsidP="00F80C1B">
      <w:pPr>
        <w:rPr>
          <w:rFonts w:asciiTheme="minorHAnsi" w:hAnsiTheme="minorHAnsi"/>
        </w:rPr>
      </w:pPr>
    </w:p>
    <w:p w14:paraId="0A91B772" w14:textId="524C2018" w:rsidR="00E1154D" w:rsidRPr="005A593B" w:rsidRDefault="00007BBF" w:rsidP="00F80C1B">
      <w:pPr>
        <w:rPr>
          <w:rFonts w:asciiTheme="minorHAnsi" w:hAnsiTheme="minorHAnsi"/>
          <w:b/>
        </w:rPr>
      </w:pPr>
      <w:r w:rsidRPr="005A593B">
        <w:rPr>
          <w:rFonts w:asciiTheme="minorHAnsi" w:hAnsiTheme="minorHAnsi"/>
          <w:b/>
        </w:rPr>
        <w:t>Chair, AERA Travel Awards Committee</w:t>
      </w:r>
      <w:r w:rsidR="00E1154D" w:rsidRPr="005A593B">
        <w:rPr>
          <w:rFonts w:asciiTheme="minorHAnsi" w:hAnsiTheme="minorHAnsi"/>
          <w:b/>
        </w:rPr>
        <w:tab/>
      </w:r>
      <w:r w:rsidR="00E1154D" w:rsidRPr="005A593B">
        <w:rPr>
          <w:rFonts w:asciiTheme="minorHAnsi" w:hAnsiTheme="minorHAnsi"/>
          <w:b/>
        </w:rPr>
        <w:tab/>
      </w:r>
      <w:r w:rsidR="00E1154D"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00E1154D" w:rsidRPr="005A593B">
        <w:rPr>
          <w:rFonts w:asciiTheme="minorHAnsi" w:hAnsiTheme="minorHAnsi"/>
        </w:rPr>
        <w:t>4/2013-5/2014</w:t>
      </w:r>
    </w:p>
    <w:p w14:paraId="38D4173B" w14:textId="06C56AD9" w:rsidR="00E1154D" w:rsidRPr="005A593B" w:rsidRDefault="00E1154D" w:rsidP="00F80C1B">
      <w:pPr>
        <w:rPr>
          <w:rFonts w:asciiTheme="minorHAnsi" w:hAnsiTheme="minorHAnsi"/>
          <w:b/>
        </w:rPr>
      </w:pPr>
      <w:r w:rsidRPr="005A593B">
        <w:rPr>
          <w:rFonts w:asciiTheme="minorHAnsi" w:hAnsiTheme="minorHAnsi"/>
        </w:rPr>
        <w:t>AERA Childhood Education and Child Development SIG</w:t>
      </w:r>
    </w:p>
    <w:p w14:paraId="13375A12" w14:textId="77777777" w:rsidR="00E1154D" w:rsidRPr="005A593B" w:rsidRDefault="00E1154D" w:rsidP="00F80C1B">
      <w:pPr>
        <w:rPr>
          <w:rFonts w:asciiTheme="minorHAnsi" w:hAnsiTheme="minorHAnsi"/>
          <w:b/>
        </w:rPr>
      </w:pPr>
    </w:p>
    <w:p w14:paraId="5EA0B19D" w14:textId="50F7ED01" w:rsidR="00E1154D" w:rsidRPr="005A593B" w:rsidRDefault="00007BBF" w:rsidP="00F80C1B">
      <w:pPr>
        <w:rPr>
          <w:rFonts w:asciiTheme="minorHAnsi" w:hAnsiTheme="minorHAnsi"/>
          <w:b/>
        </w:rPr>
      </w:pPr>
      <w:r w:rsidRPr="005A593B">
        <w:rPr>
          <w:rFonts w:asciiTheme="minorHAnsi" w:hAnsiTheme="minorHAnsi"/>
          <w:b/>
        </w:rPr>
        <w:t>Chair, Dissertation of the Year Awards Committee</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00E1154D" w:rsidRPr="005A593B">
        <w:rPr>
          <w:rFonts w:asciiTheme="minorHAnsi" w:hAnsiTheme="minorHAnsi"/>
        </w:rPr>
        <w:t>4/2012-5/2013</w:t>
      </w:r>
    </w:p>
    <w:p w14:paraId="31D18E94" w14:textId="77777777" w:rsidR="00E1154D" w:rsidRPr="005A593B" w:rsidRDefault="00E1154D" w:rsidP="00E1154D">
      <w:pPr>
        <w:rPr>
          <w:rFonts w:asciiTheme="minorHAnsi" w:hAnsiTheme="minorHAnsi"/>
          <w:b/>
        </w:rPr>
      </w:pPr>
      <w:r w:rsidRPr="005A593B">
        <w:rPr>
          <w:rFonts w:asciiTheme="minorHAnsi" w:hAnsiTheme="minorHAnsi"/>
        </w:rPr>
        <w:t>AERA Childhood Education and Child Development SIG</w:t>
      </w:r>
    </w:p>
    <w:p w14:paraId="69859294" w14:textId="77777777" w:rsidR="00E1154D" w:rsidRPr="005A593B" w:rsidRDefault="00E1154D" w:rsidP="00F80C1B">
      <w:pPr>
        <w:rPr>
          <w:rFonts w:asciiTheme="minorHAnsi" w:hAnsiTheme="minorHAnsi"/>
          <w:b/>
        </w:rPr>
      </w:pPr>
    </w:p>
    <w:p w14:paraId="4D7825AA" w14:textId="506C4FB7" w:rsidR="00007BBF" w:rsidRPr="005A593B" w:rsidRDefault="00007BBF" w:rsidP="00F80C1B">
      <w:pPr>
        <w:rPr>
          <w:rFonts w:asciiTheme="minorHAnsi" w:hAnsiTheme="minorHAnsi"/>
          <w:b/>
        </w:rPr>
      </w:pPr>
      <w:r w:rsidRPr="005A593B">
        <w:rPr>
          <w:rFonts w:asciiTheme="minorHAnsi" w:hAnsiTheme="minorHAnsi"/>
          <w:b/>
        </w:rPr>
        <w:t xml:space="preserve">Conference Committee, LBGT Interest Group </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rPr>
        <w:t>1/2010-2/2014</w:t>
      </w:r>
    </w:p>
    <w:p w14:paraId="55CD5D29" w14:textId="1A0BB9BB" w:rsidR="00007BBF" w:rsidRPr="005A593B" w:rsidRDefault="00007BBF" w:rsidP="00F80C1B">
      <w:pPr>
        <w:rPr>
          <w:rFonts w:asciiTheme="minorHAnsi" w:hAnsiTheme="minorHAnsi"/>
        </w:rPr>
      </w:pPr>
      <w:r w:rsidRPr="005A593B">
        <w:rPr>
          <w:rFonts w:asciiTheme="minorHAnsi" w:hAnsiTheme="minorHAnsi"/>
        </w:rPr>
        <w:t>National Association for the Education of Young Children</w:t>
      </w:r>
    </w:p>
    <w:p w14:paraId="1549C8A5" w14:textId="77777777" w:rsidR="00007BBF" w:rsidRPr="005A593B" w:rsidRDefault="00007BBF" w:rsidP="00F80C1B">
      <w:pPr>
        <w:rPr>
          <w:rFonts w:asciiTheme="minorHAnsi" w:hAnsiTheme="minorHAnsi"/>
          <w:b/>
        </w:rPr>
      </w:pPr>
    </w:p>
    <w:p w14:paraId="40AA2ACA" w14:textId="4F57974F" w:rsidR="00E1154D" w:rsidRPr="005A593B" w:rsidRDefault="00E1154D" w:rsidP="00F80C1B">
      <w:pPr>
        <w:rPr>
          <w:rFonts w:asciiTheme="minorHAnsi" w:hAnsiTheme="minorHAnsi"/>
          <w:b/>
        </w:rPr>
      </w:pPr>
      <w:r w:rsidRPr="005A593B">
        <w:rPr>
          <w:rFonts w:asciiTheme="minorHAnsi" w:hAnsiTheme="minorHAnsi"/>
          <w:b/>
        </w:rPr>
        <w:t>Conference Proposal Reviewer</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rPr>
        <w:t>7/2008- current</w:t>
      </w:r>
    </w:p>
    <w:p w14:paraId="4EB460E2" w14:textId="2F14F335" w:rsidR="00E1154D" w:rsidRPr="005A593B" w:rsidRDefault="00E1154D" w:rsidP="00F80C1B">
      <w:pPr>
        <w:rPr>
          <w:rFonts w:asciiTheme="minorHAnsi" w:hAnsiTheme="minorHAnsi"/>
        </w:rPr>
      </w:pPr>
      <w:r w:rsidRPr="005A593B">
        <w:rPr>
          <w:rFonts w:asciiTheme="minorHAnsi" w:hAnsiTheme="minorHAnsi"/>
        </w:rPr>
        <w:t>AERA Early Childhood Education and Child Development SIG</w:t>
      </w:r>
    </w:p>
    <w:p w14:paraId="1992C825" w14:textId="6BBB16AB" w:rsidR="00E1154D" w:rsidRPr="005A593B" w:rsidRDefault="00E1154D" w:rsidP="00F80C1B">
      <w:pPr>
        <w:rPr>
          <w:rFonts w:asciiTheme="minorHAnsi" w:hAnsiTheme="minorHAnsi"/>
        </w:rPr>
      </w:pPr>
      <w:r w:rsidRPr="005A593B">
        <w:rPr>
          <w:rFonts w:asciiTheme="minorHAnsi" w:hAnsiTheme="minorHAnsi"/>
        </w:rPr>
        <w:t>AERA Critical Perspectives on Early Childhood Education SIG</w:t>
      </w:r>
    </w:p>
    <w:p w14:paraId="03618C1F" w14:textId="6BBF09F2" w:rsidR="00E1154D" w:rsidRPr="005A593B" w:rsidRDefault="00E1154D" w:rsidP="00F80C1B">
      <w:pPr>
        <w:rPr>
          <w:rFonts w:asciiTheme="minorHAnsi" w:hAnsiTheme="minorHAnsi"/>
        </w:rPr>
      </w:pPr>
      <w:r w:rsidRPr="005A593B">
        <w:rPr>
          <w:rFonts w:asciiTheme="minorHAnsi" w:hAnsiTheme="minorHAnsi"/>
        </w:rPr>
        <w:t>AERA Qualitative Research Methods SIG</w:t>
      </w:r>
    </w:p>
    <w:p w14:paraId="29BB3EB8" w14:textId="77777777" w:rsidR="00F70D4E" w:rsidRDefault="00F70D4E" w:rsidP="00CB74DC">
      <w:pPr>
        <w:outlineLvl w:val="0"/>
        <w:rPr>
          <w:rFonts w:asciiTheme="minorHAnsi" w:hAnsiTheme="minorHAnsi"/>
          <w:b/>
        </w:rPr>
      </w:pPr>
    </w:p>
    <w:p w14:paraId="6FFC8821" w14:textId="45FF474F" w:rsidR="001242DD" w:rsidRPr="005A593B" w:rsidRDefault="001242DD" w:rsidP="00CB74DC">
      <w:pPr>
        <w:outlineLvl w:val="0"/>
        <w:rPr>
          <w:rFonts w:asciiTheme="minorHAnsi" w:hAnsiTheme="minorHAnsi"/>
          <w:b/>
        </w:rPr>
      </w:pPr>
      <w:r w:rsidRPr="005A593B">
        <w:rPr>
          <w:rFonts w:asciiTheme="minorHAnsi" w:hAnsiTheme="minorHAnsi"/>
          <w:b/>
        </w:rPr>
        <w:t>Membership in Professional Organizations</w:t>
      </w:r>
    </w:p>
    <w:p w14:paraId="6F4FC288" w14:textId="0280EA68" w:rsidR="00E1154D" w:rsidRPr="005A593B" w:rsidRDefault="00E1154D" w:rsidP="001242DD">
      <w:pPr>
        <w:rPr>
          <w:rFonts w:asciiTheme="minorHAnsi" w:hAnsiTheme="minorHAnsi"/>
        </w:rPr>
      </w:pPr>
      <w:r w:rsidRPr="005A593B">
        <w:rPr>
          <w:rFonts w:asciiTheme="minorHAnsi" w:hAnsiTheme="minorHAnsi"/>
        </w:rPr>
        <w:t>American Educational Research Association (AERA)</w:t>
      </w:r>
    </w:p>
    <w:p w14:paraId="1C9A0F2F" w14:textId="3C148798" w:rsidR="00E1154D" w:rsidRPr="005A593B" w:rsidRDefault="00E1154D" w:rsidP="00E1154D">
      <w:pPr>
        <w:rPr>
          <w:rFonts w:asciiTheme="minorHAnsi" w:hAnsiTheme="minorHAnsi"/>
        </w:rPr>
      </w:pPr>
      <w:r w:rsidRPr="005A593B">
        <w:rPr>
          <w:rFonts w:asciiTheme="minorHAnsi" w:hAnsiTheme="minorHAnsi"/>
        </w:rPr>
        <w:tab/>
        <w:t>Division B- Curriculum Studies</w:t>
      </w:r>
    </w:p>
    <w:p w14:paraId="5B969D11" w14:textId="2C314F42" w:rsidR="00E1154D" w:rsidRPr="005A593B" w:rsidRDefault="00E1154D" w:rsidP="00E1154D">
      <w:pPr>
        <w:rPr>
          <w:rFonts w:asciiTheme="minorHAnsi" w:hAnsiTheme="minorHAnsi"/>
        </w:rPr>
      </w:pPr>
      <w:r w:rsidRPr="005A593B">
        <w:rPr>
          <w:rFonts w:asciiTheme="minorHAnsi" w:hAnsiTheme="minorHAnsi"/>
        </w:rPr>
        <w:tab/>
      </w:r>
      <w:r w:rsidR="00A100F1" w:rsidRPr="005A593B">
        <w:rPr>
          <w:rFonts w:asciiTheme="minorHAnsi" w:hAnsiTheme="minorHAnsi"/>
        </w:rPr>
        <w:t>Division G- Social Context of Education</w:t>
      </w:r>
    </w:p>
    <w:p w14:paraId="3BAFDB98" w14:textId="5D454FBF" w:rsidR="00E1154D" w:rsidRPr="005A593B" w:rsidRDefault="00E1154D" w:rsidP="00E1154D">
      <w:pPr>
        <w:ind w:firstLine="720"/>
        <w:rPr>
          <w:rFonts w:asciiTheme="minorHAnsi" w:hAnsiTheme="minorHAnsi"/>
        </w:rPr>
      </w:pPr>
      <w:r w:rsidRPr="005A593B">
        <w:rPr>
          <w:rFonts w:asciiTheme="minorHAnsi" w:hAnsiTheme="minorHAnsi"/>
        </w:rPr>
        <w:t>Early Childhood Education and Child Development SIG</w:t>
      </w:r>
    </w:p>
    <w:p w14:paraId="64883C32" w14:textId="0CDF7535" w:rsidR="00E1154D" w:rsidRPr="005A593B" w:rsidRDefault="00E1154D" w:rsidP="00E1154D">
      <w:pPr>
        <w:ind w:firstLine="720"/>
        <w:rPr>
          <w:rFonts w:asciiTheme="minorHAnsi" w:hAnsiTheme="minorHAnsi"/>
        </w:rPr>
      </w:pPr>
      <w:r w:rsidRPr="005A593B">
        <w:rPr>
          <w:rFonts w:asciiTheme="minorHAnsi" w:hAnsiTheme="minorHAnsi"/>
        </w:rPr>
        <w:t>Critical Perspectives on Early Childhood Education SIG</w:t>
      </w:r>
    </w:p>
    <w:p w14:paraId="6BFA75AA" w14:textId="4D890538" w:rsidR="00E1154D" w:rsidRPr="005A593B" w:rsidRDefault="00E1154D" w:rsidP="00E1154D">
      <w:pPr>
        <w:ind w:firstLine="720"/>
        <w:rPr>
          <w:rFonts w:asciiTheme="minorHAnsi" w:hAnsiTheme="minorHAnsi"/>
        </w:rPr>
      </w:pPr>
      <w:r w:rsidRPr="005A593B">
        <w:rPr>
          <w:rFonts w:asciiTheme="minorHAnsi" w:hAnsiTheme="minorHAnsi"/>
        </w:rPr>
        <w:t>Qualitative Research Methods SIG</w:t>
      </w:r>
    </w:p>
    <w:p w14:paraId="3EFD5DF0" w14:textId="2AEDB65B" w:rsidR="00E1154D" w:rsidRPr="005A593B" w:rsidRDefault="00007BBF" w:rsidP="001242DD">
      <w:pPr>
        <w:rPr>
          <w:rFonts w:asciiTheme="minorHAnsi" w:hAnsiTheme="minorHAnsi"/>
        </w:rPr>
      </w:pPr>
      <w:r w:rsidRPr="005A593B">
        <w:rPr>
          <w:rFonts w:asciiTheme="minorHAnsi" w:hAnsiTheme="minorHAnsi"/>
        </w:rPr>
        <w:tab/>
        <w:t>Narrative Research Methods SIG</w:t>
      </w:r>
    </w:p>
    <w:p w14:paraId="1909A4BE" w14:textId="17029E1E" w:rsidR="00E1154D" w:rsidRPr="005A593B" w:rsidRDefault="00007BBF" w:rsidP="001242DD">
      <w:pPr>
        <w:rPr>
          <w:rFonts w:asciiTheme="minorHAnsi" w:hAnsiTheme="minorHAnsi"/>
        </w:rPr>
      </w:pPr>
      <w:r w:rsidRPr="005A593B">
        <w:rPr>
          <w:rFonts w:asciiTheme="minorHAnsi" w:hAnsiTheme="minorHAnsi"/>
        </w:rPr>
        <w:t>National Association for the Education of Young Children (NAEYC)</w:t>
      </w:r>
    </w:p>
    <w:p w14:paraId="663AF8CB" w14:textId="279BF8EF" w:rsidR="00007BBF" w:rsidRPr="005A593B" w:rsidRDefault="00007BBF" w:rsidP="001242DD">
      <w:pPr>
        <w:rPr>
          <w:rFonts w:asciiTheme="minorHAnsi" w:hAnsiTheme="minorHAnsi"/>
        </w:rPr>
      </w:pPr>
      <w:r w:rsidRPr="005A593B">
        <w:rPr>
          <w:rFonts w:asciiTheme="minorHAnsi" w:hAnsiTheme="minorHAnsi"/>
        </w:rPr>
        <w:tab/>
        <w:t>LBGT Interest Group</w:t>
      </w:r>
    </w:p>
    <w:p w14:paraId="3E74F306" w14:textId="478F5CDB" w:rsidR="00007BBF" w:rsidRPr="005A593B" w:rsidRDefault="00007BBF" w:rsidP="001242DD">
      <w:pPr>
        <w:rPr>
          <w:rFonts w:asciiTheme="minorHAnsi" w:hAnsiTheme="minorHAnsi"/>
        </w:rPr>
      </w:pPr>
      <w:r w:rsidRPr="005A593B">
        <w:rPr>
          <w:rFonts w:asciiTheme="minorHAnsi" w:hAnsiTheme="minorHAnsi"/>
        </w:rPr>
        <w:tab/>
        <w:t>Men’s Interest Group</w:t>
      </w:r>
    </w:p>
    <w:p w14:paraId="3B1B07AF" w14:textId="5129E2DC" w:rsidR="00007BBF" w:rsidRPr="005A593B" w:rsidRDefault="00007BBF" w:rsidP="001242DD">
      <w:pPr>
        <w:rPr>
          <w:rFonts w:asciiTheme="minorHAnsi" w:hAnsiTheme="minorHAnsi"/>
        </w:rPr>
      </w:pPr>
      <w:r w:rsidRPr="005A593B">
        <w:rPr>
          <w:rFonts w:asciiTheme="minorHAnsi" w:hAnsiTheme="minorHAnsi"/>
        </w:rPr>
        <w:t>National Head Start Association</w:t>
      </w:r>
    </w:p>
    <w:p w14:paraId="61EA1BF7" w14:textId="77777777" w:rsidR="00007BBF" w:rsidRPr="005A593B" w:rsidRDefault="00007BBF" w:rsidP="0005535D">
      <w:pPr>
        <w:rPr>
          <w:rFonts w:asciiTheme="minorHAnsi" w:hAnsiTheme="minorHAnsi"/>
          <w:b/>
        </w:rPr>
      </w:pPr>
    </w:p>
    <w:p w14:paraId="4BAA1D3D" w14:textId="77777777" w:rsidR="00A449DC" w:rsidRDefault="00A449DC" w:rsidP="00CB74DC">
      <w:pPr>
        <w:ind w:left="1440" w:hanging="1440"/>
        <w:outlineLvl w:val="0"/>
        <w:rPr>
          <w:rFonts w:asciiTheme="minorHAnsi" w:hAnsiTheme="minorHAnsi"/>
          <w:b/>
          <w:u w:val="single"/>
        </w:rPr>
      </w:pPr>
    </w:p>
    <w:p w14:paraId="6CB0C4C7" w14:textId="23D1A6E3" w:rsidR="00D52BEB" w:rsidRPr="005A593B" w:rsidRDefault="0014677F" w:rsidP="00CB74DC">
      <w:pPr>
        <w:ind w:left="1440" w:hanging="1440"/>
        <w:outlineLvl w:val="0"/>
        <w:rPr>
          <w:rFonts w:asciiTheme="minorHAnsi" w:hAnsiTheme="minorHAnsi"/>
          <w:u w:val="single"/>
        </w:rPr>
      </w:pPr>
      <w:r w:rsidRPr="005A593B">
        <w:rPr>
          <w:rFonts w:asciiTheme="minorHAnsi" w:hAnsiTheme="minorHAnsi"/>
          <w:b/>
          <w:u w:val="single"/>
        </w:rPr>
        <w:t>UNIVERSITY SERVICE</w:t>
      </w:r>
    </w:p>
    <w:p w14:paraId="7CF63CC1" w14:textId="77777777" w:rsidR="004A7A81" w:rsidRPr="005A593B" w:rsidRDefault="004A7A81" w:rsidP="00D52BEB">
      <w:pPr>
        <w:rPr>
          <w:rFonts w:asciiTheme="minorHAnsi" w:hAnsiTheme="minorHAnsi"/>
          <w:b/>
        </w:rPr>
      </w:pPr>
    </w:p>
    <w:p w14:paraId="0D85AF07" w14:textId="11826267" w:rsidR="004A7A81" w:rsidRPr="005A593B" w:rsidRDefault="00430747" w:rsidP="00CB74DC">
      <w:pPr>
        <w:outlineLvl w:val="0"/>
        <w:rPr>
          <w:rFonts w:asciiTheme="minorHAnsi" w:hAnsiTheme="minorHAnsi"/>
          <w:b/>
        </w:rPr>
      </w:pPr>
      <w:r w:rsidRPr="005A593B">
        <w:rPr>
          <w:rFonts w:asciiTheme="minorHAnsi" w:hAnsiTheme="minorHAnsi"/>
          <w:b/>
        </w:rPr>
        <w:t xml:space="preserve">University </w:t>
      </w:r>
      <w:r w:rsidR="004A7A81" w:rsidRPr="005A593B">
        <w:rPr>
          <w:rFonts w:asciiTheme="minorHAnsi" w:hAnsiTheme="minorHAnsi"/>
          <w:b/>
        </w:rPr>
        <w:t xml:space="preserve">Committee </w:t>
      </w:r>
    </w:p>
    <w:p w14:paraId="3CB88FF7" w14:textId="0F4FB2CE" w:rsidR="00007BBF" w:rsidRPr="005A593B" w:rsidRDefault="00007BBF" w:rsidP="00D52BEB">
      <w:pPr>
        <w:rPr>
          <w:rFonts w:asciiTheme="minorHAnsi" w:hAnsiTheme="minorHAnsi"/>
        </w:rPr>
      </w:pPr>
      <w:r w:rsidRPr="005A593B">
        <w:rPr>
          <w:rFonts w:asciiTheme="minorHAnsi" w:hAnsiTheme="minorHAnsi"/>
        </w:rPr>
        <w:t>Wisconsin Idea Fellowship Selection Committee</w:t>
      </w:r>
      <w:r w:rsidRPr="005A593B">
        <w:rPr>
          <w:rFonts w:asciiTheme="minorHAnsi" w:hAnsiTheme="minorHAnsi"/>
        </w:rPr>
        <w:tab/>
      </w:r>
      <w:r w:rsidRPr="005A593B">
        <w:rPr>
          <w:rFonts w:asciiTheme="minorHAnsi" w:hAnsiTheme="minorHAnsi"/>
        </w:rPr>
        <w:tab/>
        <w:t>2/2018-5/2018</w:t>
      </w:r>
    </w:p>
    <w:p w14:paraId="6D3FCDD6" w14:textId="0694CAB6" w:rsidR="00007BBF" w:rsidRPr="005A593B" w:rsidRDefault="00D52BEB" w:rsidP="00D52BEB">
      <w:pPr>
        <w:rPr>
          <w:rFonts w:asciiTheme="minorHAnsi" w:hAnsiTheme="minorHAnsi"/>
        </w:rPr>
      </w:pPr>
      <w:r w:rsidRPr="005A593B">
        <w:rPr>
          <w:rFonts w:asciiTheme="minorHAnsi" w:hAnsiTheme="minorHAnsi"/>
        </w:rPr>
        <w:t xml:space="preserve">Faculty Senate </w:t>
      </w:r>
      <w:r w:rsidR="00007BBF" w:rsidRPr="005A593B">
        <w:rPr>
          <w:rFonts w:asciiTheme="minorHAnsi" w:hAnsiTheme="minorHAnsi"/>
        </w:rPr>
        <w:tab/>
      </w:r>
      <w:r w:rsidR="00007BBF" w:rsidRPr="005A593B">
        <w:rPr>
          <w:rFonts w:asciiTheme="minorHAnsi" w:hAnsiTheme="minorHAnsi"/>
        </w:rPr>
        <w:tab/>
      </w:r>
      <w:r w:rsidR="00007BBF" w:rsidRPr="005A593B">
        <w:rPr>
          <w:rFonts w:asciiTheme="minorHAnsi" w:hAnsiTheme="minorHAnsi"/>
        </w:rPr>
        <w:tab/>
      </w:r>
      <w:r w:rsidR="00007BBF" w:rsidRPr="005A593B">
        <w:rPr>
          <w:rFonts w:asciiTheme="minorHAnsi" w:hAnsiTheme="minorHAnsi"/>
        </w:rPr>
        <w:tab/>
      </w:r>
      <w:r w:rsidR="00007BBF" w:rsidRPr="005A593B">
        <w:rPr>
          <w:rFonts w:asciiTheme="minorHAnsi" w:hAnsiTheme="minorHAnsi"/>
        </w:rPr>
        <w:tab/>
      </w:r>
      <w:r w:rsidR="00007BBF" w:rsidRPr="005A593B">
        <w:rPr>
          <w:rFonts w:asciiTheme="minorHAnsi" w:hAnsiTheme="minorHAnsi"/>
        </w:rPr>
        <w:tab/>
        <w:t>8/2012-6/2014</w:t>
      </w:r>
    </w:p>
    <w:p w14:paraId="1531535B" w14:textId="0E4E49B8" w:rsidR="00007BBF" w:rsidRPr="005A593B" w:rsidRDefault="00007BBF" w:rsidP="00D52BEB">
      <w:pPr>
        <w:rPr>
          <w:rFonts w:asciiTheme="minorHAnsi" w:hAnsiTheme="minorHAnsi"/>
        </w:rPr>
      </w:pPr>
      <w:r w:rsidRPr="005A593B">
        <w:rPr>
          <w:rFonts w:asciiTheme="minorHAnsi" w:hAnsiTheme="minorHAnsi"/>
        </w:rPr>
        <w:t>Faculty Senate (alternate)</w:t>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b/>
        </w:rPr>
        <w:tab/>
      </w:r>
      <w:r w:rsidRPr="005A593B">
        <w:rPr>
          <w:rFonts w:asciiTheme="minorHAnsi" w:hAnsiTheme="minorHAnsi"/>
        </w:rPr>
        <w:t>6/2014- 6/2015</w:t>
      </w:r>
    </w:p>
    <w:p w14:paraId="6846C8A8" w14:textId="7DA6D790" w:rsidR="00007BBF" w:rsidRPr="005A593B" w:rsidRDefault="00007BBF" w:rsidP="00007BBF">
      <w:pPr>
        <w:rPr>
          <w:rFonts w:asciiTheme="minorHAnsi" w:hAnsiTheme="minorHAnsi"/>
        </w:rPr>
      </w:pPr>
      <w:r w:rsidRPr="005A593B">
        <w:rPr>
          <w:rFonts w:asciiTheme="minorHAnsi" w:hAnsiTheme="minorHAnsi"/>
        </w:rPr>
        <w:t>UW Closing the Gap Working Group</w:t>
      </w:r>
      <w:r w:rsidRPr="005A593B">
        <w:rPr>
          <w:rFonts w:asciiTheme="minorHAnsi" w:hAnsiTheme="minorHAnsi"/>
        </w:rPr>
        <w:tab/>
      </w:r>
      <w:r w:rsidRPr="005A593B">
        <w:rPr>
          <w:rFonts w:asciiTheme="minorHAnsi" w:hAnsiTheme="minorHAnsi"/>
        </w:rPr>
        <w:tab/>
      </w:r>
      <w:r w:rsidRPr="005A593B">
        <w:rPr>
          <w:rFonts w:asciiTheme="minorHAnsi" w:hAnsiTheme="minorHAnsi"/>
        </w:rPr>
        <w:tab/>
        <w:t>6/2013-6/2014</w:t>
      </w:r>
      <w:r w:rsidR="00D52BEB" w:rsidRPr="005A593B">
        <w:rPr>
          <w:rFonts w:asciiTheme="minorHAnsi" w:hAnsiTheme="minorHAnsi"/>
          <w:b/>
        </w:rPr>
        <w:tab/>
      </w:r>
      <w:r w:rsidR="00D52BEB" w:rsidRPr="005A593B">
        <w:rPr>
          <w:rFonts w:asciiTheme="minorHAnsi" w:hAnsiTheme="minorHAnsi"/>
          <w:b/>
        </w:rPr>
        <w:tab/>
      </w:r>
      <w:r w:rsidR="00D52BEB" w:rsidRPr="005A593B">
        <w:rPr>
          <w:rFonts w:asciiTheme="minorHAnsi" w:hAnsiTheme="minorHAnsi"/>
          <w:b/>
        </w:rPr>
        <w:tab/>
      </w:r>
    </w:p>
    <w:p w14:paraId="0377F973" w14:textId="20F3F34D" w:rsidR="00D52BEB" w:rsidRPr="005A593B" w:rsidRDefault="00D52BEB" w:rsidP="00640DDD">
      <w:pPr>
        <w:outlineLvl w:val="0"/>
        <w:rPr>
          <w:rFonts w:asciiTheme="minorHAnsi" w:hAnsiTheme="minorHAnsi"/>
        </w:rPr>
      </w:pPr>
      <w:r w:rsidRPr="005A593B">
        <w:rPr>
          <w:rFonts w:asciiTheme="minorHAnsi" w:hAnsiTheme="minorHAnsi"/>
        </w:rPr>
        <w:t xml:space="preserve"> </w:t>
      </w:r>
    </w:p>
    <w:p w14:paraId="5205B8EC" w14:textId="409415B8" w:rsidR="00430747" w:rsidRPr="005A593B" w:rsidRDefault="00430747" w:rsidP="00CB74DC">
      <w:pPr>
        <w:outlineLvl w:val="0"/>
        <w:rPr>
          <w:rFonts w:asciiTheme="minorHAnsi" w:hAnsiTheme="minorHAnsi"/>
          <w:b/>
        </w:rPr>
      </w:pPr>
      <w:r w:rsidRPr="005A593B">
        <w:rPr>
          <w:rFonts w:asciiTheme="minorHAnsi" w:hAnsiTheme="minorHAnsi"/>
          <w:b/>
        </w:rPr>
        <w:t>School of Education Committee</w:t>
      </w:r>
    </w:p>
    <w:p w14:paraId="04A8985E" w14:textId="346791B4" w:rsidR="00007BBF" w:rsidRPr="005A593B" w:rsidRDefault="00007BBF" w:rsidP="00D52BEB">
      <w:pPr>
        <w:rPr>
          <w:rFonts w:asciiTheme="minorHAnsi" w:hAnsiTheme="minorHAnsi"/>
        </w:rPr>
      </w:pPr>
      <w:r w:rsidRPr="005A593B">
        <w:rPr>
          <w:rFonts w:asciiTheme="minorHAnsi" w:hAnsiTheme="minorHAnsi"/>
        </w:rPr>
        <w:t>Executive Committee</w:t>
      </w:r>
      <w:r w:rsidR="006564F1" w:rsidRPr="005A593B">
        <w:rPr>
          <w:rFonts w:asciiTheme="minorHAnsi" w:hAnsiTheme="minorHAnsi"/>
        </w:rPr>
        <w:t>, Qualitative Research Group</w:t>
      </w:r>
      <w:r w:rsidR="006564F1" w:rsidRPr="005A593B">
        <w:rPr>
          <w:rFonts w:asciiTheme="minorHAnsi" w:hAnsiTheme="minorHAnsi"/>
        </w:rPr>
        <w:tab/>
        <w:t>1/2013- current</w:t>
      </w:r>
    </w:p>
    <w:p w14:paraId="7C463B48" w14:textId="31E4DFB9" w:rsidR="006564F1" w:rsidRPr="005A593B" w:rsidRDefault="006564F1" w:rsidP="00D52BEB">
      <w:pPr>
        <w:rPr>
          <w:rFonts w:asciiTheme="minorHAnsi" w:hAnsiTheme="minorHAnsi"/>
        </w:rPr>
      </w:pPr>
      <w:r w:rsidRPr="005A593B">
        <w:rPr>
          <w:rFonts w:asciiTheme="minorHAnsi" w:hAnsiTheme="minorHAnsi"/>
        </w:rPr>
        <w:t>Coordinating Council for Professional Educators</w:t>
      </w:r>
      <w:r w:rsidRPr="005A593B">
        <w:rPr>
          <w:rFonts w:asciiTheme="minorHAnsi" w:hAnsiTheme="minorHAnsi"/>
        </w:rPr>
        <w:tab/>
      </w:r>
      <w:r w:rsidRPr="005A593B">
        <w:rPr>
          <w:rFonts w:asciiTheme="minorHAnsi" w:hAnsiTheme="minorHAnsi"/>
        </w:rPr>
        <w:tab/>
        <w:t>1/2017- current</w:t>
      </w:r>
    </w:p>
    <w:p w14:paraId="0CEDCCB5" w14:textId="6A168055" w:rsidR="006564F1" w:rsidRPr="005A593B" w:rsidRDefault="006564F1" w:rsidP="00D52BEB">
      <w:pPr>
        <w:rPr>
          <w:rFonts w:asciiTheme="minorHAnsi" w:hAnsiTheme="minorHAnsi"/>
        </w:rPr>
      </w:pPr>
      <w:r w:rsidRPr="005A593B">
        <w:rPr>
          <w:rFonts w:asciiTheme="minorHAnsi" w:hAnsiTheme="minorHAnsi"/>
        </w:rPr>
        <w:t>UW/WCER Junior Faculty Speaker Series</w:t>
      </w:r>
      <w:r w:rsidRPr="005A593B">
        <w:rPr>
          <w:rFonts w:asciiTheme="minorHAnsi" w:hAnsiTheme="minorHAnsi"/>
        </w:rPr>
        <w:tab/>
      </w:r>
      <w:r w:rsidRPr="005A593B">
        <w:rPr>
          <w:rFonts w:asciiTheme="minorHAnsi" w:hAnsiTheme="minorHAnsi"/>
        </w:rPr>
        <w:tab/>
      </w:r>
      <w:r w:rsidRPr="005A593B">
        <w:rPr>
          <w:rFonts w:asciiTheme="minorHAnsi" w:hAnsiTheme="minorHAnsi"/>
        </w:rPr>
        <w:tab/>
        <w:t>1/2014-6/2016</w:t>
      </w:r>
    </w:p>
    <w:p w14:paraId="1294CC3A" w14:textId="77777777" w:rsidR="00DB60D5" w:rsidRPr="005A593B" w:rsidRDefault="00DB60D5" w:rsidP="00CB74DC">
      <w:pPr>
        <w:outlineLvl w:val="0"/>
        <w:rPr>
          <w:rFonts w:asciiTheme="minorHAnsi" w:hAnsiTheme="minorHAnsi"/>
          <w:b/>
        </w:rPr>
      </w:pPr>
    </w:p>
    <w:p w14:paraId="29CF3954" w14:textId="51DAFDAC" w:rsidR="00430747" w:rsidRPr="005A593B" w:rsidRDefault="00430747" w:rsidP="00CB74DC">
      <w:pPr>
        <w:outlineLvl w:val="0"/>
        <w:rPr>
          <w:rFonts w:asciiTheme="minorHAnsi" w:hAnsiTheme="minorHAnsi"/>
          <w:b/>
        </w:rPr>
      </w:pPr>
      <w:r w:rsidRPr="005A593B">
        <w:rPr>
          <w:rFonts w:asciiTheme="minorHAnsi" w:hAnsiTheme="minorHAnsi"/>
          <w:b/>
        </w:rPr>
        <w:t>Department</w:t>
      </w:r>
      <w:r w:rsidR="006564F1" w:rsidRPr="005A593B">
        <w:rPr>
          <w:rFonts w:asciiTheme="minorHAnsi" w:hAnsiTheme="minorHAnsi"/>
          <w:b/>
        </w:rPr>
        <w:t>al</w:t>
      </w:r>
      <w:r w:rsidRPr="005A593B">
        <w:rPr>
          <w:rFonts w:asciiTheme="minorHAnsi" w:hAnsiTheme="minorHAnsi"/>
          <w:b/>
        </w:rPr>
        <w:t xml:space="preserve"> Committee</w:t>
      </w:r>
    </w:p>
    <w:p w14:paraId="0DD7121A" w14:textId="2F07CD43" w:rsidR="00430747" w:rsidRPr="005A593B" w:rsidRDefault="006564F1" w:rsidP="00D52BEB">
      <w:pPr>
        <w:rPr>
          <w:rFonts w:asciiTheme="minorHAnsi" w:hAnsiTheme="minorHAnsi"/>
        </w:rPr>
      </w:pPr>
      <w:r w:rsidRPr="005A593B">
        <w:rPr>
          <w:rFonts w:asciiTheme="minorHAnsi" w:hAnsiTheme="minorHAnsi"/>
        </w:rPr>
        <w:t>Masters</w:t>
      </w:r>
      <w:r w:rsidR="00430747" w:rsidRPr="005A593B">
        <w:rPr>
          <w:rFonts w:asciiTheme="minorHAnsi" w:hAnsiTheme="minorHAnsi"/>
        </w:rPr>
        <w:t xml:space="preserve"> </w:t>
      </w:r>
      <w:r w:rsidR="00F72C1D" w:rsidRPr="005A593B">
        <w:rPr>
          <w:rFonts w:asciiTheme="minorHAnsi" w:hAnsiTheme="minorHAnsi"/>
        </w:rPr>
        <w:t>Training Committee</w:t>
      </w:r>
      <w:r w:rsidR="00F72C1D" w:rsidRPr="005A593B">
        <w:rPr>
          <w:rFonts w:asciiTheme="minorHAnsi" w:hAnsiTheme="minorHAnsi"/>
        </w:rPr>
        <w:tab/>
      </w:r>
      <w:r w:rsidR="00F72C1D" w:rsidRPr="005A593B">
        <w:rPr>
          <w:rFonts w:asciiTheme="minorHAnsi" w:hAnsiTheme="minorHAnsi"/>
        </w:rPr>
        <w:tab/>
      </w:r>
      <w:r w:rsidR="00F72C1D" w:rsidRPr="005A593B">
        <w:rPr>
          <w:rFonts w:asciiTheme="minorHAnsi" w:hAnsiTheme="minorHAnsi"/>
        </w:rPr>
        <w:tab/>
      </w:r>
      <w:r w:rsidR="00F72C1D" w:rsidRPr="005A593B">
        <w:rPr>
          <w:rFonts w:asciiTheme="minorHAnsi" w:hAnsiTheme="minorHAnsi"/>
        </w:rPr>
        <w:tab/>
      </w:r>
      <w:r w:rsidR="00430747" w:rsidRPr="005A593B">
        <w:rPr>
          <w:rFonts w:asciiTheme="minorHAnsi" w:hAnsiTheme="minorHAnsi"/>
        </w:rPr>
        <w:t xml:space="preserve">8/2015 </w:t>
      </w:r>
      <w:r w:rsidR="00F72C1D" w:rsidRPr="005A593B">
        <w:rPr>
          <w:rFonts w:asciiTheme="minorHAnsi" w:hAnsiTheme="minorHAnsi"/>
        </w:rPr>
        <w:t>–</w:t>
      </w:r>
      <w:r w:rsidR="00430747" w:rsidRPr="005A593B">
        <w:rPr>
          <w:rFonts w:asciiTheme="minorHAnsi" w:hAnsiTheme="minorHAnsi"/>
        </w:rPr>
        <w:t xml:space="preserve"> current</w:t>
      </w:r>
    </w:p>
    <w:p w14:paraId="45830919" w14:textId="77777777" w:rsidR="006564F1" w:rsidRPr="005A593B" w:rsidRDefault="006564F1" w:rsidP="006564F1">
      <w:pPr>
        <w:rPr>
          <w:rFonts w:asciiTheme="minorHAnsi" w:hAnsiTheme="minorHAnsi"/>
        </w:rPr>
      </w:pPr>
      <w:r w:rsidRPr="005A593B">
        <w:rPr>
          <w:rFonts w:asciiTheme="minorHAnsi" w:hAnsiTheme="minorHAnsi"/>
        </w:rPr>
        <w:t>Masters Admissions Committee</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8/2015- current</w:t>
      </w:r>
    </w:p>
    <w:p w14:paraId="0F6EDF34" w14:textId="466F144F" w:rsidR="006564F1" w:rsidRPr="005A593B" w:rsidRDefault="006564F1" w:rsidP="006564F1">
      <w:pPr>
        <w:rPr>
          <w:rFonts w:asciiTheme="minorHAnsi" w:hAnsiTheme="minorHAnsi"/>
        </w:rPr>
      </w:pPr>
      <w:r w:rsidRPr="005A593B">
        <w:rPr>
          <w:rFonts w:asciiTheme="minorHAnsi" w:hAnsiTheme="minorHAnsi"/>
        </w:rPr>
        <w:t>C&amp;I Early Childhood Education Committee</w:t>
      </w:r>
      <w:r w:rsidRPr="005A593B">
        <w:rPr>
          <w:rFonts w:asciiTheme="minorHAnsi" w:hAnsiTheme="minorHAnsi"/>
        </w:rPr>
        <w:tab/>
      </w:r>
      <w:r w:rsidRPr="005A593B">
        <w:rPr>
          <w:rFonts w:asciiTheme="minorHAnsi" w:hAnsiTheme="minorHAnsi"/>
        </w:rPr>
        <w:tab/>
        <w:t>8/2012- current</w:t>
      </w:r>
    </w:p>
    <w:p w14:paraId="2E6B0732" w14:textId="49F882DF" w:rsidR="006564F1" w:rsidRPr="005A593B" w:rsidRDefault="006564F1" w:rsidP="006564F1">
      <w:pPr>
        <w:rPr>
          <w:rFonts w:asciiTheme="minorHAnsi" w:hAnsiTheme="minorHAnsi"/>
        </w:rPr>
      </w:pPr>
      <w:r w:rsidRPr="005A593B">
        <w:rPr>
          <w:rFonts w:asciiTheme="minorHAnsi" w:hAnsiTheme="minorHAnsi"/>
        </w:rPr>
        <w:t>C&amp;I Elementary Education Committee</w:t>
      </w:r>
      <w:r w:rsidRPr="005A593B">
        <w:rPr>
          <w:rFonts w:asciiTheme="minorHAnsi" w:hAnsiTheme="minorHAnsi"/>
        </w:rPr>
        <w:tab/>
      </w:r>
      <w:r w:rsidRPr="005A593B">
        <w:rPr>
          <w:rFonts w:asciiTheme="minorHAnsi" w:hAnsiTheme="minorHAnsi"/>
        </w:rPr>
        <w:tab/>
      </w:r>
      <w:r w:rsidRPr="005A593B">
        <w:rPr>
          <w:rFonts w:asciiTheme="minorHAnsi" w:hAnsiTheme="minorHAnsi"/>
        </w:rPr>
        <w:tab/>
        <w:t>8/2012- 8/2015</w:t>
      </w:r>
    </w:p>
    <w:p w14:paraId="67E0121C" w14:textId="3C8022F3" w:rsidR="00640DDD" w:rsidRPr="005A593B" w:rsidRDefault="00640DDD" w:rsidP="006564F1">
      <w:pPr>
        <w:rPr>
          <w:rFonts w:asciiTheme="minorHAnsi" w:hAnsiTheme="minorHAnsi"/>
        </w:rPr>
      </w:pPr>
      <w:r w:rsidRPr="005A593B">
        <w:rPr>
          <w:rFonts w:asciiTheme="minorHAnsi" w:hAnsiTheme="minorHAnsi"/>
        </w:rPr>
        <w:t>C&amp;I Early Childhood Education Admissions Committee</w:t>
      </w:r>
      <w:r w:rsidRPr="005A593B">
        <w:rPr>
          <w:rFonts w:asciiTheme="minorHAnsi" w:hAnsiTheme="minorHAnsi"/>
        </w:rPr>
        <w:tab/>
        <w:t>8/2012- 8/2015</w:t>
      </w:r>
    </w:p>
    <w:p w14:paraId="693AD821" w14:textId="393AD46C" w:rsidR="00430747" w:rsidRPr="005A593B" w:rsidRDefault="006564F1" w:rsidP="006564F1">
      <w:pPr>
        <w:rPr>
          <w:rFonts w:asciiTheme="minorHAnsi" w:hAnsiTheme="minorHAnsi"/>
        </w:rPr>
      </w:pPr>
      <w:r w:rsidRPr="005A593B">
        <w:rPr>
          <w:rFonts w:asciiTheme="minorHAnsi" w:hAnsiTheme="minorHAnsi"/>
        </w:rPr>
        <w:t>C&amp;I Student Awards Committee</w:t>
      </w:r>
      <w:r w:rsidR="00F72C1D"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8/2014-</w:t>
      </w:r>
      <w:r w:rsidR="00640DDD" w:rsidRPr="005A593B">
        <w:rPr>
          <w:rFonts w:asciiTheme="minorHAnsi" w:hAnsiTheme="minorHAnsi"/>
        </w:rPr>
        <w:t xml:space="preserve"> </w:t>
      </w:r>
      <w:r w:rsidRPr="005A593B">
        <w:rPr>
          <w:rFonts w:asciiTheme="minorHAnsi" w:hAnsiTheme="minorHAnsi"/>
        </w:rPr>
        <w:t>8/2015</w:t>
      </w:r>
    </w:p>
    <w:p w14:paraId="0C614D6F" w14:textId="06C8D041" w:rsidR="006564F1" w:rsidRPr="005A593B" w:rsidRDefault="006564F1" w:rsidP="006564F1">
      <w:pPr>
        <w:rPr>
          <w:rFonts w:asciiTheme="minorHAnsi" w:hAnsiTheme="minorHAnsi"/>
        </w:rPr>
      </w:pPr>
      <w:r w:rsidRPr="005A593B">
        <w:rPr>
          <w:rFonts w:asciiTheme="minorHAnsi" w:hAnsiTheme="minorHAnsi"/>
        </w:rPr>
        <w:t>C&amp;I Credit Production Committee</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8/2013- 8/2015</w:t>
      </w:r>
    </w:p>
    <w:p w14:paraId="1499CA9D" w14:textId="1AC999B3" w:rsidR="00640DDD" w:rsidRPr="005A593B" w:rsidRDefault="00640DDD" w:rsidP="006564F1">
      <w:pPr>
        <w:rPr>
          <w:rFonts w:asciiTheme="minorHAnsi" w:hAnsiTheme="minorHAnsi"/>
        </w:rPr>
      </w:pPr>
      <w:r w:rsidRPr="005A593B">
        <w:rPr>
          <w:rFonts w:asciiTheme="minorHAnsi" w:hAnsiTheme="minorHAnsi"/>
        </w:rPr>
        <w:t>C&amp;I Student Awards Committee</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8/2014- 8/2015</w:t>
      </w:r>
    </w:p>
    <w:p w14:paraId="0DF6B0D4" w14:textId="431A1E33" w:rsidR="006564F1" w:rsidRPr="005A593B" w:rsidRDefault="006564F1" w:rsidP="006564F1">
      <w:pPr>
        <w:rPr>
          <w:rFonts w:asciiTheme="minorHAnsi" w:hAnsiTheme="minorHAnsi"/>
        </w:rPr>
      </w:pPr>
      <w:r w:rsidRPr="005A593B">
        <w:rPr>
          <w:rFonts w:asciiTheme="minorHAnsi" w:hAnsiTheme="minorHAnsi"/>
        </w:rPr>
        <w:t>C&amp;I Cooperating Teacher Orientation Committee</w:t>
      </w:r>
      <w:r w:rsidRPr="005A593B">
        <w:rPr>
          <w:rFonts w:asciiTheme="minorHAnsi" w:hAnsiTheme="minorHAnsi"/>
        </w:rPr>
        <w:tab/>
      </w:r>
      <w:r w:rsidRPr="005A593B">
        <w:rPr>
          <w:rFonts w:asciiTheme="minorHAnsi" w:hAnsiTheme="minorHAnsi"/>
        </w:rPr>
        <w:tab/>
        <w:t>8/2012-</w:t>
      </w:r>
      <w:r w:rsidR="00640DDD" w:rsidRPr="005A593B">
        <w:rPr>
          <w:rFonts w:asciiTheme="minorHAnsi" w:hAnsiTheme="minorHAnsi"/>
        </w:rPr>
        <w:t xml:space="preserve"> </w:t>
      </w:r>
      <w:r w:rsidRPr="005A593B">
        <w:rPr>
          <w:rFonts w:asciiTheme="minorHAnsi" w:hAnsiTheme="minorHAnsi"/>
        </w:rPr>
        <w:t>8/2015</w:t>
      </w:r>
    </w:p>
    <w:p w14:paraId="60EA08CE" w14:textId="5C0570E1" w:rsidR="006564F1" w:rsidRPr="005A593B" w:rsidRDefault="006564F1" w:rsidP="006564F1">
      <w:pPr>
        <w:rPr>
          <w:rFonts w:asciiTheme="minorHAnsi" w:hAnsiTheme="minorHAnsi"/>
        </w:rPr>
      </w:pPr>
      <w:r w:rsidRPr="005A593B">
        <w:rPr>
          <w:rFonts w:asciiTheme="minorHAnsi" w:hAnsiTheme="minorHAnsi"/>
        </w:rPr>
        <w:t>C&amp;I Tenure Guidelines Committee</w:t>
      </w:r>
      <w:r w:rsidRPr="005A593B">
        <w:rPr>
          <w:rFonts w:asciiTheme="minorHAnsi" w:hAnsiTheme="minorHAnsi"/>
        </w:rPr>
        <w:tab/>
      </w:r>
      <w:r w:rsidRPr="005A593B">
        <w:rPr>
          <w:rFonts w:asciiTheme="minorHAnsi" w:hAnsiTheme="minorHAnsi"/>
        </w:rPr>
        <w:tab/>
      </w:r>
      <w:r w:rsidRPr="005A593B">
        <w:rPr>
          <w:rFonts w:asciiTheme="minorHAnsi" w:hAnsiTheme="minorHAnsi"/>
        </w:rPr>
        <w:tab/>
      </w:r>
      <w:r w:rsidRPr="005A593B">
        <w:rPr>
          <w:rFonts w:asciiTheme="minorHAnsi" w:hAnsiTheme="minorHAnsi"/>
        </w:rPr>
        <w:tab/>
        <w:t>8/2013-</w:t>
      </w:r>
      <w:r w:rsidR="00640DDD" w:rsidRPr="005A593B">
        <w:rPr>
          <w:rFonts w:asciiTheme="minorHAnsi" w:hAnsiTheme="minorHAnsi"/>
        </w:rPr>
        <w:t xml:space="preserve"> </w:t>
      </w:r>
      <w:r w:rsidRPr="005A593B">
        <w:rPr>
          <w:rFonts w:asciiTheme="minorHAnsi" w:hAnsiTheme="minorHAnsi"/>
        </w:rPr>
        <w:t>8/2014</w:t>
      </w:r>
    </w:p>
    <w:p w14:paraId="17128462" w14:textId="57C84639" w:rsidR="006564F1" w:rsidRPr="005A593B" w:rsidRDefault="006564F1" w:rsidP="006564F1">
      <w:pPr>
        <w:rPr>
          <w:rFonts w:asciiTheme="minorHAnsi" w:hAnsiTheme="minorHAnsi"/>
        </w:rPr>
      </w:pPr>
      <w:r w:rsidRPr="005A593B">
        <w:rPr>
          <w:rFonts w:asciiTheme="minorHAnsi" w:hAnsiTheme="minorHAnsi"/>
        </w:rPr>
        <w:t>C&amp;I Cohort Leader, ECE-ESL Education Program</w:t>
      </w:r>
      <w:r w:rsidRPr="005A593B">
        <w:rPr>
          <w:rFonts w:asciiTheme="minorHAnsi" w:hAnsiTheme="minorHAnsi"/>
        </w:rPr>
        <w:tab/>
      </w:r>
      <w:r w:rsidRPr="005A593B">
        <w:rPr>
          <w:rFonts w:asciiTheme="minorHAnsi" w:hAnsiTheme="minorHAnsi"/>
        </w:rPr>
        <w:tab/>
        <w:t>8/2012-</w:t>
      </w:r>
      <w:r w:rsidR="00640DDD" w:rsidRPr="005A593B">
        <w:rPr>
          <w:rFonts w:asciiTheme="minorHAnsi" w:hAnsiTheme="minorHAnsi"/>
        </w:rPr>
        <w:t xml:space="preserve"> </w:t>
      </w:r>
      <w:r w:rsidRPr="005A593B">
        <w:rPr>
          <w:rFonts w:asciiTheme="minorHAnsi" w:hAnsiTheme="minorHAnsi"/>
        </w:rPr>
        <w:t>8/2014</w:t>
      </w:r>
    </w:p>
    <w:p w14:paraId="0998575E" w14:textId="7F43B1AA" w:rsidR="006564F1" w:rsidRPr="005A593B" w:rsidRDefault="006564F1" w:rsidP="006564F1">
      <w:pPr>
        <w:rPr>
          <w:rFonts w:asciiTheme="minorHAnsi" w:hAnsiTheme="minorHAnsi"/>
        </w:rPr>
      </w:pPr>
      <w:r w:rsidRPr="005A593B">
        <w:rPr>
          <w:rFonts w:asciiTheme="minorHAnsi" w:hAnsiTheme="minorHAnsi"/>
        </w:rPr>
        <w:t>C&amp;I Cohort Leader Coordination Committee</w:t>
      </w:r>
      <w:r w:rsidRPr="005A593B">
        <w:rPr>
          <w:rFonts w:asciiTheme="minorHAnsi" w:hAnsiTheme="minorHAnsi"/>
        </w:rPr>
        <w:tab/>
      </w:r>
      <w:r w:rsidRPr="005A593B">
        <w:rPr>
          <w:rFonts w:asciiTheme="minorHAnsi" w:hAnsiTheme="minorHAnsi"/>
        </w:rPr>
        <w:tab/>
        <w:t>8/2012-8/2014</w:t>
      </w:r>
    </w:p>
    <w:p w14:paraId="6303C54F" w14:textId="77777777" w:rsidR="006564F1" w:rsidRPr="005A593B" w:rsidRDefault="006564F1" w:rsidP="006564F1">
      <w:pPr>
        <w:rPr>
          <w:rFonts w:asciiTheme="minorHAnsi" w:hAnsiTheme="minorHAnsi"/>
        </w:rPr>
      </w:pPr>
    </w:p>
    <w:p w14:paraId="6364A66A" w14:textId="356639CE" w:rsidR="0014677F" w:rsidRPr="005A593B" w:rsidRDefault="00720767" w:rsidP="00CB74DC">
      <w:pPr>
        <w:outlineLvl w:val="0"/>
        <w:rPr>
          <w:rFonts w:asciiTheme="minorHAnsi" w:hAnsiTheme="minorHAnsi"/>
          <w:b/>
        </w:rPr>
      </w:pPr>
      <w:r w:rsidRPr="005A593B">
        <w:rPr>
          <w:rFonts w:asciiTheme="minorHAnsi" w:hAnsiTheme="minorHAnsi"/>
          <w:b/>
        </w:rPr>
        <w:t xml:space="preserve">Doctoral </w:t>
      </w:r>
      <w:r w:rsidR="0014677F" w:rsidRPr="005A593B">
        <w:rPr>
          <w:rFonts w:asciiTheme="minorHAnsi" w:hAnsiTheme="minorHAnsi"/>
          <w:b/>
        </w:rPr>
        <w:t>Dissertation Committees</w:t>
      </w:r>
    </w:p>
    <w:p w14:paraId="76A34065" w14:textId="6B0340D4" w:rsidR="00CE1777" w:rsidRPr="005A593B" w:rsidRDefault="00CE1777" w:rsidP="0014677F">
      <w:pPr>
        <w:rPr>
          <w:rFonts w:asciiTheme="minorHAnsi" w:hAnsiTheme="minorHAnsi"/>
        </w:rPr>
      </w:pPr>
      <w:r w:rsidRPr="005A593B">
        <w:rPr>
          <w:rFonts w:asciiTheme="minorHAnsi" w:hAnsiTheme="minorHAnsi"/>
        </w:rPr>
        <w:t>Debra Bright-Harris (The George Washington University; Chair, Defended)</w:t>
      </w:r>
    </w:p>
    <w:p w14:paraId="76DB0836" w14:textId="4271EAFC" w:rsidR="00CE1777" w:rsidRPr="005A593B" w:rsidRDefault="00CE1777" w:rsidP="0014677F">
      <w:pPr>
        <w:rPr>
          <w:rFonts w:asciiTheme="minorHAnsi" w:hAnsiTheme="minorHAnsi"/>
        </w:rPr>
      </w:pPr>
      <w:r w:rsidRPr="005A593B">
        <w:rPr>
          <w:rFonts w:asciiTheme="minorHAnsi" w:hAnsiTheme="minorHAnsi"/>
        </w:rPr>
        <w:t xml:space="preserve">Mary </w:t>
      </w:r>
      <w:proofErr w:type="spellStart"/>
      <w:r w:rsidRPr="005A593B">
        <w:rPr>
          <w:rFonts w:asciiTheme="minorHAnsi" w:hAnsiTheme="minorHAnsi"/>
        </w:rPr>
        <w:t>Vanderlinden</w:t>
      </w:r>
      <w:proofErr w:type="spellEnd"/>
      <w:r w:rsidRPr="005A593B">
        <w:rPr>
          <w:rFonts w:asciiTheme="minorHAnsi" w:hAnsiTheme="minorHAnsi"/>
        </w:rPr>
        <w:t xml:space="preserve"> (The George Washington University; Chair, Defended)</w:t>
      </w:r>
    </w:p>
    <w:p w14:paraId="6FEA5B53" w14:textId="7CD0169D" w:rsidR="00CE1777" w:rsidRPr="005A593B" w:rsidRDefault="00CE1777" w:rsidP="0014677F">
      <w:pPr>
        <w:rPr>
          <w:rFonts w:asciiTheme="minorHAnsi" w:hAnsiTheme="minorHAnsi"/>
        </w:rPr>
      </w:pPr>
      <w:proofErr w:type="spellStart"/>
      <w:r w:rsidRPr="005A593B">
        <w:rPr>
          <w:rFonts w:asciiTheme="minorHAnsi" w:hAnsiTheme="minorHAnsi"/>
        </w:rPr>
        <w:t>Valaida</w:t>
      </w:r>
      <w:proofErr w:type="spellEnd"/>
      <w:r w:rsidRPr="005A593B">
        <w:rPr>
          <w:rFonts w:asciiTheme="minorHAnsi" w:hAnsiTheme="minorHAnsi"/>
        </w:rPr>
        <w:t xml:space="preserve"> Wise (The George Washington University; Chair, Defended)</w:t>
      </w:r>
    </w:p>
    <w:p w14:paraId="560080BE" w14:textId="373ADF24" w:rsidR="00CE1777" w:rsidRPr="005A593B" w:rsidRDefault="00CE1777" w:rsidP="0014677F">
      <w:pPr>
        <w:rPr>
          <w:rFonts w:asciiTheme="minorHAnsi" w:hAnsiTheme="minorHAnsi"/>
        </w:rPr>
      </w:pPr>
      <w:r w:rsidRPr="005A593B">
        <w:rPr>
          <w:rFonts w:asciiTheme="minorHAnsi" w:hAnsiTheme="minorHAnsi"/>
        </w:rPr>
        <w:t>Julie Jones (The George Washington University; Chair, Defended)</w:t>
      </w:r>
    </w:p>
    <w:p w14:paraId="6C57CEAA" w14:textId="58DE1D31" w:rsidR="00CE1777" w:rsidRPr="005A593B" w:rsidRDefault="00CE1777" w:rsidP="0014677F">
      <w:pPr>
        <w:rPr>
          <w:rFonts w:asciiTheme="minorHAnsi" w:hAnsiTheme="minorHAnsi"/>
        </w:rPr>
      </w:pPr>
      <w:r w:rsidRPr="005A593B">
        <w:rPr>
          <w:rFonts w:asciiTheme="minorHAnsi" w:hAnsiTheme="minorHAnsi"/>
        </w:rPr>
        <w:t>Alyson Williams (The George Washington University; Chair, Defended)</w:t>
      </w:r>
    </w:p>
    <w:p w14:paraId="7FA04132" w14:textId="4F5DB5BF" w:rsidR="00CE1777" w:rsidRPr="005A593B" w:rsidRDefault="00CE1777" w:rsidP="0014677F">
      <w:pPr>
        <w:rPr>
          <w:rFonts w:asciiTheme="minorHAnsi" w:hAnsiTheme="minorHAnsi"/>
        </w:rPr>
      </w:pPr>
      <w:proofErr w:type="spellStart"/>
      <w:r w:rsidRPr="005A593B">
        <w:rPr>
          <w:rFonts w:asciiTheme="minorHAnsi" w:hAnsiTheme="minorHAnsi"/>
        </w:rPr>
        <w:t>Marnieta</w:t>
      </w:r>
      <w:proofErr w:type="spellEnd"/>
      <w:r w:rsidRPr="005A593B">
        <w:rPr>
          <w:rFonts w:asciiTheme="minorHAnsi" w:hAnsiTheme="minorHAnsi"/>
        </w:rPr>
        <w:t xml:space="preserve"> Chapman (The George Washington University; Defended)</w:t>
      </w:r>
    </w:p>
    <w:p w14:paraId="5C12C2F5" w14:textId="3D3EDC23" w:rsidR="00CE1777" w:rsidRPr="005A593B" w:rsidRDefault="00CE1777" w:rsidP="0014677F">
      <w:pPr>
        <w:rPr>
          <w:rFonts w:asciiTheme="minorHAnsi" w:hAnsiTheme="minorHAnsi"/>
        </w:rPr>
      </w:pPr>
      <w:r w:rsidRPr="005A593B">
        <w:rPr>
          <w:rFonts w:asciiTheme="minorHAnsi" w:hAnsiTheme="minorHAnsi"/>
        </w:rPr>
        <w:t xml:space="preserve">Katherine </w:t>
      </w:r>
      <w:proofErr w:type="spellStart"/>
      <w:r w:rsidRPr="005A593B">
        <w:rPr>
          <w:rFonts w:asciiTheme="minorHAnsi" w:hAnsiTheme="minorHAnsi"/>
        </w:rPr>
        <w:t>Kimes</w:t>
      </w:r>
      <w:proofErr w:type="spellEnd"/>
      <w:r w:rsidRPr="005A593B">
        <w:rPr>
          <w:rFonts w:asciiTheme="minorHAnsi" w:hAnsiTheme="minorHAnsi"/>
        </w:rPr>
        <w:t xml:space="preserve">  (The George Washington University; Defended)</w:t>
      </w:r>
    </w:p>
    <w:p w14:paraId="2F9011D1" w14:textId="7859B643" w:rsidR="00CE1777" w:rsidRPr="005A593B" w:rsidRDefault="00CE1777" w:rsidP="0014677F">
      <w:pPr>
        <w:rPr>
          <w:rFonts w:asciiTheme="minorHAnsi" w:hAnsiTheme="minorHAnsi"/>
        </w:rPr>
      </w:pPr>
      <w:r w:rsidRPr="005A593B">
        <w:rPr>
          <w:rFonts w:asciiTheme="minorHAnsi" w:hAnsiTheme="minorHAnsi"/>
        </w:rPr>
        <w:t xml:space="preserve">Marie </w:t>
      </w:r>
      <w:proofErr w:type="spellStart"/>
      <w:r w:rsidRPr="005A593B">
        <w:rPr>
          <w:rFonts w:asciiTheme="minorHAnsi" w:hAnsiTheme="minorHAnsi"/>
        </w:rPr>
        <w:t>Ternieden</w:t>
      </w:r>
      <w:proofErr w:type="spellEnd"/>
      <w:r w:rsidRPr="005A593B">
        <w:rPr>
          <w:rFonts w:asciiTheme="minorHAnsi" w:hAnsiTheme="minorHAnsi"/>
        </w:rPr>
        <w:t xml:space="preserve">  (The George Washington University; Defended)</w:t>
      </w:r>
    </w:p>
    <w:p w14:paraId="24B21104" w14:textId="0E91A88A" w:rsidR="00CE1777" w:rsidRPr="005A593B" w:rsidRDefault="00CE1777" w:rsidP="0014677F">
      <w:pPr>
        <w:rPr>
          <w:rFonts w:asciiTheme="minorHAnsi" w:hAnsiTheme="minorHAnsi"/>
        </w:rPr>
      </w:pPr>
      <w:r w:rsidRPr="005A593B">
        <w:rPr>
          <w:rFonts w:asciiTheme="minorHAnsi" w:hAnsiTheme="minorHAnsi"/>
        </w:rPr>
        <w:t>Amy Simonsen  (The George Washington University; Defended)</w:t>
      </w:r>
    </w:p>
    <w:p w14:paraId="04FB7B85" w14:textId="35C96BD3" w:rsidR="00CE1777" w:rsidRPr="005A593B" w:rsidRDefault="00CE1777" w:rsidP="0014677F">
      <w:pPr>
        <w:rPr>
          <w:rFonts w:asciiTheme="minorHAnsi" w:hAnsiTheme="minorHAnsi"/>
        </w:rPr>
      </w:pPr>
      <w:r w:rsidRPr="005A593B">
        <w:rPr>
          <w:rFonts w:asciiTheme="minorHAnsi" w:hAnsiTheme="minorHAnsi"/>
        </w:rPr>
        <w:t>Amanda Corbin-</w:t>
      </w:r>
      <w:proofErr w:type="spellStart"/>
      <w:r w:rsidRPr="005A593B">
        <w:rPr>
          <w:rFonts w:asciiTheme="minorHAnsi" w:hAnsiTheme="minorHAnsi"/>
        </w:rPr>
        <w:t>Straton</w:t>
      </w:r>
      <w:proofErr w:type="spellEnd"/>
      <w:r w:rsidRPr="005A593B">
        <w:rPr>
          <w:rFonts w:asciiTheme="minorHAnsi" w:hAnsiTheme="minorHAnsi"/>
        </w:rPr>
        <w:t xml:space="preserve">  (The George Washington University; Defended)</w:t>
      </w:r>
    </w:p>
    <w:p w14:paraId="0B3A5938" w14:textId="736095B9" w:rsidR="00CE1777" w:rsidRPr="005A593B" w:rsidRDefault="00CE1777" w:rsidP="0014677F">
      <w:pPr>
        <w:rPr>
          <w:rFonts w:asciiTheme="minorHAnsi" w:hAnsiTheme="minorHAnsi"/>
        </w:rPr>
      </w:pPr>
      <w:r w:rsidRPr="005A593B">
        <w:rPr>
          <w:rFonts w:asciiTheme="minorHAnsi" w:hAnsiTheme="minorHAnsi"/>
        </w:rPr>
        <w:t>Christine Magee  (The George Washington University; Defended)</w:t>
      </w:r>
    </w:p>
    <w:p w14:paraId="5B5CC80D" w14:textId="16F4F6D9" w:rsidR="00CE1777" w:rsidRPr="005A593B" w:rsidRDefault="00CE1777" w:rsidP="0014677F">
      <w:pPr>
        <w:rPr>
          <w:rFonts w:asciiTheme="minorHAnsi" w:hAnsiTheme="minorHAnsi"/>
        </w:rPr>
      </w:pPr>
      <w:r w:rsidRPr="005A593B">
        <w:rPr>
          <w:rFonts w:asciiTheme="minorHAnsi" w:hAnsiTheme="minorHAnsi"/>
        </w:rPr>
        <w:t>Jim Burns  (The George Washington University; Defended)</w:t>
      </w:r>
    </w:p>
    <w:p w14:paraId="4EAE99C1" w14:textId="0278EAE0" w:rsidR="00CE1777" w:rsidRPr="005A593B" w:rsidRDefault="00CE1777" w:rsidP="0014677F">
      <w:pPr>
        <w:rPr>
          <w:rFonts w:asciiTheme="minorHAnsi" w:hAnsiTheme="minorHAnsi"/>
        </w:rPr>
      </w:pPr>
      <w:r w:rsidRPr="005A593B">
        <w:rPr>
          <w:rFonts w:asciiTheme="minorHAnsi" w:hAnsiTheme="minorHAnsi"/>
        </w:rPr>
        <w:t>Jocelyn Drakeford  (The George Washington University; Defended)</w:t>
      </w:r>
    </w:p>
    <w:p w14:paraId="73D74C78" w14:textId="3866F1C9" w:rsidR="00CE1777" w:rsidRPr="005A593B" w:rsidRDefault="00CE1777" w:rsidP="0014677F">
      <w:pPr>
        <w:rPr>
          <w:rFonts w:asciiTheme="minorHAnsi" w:hAnsiTheme="minorHAnsi"/>
        </w:rPr>
      </w:pPr>
      <w:r w:rsidRPr="005A593B">
        <w:rPr>
          <w:rFonts w:asciiTheme="minorHAnsi" w:hAnsiTheme="minorHAnsi"/>
        </w:rPr>
        <w:t>Marcia Jackson  (The George Washington University; Defended)</w:t>
      </w:r>
    </w:p>
    <w:p w14:paraId="60566D0E" w14:textId="311A05EF" w:rsidR="00CE1777" w:rsidRPr="005A593B" w:rsidRDefault="00CE1777" w:rsidP="0014677F">
      <w:pPr>
        <w:rPr>
          <w:rFonts w:asciiTheme="minorHAnsi" w:hAnsiTheme="minorHAnsi"/>
        </w:rPr>
      </w:pPr>
      <w:r w:rsidRPr="005A593B">
        <w:rPr>
          <w:rFonts w:asciiTheme="minorHAnsi" w:hAnsiTheme="minorHAnsi"/>
        </w:rPr>
        <w:t>Laura Liu  (The George Washington University; Defended)</w:t>
      </w:r>
    </w:p>
    <w:p w14:paraId="4E6263FC" w14:textId="21A175D9" w:rsidR="00CE1777" w:rsidRPr="005A593B" w:rsidRDefault="00CE1777" w:rsidP="0014677F">
      <w:pPr>
        <w:rPr>
          <w:rFonts w:asciiTheme="minorHAnsi" w:hAnsiTheme="minorHAnsi"/>
        </w:rPr>
      </w:pPr>
      <w:proofErr w:type="spellStart"/>
      <w:r w:rsidRPr="005A593B">
        <w:rPr>
          <w:rFonts w:asciiTheme="minorHAnsi" w:hAnsiTheme="minorHAnsi"/>
        </w:rPr>
        <w:t>Ladan</w:t>
      </w:r>
      <w:proofErr w:type="spellEnd"/>
      <w:r w:rsidRPr="005A593B">
        <w:rPr>
          <w:rFonts w:asciiTheme="minorHAnsi" w:hAnsiTheme="minorHAnsi"/>
        </w:rPr>
        <w:t xml:space="preserve"> </w:t>
      </w:r>
      <w:proofErr w:type="spellStart"/>
      <w:r w:rsidRPr="005A593B">
        <w:rPr>
          <w:rFonts w:asciiTheme="minorHAnsi" w:hAnsiTheme="minorHAnsi"/>
        </w:rPr>
        <w:t>Rahnema</w:t>
      </w:r>
      <w:proofErr w:type="spellEnd"/>
      <w:r w:rsidRPr="005A593B">
        <w:rPr>
          <w:rFonts w:asciiTheme="minorHAnsi" w:hAnsiTheme="minorHAnsi"/>
        </w:rPr>
        <w:t xml:space="preserve">  (The George Washington University; Defended)</w:t>
      </w:r>
    </w:p>
    <w:p w14:paraId="4A32D1E2" w14:textId="21A00B0A" w:rsidR="00CE1777" w:rsidRPr="005A593B" w:rsidRDefault="00CE1777" w:rsidP="0014677F">
      <w:pPr>
        <w:rPr>
          <w:rFonts w:asciiTheme="minorHAnsi" w:hAnsiTheme="minorHAnsi"/>
        </w:rPr>
      </w:pPr>
      <w:r w:rsidRPr="005A593B">
        <w:rPr>
          <w:rFonts w:asciiTheme="minorHAnsi" w:hAnsiTheme="minorHAnsi"/>
        </w:rPr>
        <w:t>Mariola Rosser  (The George Washington University; Defended)</w:t>
      </w:r>
    </w:p>
    <w:p w14:paraId="13D454A7" w14:textId="18C964CC" w:rsidR="00CE1777" w:rsidRPr="005A593B" w:rsidRDefault="00CE1777" w:rsidP="0014677F">
      <w:pPr>
        <w:rPr>
          <w:rFonts w:asciiTheme="minorHAnsi" w:hAnsiTheme="minorHAnsi"/>
        </w:rPr>
      </w:pPr>
      <w:r w:rsidRPr="005A593B">
        <w:rPr>
          <w:rFonts w:asciiTheme="minorHAnsi" w:hAnsiTheme="minorHAnsi"/>
        </w:rPr>
        <w:t>Sharon O’Neill  (The George Washington University; Defended)</w:t>
      </w:r>
    </w:p>
    <w:p w14:paraId="012CB430" w14:textId="1FCBB8D6" w:rsidR="00CE1777" w:rsidRPr="005A593B" w:rsidRDefault="00CE1777" w:rsidP="0014677F">
      <w:pPr>
        <w:rPr>
          <w:rFonts w:asciiTheme="minorHAnsi" w:hAnsiTheme="minorHAnsi"/>
        </w:rPr>
      </w:pPr>
      <w:r w:rsidRPr="005A593B">
        <w:rPr>
          <w:rFonts w:asciiTheme="minorHAnsi" w:hAnsiTheme="minorHAnsi"/>
        </w:rPr>
        <w:t>Penny Shultz  (The George Washington University; Defended)</w:t>
      </w:r>
    </w:p>
    <w:p w14:paraId="657EAF03" w14:textId="336B92D7" w:rsidR="00CE1777" w:rsidRPr="005A593B" w:rsidRDefault="00CE1777" w:rsidP="0014677F">
      <w:pPr>
        <w:rPr>
          <w:rFonts w:asciiTheme="minorHAnsi" w:hAnsiTheme="minorHAnsi"/>
        </w:rPr>
      </w:pPr>
      <w:r w:rsidRPr="005A593B">
        <w:rPr>
          <w:rFonts w:asciiTheme="minorHAnsi" w:hAnsiTheme="minorHAnsi"/>
        </w:rPr>
        <w:t>Emily Morrison  (The George Washington University; Defended)</w:t>
      </w:r>
    </w:p>
    <w:p w14:paraId="40ED05EA" w14:textId="4C518C07" w:rsidR="00CE1777" w:rsidRPr="005A593B" w:rsidRDefault="00CE1777" w:rsidP="0014677F">
      <w:pPr>
        <w:rPr>
          <w:rFonts w:asciiTheme="minorHAnsi" w:hAnsiTheme="minorHAnsi"/>
        </w:rPr>
      </w:pPr>
      <w:r w:rsidRPr="005A593B">
        <w:rPr>
          <w:rFonts w:asciiTheme="minorHAnsi" w:hAnsiTheme="minorHAnsi"/>
        </w:rPr>
        <w:t>Linda Hunt  (The George Washington University; Defended)</w:t>
      </w:r>
    </w:p>
    <w:p w14:paraId="6F75BBB6" w14:textId="4E48F8C1" w:rsidR="00CE1777" w:rsidRPr="005A593B" w:rsidRDefault="00CE1777" w:rsidP="0014677F">
      <w:pPr>
        <w:rPr>
          <w:rFonts w:asciiTheme="minorHAnsi" w:hAnsiTheme="minorHAnsi"/>
        </w:rPr>
      </w:pPr>
      <w:proofErr w:type="spellStart"/>
      <w:r w:rsidRPr="005A593B">
        <w:rPr>
          <w:rFonts w:asciiTheme="minorHAnsi" w:hAnsiTheme="minorHAnsi"/>
        </w:rPr>
        <w:t>Catheeja</w:t>
      </w:r>
      <w:proofErr w:type="spellEnd"/>
      <w:r w:rsidRPr="005A593B">
        <w:rPr>
          <w:rFonts w:asciiTheme="minorHAnsi" w:hAnsiTheme="minorHAnsi"/>
        </w:rPr>
        <w:t xml:space="preserve"> </w:t>
      </w:r>
      <w:proofErr w:type="spellStart"/>
      <w:r w:rsidRPr="005A593B">
        <w:rPr>
          <w:rFonts w:asciiTheme="minorHAnsi" w:hAnsiTheme="minorHAnsi"/>
        </w:rPr>
        <w:t>Ismaeli</w:t>
      </w:r>
      <w:proofErr w:type="spellEnd"/>
      <w:r w:rsidRPr="005A593B">
        <w:rPr>
          <w:rFonts w:asciiTheme="minorHAnsi" w:hAnsiTheme="minorHAnsi"/>
        </w:rPr>
        <w:t xml:space="preserve">  (The George Washington University; Defended)</w:t>
      </w:r>
    </w:p>
    <w:p w14:paraId="607BEF42" w14:textId="57F79034" w:rsidR="00CE1777" w:rsidRPr="005A593B" w:rsidRDefault="00CE1777" w:rsidP="0014677F">
      <w:pPr>
        <w:rPr>
          <w:rFonts w:asciiTheme="minorHAnsi" w:hAnsiTheme="minorHAnsi"/>
        </w:rPr>
      </w:pPr>
      <w:r w:rsidRPr="005A593B">
        <w:rPr>
          <w:rFonts w:asciiTheme="minorHAnsi" w:hAnsiTheme="minorHAnsi"/>
        </w:rPr>
        <w:t>Sharon Blumenthal  (The George Washington University; Defended)</w:t>
      </w:r>
    </w:p>
    <w:p w14:paraId="4F640523" w14:textId="0BBF58C2" w:rsidR="00CE1777" w:rsidRPr="005A593B" w:rsidRDefault="00CE1777" w:rsidP="0014677F">
      <w:pPr>
        <w:rPr>
          <w:rFonts w:asciiTheme="minorHAnsi" w:hAnsiTheme="minorHAnsi"/>
        </w:rPr>
      </w:pPr>
      <w:r w:rsidRPr="005A593B">
        <w:rPr>
          <w:rFonts w:asciiTheme="minorHAnsi" w:hAnsiTheme="minorHAnsi"/>
        </w:rPr>
        <w:t>Lorelei Emma  (The George Washington University; Defended)</w:t>
      </w:r>
    </w:p>
    <w:p w14:paraId="46BCB7A9" w14:textId="063416A4" w:rsidR="00CE1777" w:rsidRPr="005A593B" w:rsidRDefault="00CE1777" w:rsidP="0014677F">
      <w:pPr>
        <w:rPr>
          <w:rFonts w:asciiTheme="minorHAnsi" w:hAnsiTheme="minorHAnsi"/>
        </w:rPr>
      </w:pPr>
      <w:r w:rsidRPr="005A593B">
        <w:rPr>
          <w:rFonts w:asciiTheme="minorHAnsi" w:hAnsiTheme="minorHAnsi"/>
        </w:rPr>
        <w:t xml:space="preserve">Joelle </w:t>
      </w:r>
      <w:proofErr w:type="spellStart"/>
      <w:r w:rsidRPr="005A593B">
        <w:rPr>
          <w:rFonts w:asciiTheme="minorHAnsi" w:hAnsiTheme="minorHAnsi"/>
        </w:rPr>
        <w:t>Lastica</w:t>
      </w:r>
      <w:proofErr w:type="spellEnd"/>
      <w:r w:rsidRPr="005A593B">
        <w:rPr>
          <w:rFonts w:asciiTheme="minorHAnsi" w:hAnsiTheme="minorHAnsi"/>
        </w:rPr>
        <w:t xml:space="preserve">  (The George Washington University; Defended)</w:t>
      </w:r>
    </w:p>
    <w:p w14:paraId="17554056" w14:textId="2B8CC81A" w:rsidR="00CE1777" w:rsidRPr="005A593B" w:rsidRDefault="00CE1777" w:rsidP="0014677F">
      <w:pPr>
        <w:rPr>
          <w:rFonts w:asciiTheme="minorHAnsi" w:hAnsiTheme="minorHAnsi"/>
        </w:rPr>
      </w:pPr>
      <w:proofErr w:type="spellStart"/>
      <w:r w:rsidRPr="005A593B">
        <w:rPr>
          <w:rFonts w:asciiTheme="minorHAnsi" w:hAnsiTheme="minorHAnsi"/>
        </w:rPr>
        <w:t>Mayri</w:t>
      </w:r>
      <w:proofErr w:type="spellEnd"/>
      <w:r w:rsidRPr="005A593B">
        <w:rPr>
          <w:rFonts w:asciiTheme="minorHAnsi" w:hAnsiTheme="minorHAnsi"/>
        </w:rPr>
        <w:t xml:space="preserve"> </w:t>
      </w:r>
      <w:proofErr w:type="spellStart"/>
      <w:r w:rsidRPr="005A593B">
        <w:rPr>
          <w:rFonts w:asciiTheme="minorHAnsi" w:hAnsiTheme="minorHAnsi"/>
        </w:rPr>
        <w:t>Sagadi</w:t>
      </w:r>
      <w:proofErr w:type="spellEnd"/>
      <w:r w:rsidRPr="005A593B">
        <w:rPr>
          <w:rFonts w:asciiTheme="minorHAnsi" w:hAnsiTheme="minorHAnsi"/>
        </w:rPr>
        <w:t>-Lesly  (The George Washington University; Defended)</w:t>
      </w:r>
    </w:p>
    <w:p w14:paraId="52E550E1" w14:textId="796CDCE1" w:rsidR="00CE1777" w:rsidRPr="005A593B" w:rsidRDefault="00CE1777" w:rsidP="0014677F">
      <w:pPr>
        <w:rPr>
          <w:rFonts w:asciiTheme="minorHAnsi" w:hAnsiTheme="minorHAnsi"/>
        </w:rPr>
      </w:pPr>
      <w:r w:rsidRPr="005A593B">
        <w:rPr>
          <w:rFonts w:asciiTheme="minorHAnsi" w:hAnsiTheme="minorHAnsi"/>
        </w:rPr>
        <w:t>Bridget Belknap  (The George Washington University; Defended)</w:t>
      </w:r>
    </w:p>
    <w:p w14:paraId="60629B66" w14:textId="5238BE18" w:rsidR="00CE1777" w:rsidRPr="005A593B" w:rsidRDefault="00CE1777" w:rsidP="0014677F">
      <w:pPr>
        <w:rPr>
          <w:rFonts w:asciiTheme="minorHAnsi" w:hAnsiTheme="minorHAnsi"/>
        </w:rPr>
      </w:pPr>
      <w:r w:rsidRPr="005A593B">
        <w:rPr>
          <w:rFonts w:asciiTheme="minorHAnsi" w:hAnsiTheme="minorHAnsi"/>
        </w:rPr>
        <w:t>Katherine Delaney (University of Wisconsin-Madison; Defended)</w:t>
      </w:r>
    </w:p>
    <w:p w14:paraId="4212DF5A" w14:textId="0AC5A725" w:rsidR="00CE1777" w:rsidRPr="005A593B" w:rsidRDefault="00CE1777" w:rsidP="0014677F">
      <w:pPr>
        <w:rPr>
          <w:rFonts w:asciiTheme="minorHAnsi" w:hAnsiTheme="minorHAnsi"/>
        </w:rPr>
      </w:pPr>
      <w:r w:rsidRPr="005A593B">
        <w:rPr>
          <w:rFonts w:asciiTheme="minorHAnsi" w:hAnsiTheme="minorHAnsi"/>
        </w:rPr>
        <w:t>Erica Johnson (University of Wisconsin-Madison; Defended)</w:t>
      </w:r>
    </w:p>
    <w:p w14:paraId="5BA9FD52" w14:textId="6E81D711" w:rsidR="00CE1777" w:rsidRPr="005A593B" w:rsidRDefault="00CE1777" w:rsidP="0014677F">
      <w:pPr>
        <w:rPr>
          <w:rFonts w:asciiTheme="minorHAnsi" w:hAnsiTheme="minorHAnsi"/>
        </w:rPr>
      </w:pPr>
      <w:r w:rsidRPr="005A593B">
        <w:rPr>
          <w:rFonts w:asciiTheme="minorHAnsi" w:hAnsiTheme="minorHAnsi"/>
        </w:rPr>
        <w:t xml:space="preserve">Lea </w:t>
      </w:r>
      <w:proofErr w:type="spellStart"/>
      <w:r w:rsidRPr="005A593B">
        <w:rPr>
          <w:rFonts w:asciiTheme="minorHAnsi" w:hAnsiTheme="minorHAnsi"/>
        </w:rPr>
        <w:t>Samartino</w:t>
      </w:r>
      <w:proofErr w:type="spellEnd"/>
      <w:r w:rsidRPr="005A593B">
        <w:rPr>
          <w:rFonts w:asciiTheme="minorHAnsi" w:hAnsiTheme="minorHAnsi"/>
        </w:rPr>
        <w:t xml:space="preserve"> (University of Wisconsin-Madison; Defended)</w:t>
      </w:r>
    </w:p>
    <w:p w14:paraId="062489B6" w14:textId="69A4A833" w:rsidR="00CE1777" w:rsidRPr="005A593B" w:rsidRDefault="00CE1777" w:rsidP="0014677F">
      <w:pPr>
        <w:rPr>
          <w:rFonts w:asciiTheme="minorHAnsi" w:hAnsiTheme="minorHAnsi"/>
        </w:rPr>
      </w:pPr>
      <w:r w:rsidRPr="005A593B">
        <w:rPr>
          <w:rFonts w:asciiTheme="minorHAnsi" w:hAnsiTheme="minorHAnsi"/>
        </w:rPr>
        <w:t xml:space="preserve">Ann </w:t>
      </w:r>
      <w:proofErr w:type="spellStart"/>
      <w:r w:rsidRPr="005A593B">
        <w:rPr>
          <w:rFonts w:asciiTheme="minorHAnsi" w:hAnsiTheme="minorHAnsi"/>
        </w:rPr>
        <w:t>Karabon</w:t>
      </w:r>
      <w:proofErr w:type="spellEnd"/>
      <w:r w:rsidRPr="005A593B">
        <w:rPr>
          <w:rFonts w:asciiTheme="minorHAnsi" w:hAnsiTheme="minorHAnsi"/>
        </w:rPr>
        <w:t xml:space="preserve"> (University of Wisconsin-Madison; Defended)</w:t>
      </w:r>
    </w:p>
    <w:p w14:paraId="6CD5A216" w14:textId="42EE19F8" w:rsidR="00CE1777" w:rsidRPr="005A593B" w:rsidRDefault="00CE1777" w:rsidP="0014677F">
      <w:pPr>
        <w:rPr>
          <w:rFonts w:asciiTheme="minorHAnsi" w:hAnsiTheme="minorHAnsi"/>
        </w:rPr>
      </w:pPr>
      <w:r w:rsidRPr="005A593B">
        <w:rPr>
          <w:rFonts w:asciiTheme="minorHAnsi" w:hAnsiTheme="minorHAnsi"/>
        </w:rPr>
        <w:t>Kristin Whyte (University of Wisconsin-Madison; Defended)</w:t>
      </w:r>
    </w:p>
    <w:p w14:paraId="09782891" w14:textId="0DC29F1F" w:rsidR="00FD5E69" w:rsidRPr="005A593B" w:rsidRDefault="00FD5E69" w:rsidP="0014677F">
      <w:pPr>
        <w:rPr>
          <w:rFonts w:asciiTheme="minorHAnsi" w:hAnsiTheme="minorHAnsi"/>
        </w:rPr>
      </w:pPr>
      <w:r w:rsidRPr="005A593B">
        <w:rPr>
          <w:rFonts w:asciiTheme="minorHAnsi" w:hAnsiTheme="minorHAnsi"/>
        </w:rPr>
        <w:t>Amy Welsh (University of Wisconsin-Madison; Defended)</w:t>
      </w:r>
    </w:p>
    <w:p w14:paraId="43671569" w14:textId="58A5B6BD" w:rsidR="00CE1777" w:rsidRPr="005A593B" w:rsidRDefault="00CE1777" w:rsidP="0014677F">
      <w:pPr>
        <w:rPr>
          <w:rFonts w:asciiTheme="minorHAnsi" w:hAnsiTheme="minorHAnsi"/>
        </w:rPr>
      </w:pPr>
      <w:r w:rsidRPr="005A593B">
        <w:rPr>
          <w:rFonts w:asciiTheme="minorHAnsi" w:hAnsiTheme="minorHAnsi"/>
        </w:rPr>
        <w:t>Patricia Venegas (University of Wisconsin-Madison; Defended)</w:t>
      </w:r>
    </w:p>
    <w:p w14:paraId="68604879" w14:textId="50966E52" w:rsidR="00CE1777" w:rsidRPr="005A593B" w:rsidRDefault="00FD5E69" w:rsidP="0014677F">
      <w:pPr>
        <w:rPr>
          <w:rFonts w:asciiTheme="minorHAnsi" w:hAnsiTheme="minorHAnsi"/>
        </w:rPr>
      </w:pPr>
      <w:proofErr w:type="spellStart"/>
      <w:r w:rsidRPr="005A593B">
        <w:rPr>
          <w:rFonts w:asciiTheme="minorHAnsi" w:hAnsiTheme="minorHAnsi"/>
        </w:rPr>
        <w:t>Deniece</w:t>
      </w:r>
      <w:proofErr w:type="spellEnd"/>
      <w:r w:rsidRPr="005A593B">
        <w:rPr>
          <w:rFonts w:asciiTheme="minorHAnsi" w:hAnsiTheme="minorHAnsi"/>
        </w:rPr>
        <w:t xml:space="preserve"> Dortch (University of Wisconsin-Madison; Defended)</w:t>
      </w:r>
    </w:p>
    <w:p w14:paraId="6C068C14" w14:textId="3B13BB77" w:rsidR="00CE1777" w:rsidRPr="005A593B" w:rsidRDefault="00FD5E69" w:rsidP="0014677F">
      <w:pPr>
        <w:rPr>
          <w:rFonts w:asciiTheme="minorHAnsi" w:hAnsiTheme="minorHAnsi"/>
        </w:rPr>
      </w:pPr>
      <w:r w:rsidRPr="005A593B">
        <w:rPr>
          <w:rFonts w:asciiTheme="minorHAnsi" w:hAnsiTheme="minorHAnsi"/>
        </w:rPr>
        <w:t>Erin Quast (University of Wisconsin-Madison; Defended)</w:t>
      </w:r>
    </w:p>
    <w:p w14:paraId="274D892F" w14:textId="2598D6B2" w:rsidR="00FD5E69" w:rsidRPr="005A593B" w:rsidRDefault="00FD5E69" w:rsidP="0014677F">
      <w:pPr>
        <w:rPr>
          <w:rFonts w:asciiTheme="minorHAnsi" w:hAnsiTheme="minorHAnsi"/>
        </w:rPr>
      </w:pPr>
      <w:proofErr w:type="spellStart"/>
      <w:r w:rsidRPr="005A593B">
        <w:rPr>
          <w:rFonts w:asciiTheme="minorHAnsi" w:hAnsiTheme="minorHAnsi"/>
        </w:rPr>
        <w:t>Arellys</w:t>
      </w:r>
      <w:proofErr w:type="spellEnd"/>
      <w:r w:rsidRPr="005A593B">
        <w:rPr>
          <w:rFonts w:asciiTheme="minorHAnsi" w:hAnsiTheme="minorHAnsi"/>
        </w:rPr>
        <w:t xml:space="preserve"> </w:t>
      </w:r>
      <w:proofErr w:type="spellStart"/>
      <w:r w:rsidRPr="005A593B">
        <w:rPr>
          <w:rFonts w:asciiTheme="minorHAnsi" w:hAnsiTheme="minorHAnsi"/>
        </w:rPr>
        <w:t>Aguinaga</w:t>
      </w:r>
      <w:proofErr w:type="spellEnd"/>
      <w:r w:rsidRPr="005A593B">
        <w:rPr>
          <w:rFonts w:asciiTheme="minorHAnsi" w:hAnsiTheme="minorHAnsi"/>
        </w:rPr>
        <w:t xml:space="preserve"> (University of Wisconsin-Madison; Defended)</w:t>
      </w:r>
    </w:p>
    <w:p w14:paraId="3A1A68A0" w14:textId="7F0F86B4" w:rsidR="00FD5E69" w:rsidRPr="005A593B" w:rsidRDefault="00FD5E69" w:rsidP="0014677F">
      <w:pPr>
        <w:rPr>
          <w:rFonts w:asciiTheme="minorHAnsi" w:hAnsiTheme="minorHAnsi"/>
        </w:rPr>
      </w:pPr>
      <w:r w:rsidRPr="005A593B">
        <w:rPr>
          <w:rFonts w:asciiTheme="minorHAnsi" w:hAnsiTheme="minorHAnsi"/>
        </w:rPr>
        <w:t>Christo Raines (University of Wisconsin-Madison; Proposed)</w:t>
      </w:r>
    </w:p>
    <w:p w14:paraId="73713537" w14:textId="4C26BB10" w:rsidR="00FD5E69" w:rsidRPr="005A593B" w:rsidRDefault="00FD5E69" w:rsidP="00CB74DC">
      <w:pPr>
        <w:outlineLvl w:val="0"/>
        <w:rPr>
          <w:rFonts w:asciiTheme="minorHAnsi" w:hAnsiTheme="minorHAnsi"/>
        </w:rPr>
      </w:pPr>
      <w:r w:rsidRPr="005A593B">
        <w:rPr>
          <w:rFonts w:asciiTheme="minorHAnsi" w:hAnsiTheme="minorHAnsi"/>
        </w:rPr>
        <w:t>Julia Benjamin (University of Wisconsin-Madison; Defended)</w:t>
      </w:r>
    </w:p>
    <w:p w14:paraId="591374EB" w14:textId="744B57E7" w:rsidR="00FD5E69" w:rsidRPr="005A593B" w:rsidRDefault="00FD5E69" w:rsidP="00CB74DC">
      <w:pPr>
        <w:outlineLvl w:val="0"/>
        <w:rPr>
          <w:rFonts w:asciiTheme="minorHAnsi" w:hAnsiTheme="minorHAnsi"/>
        </w:rPr>
      </w:pPr>
      <w:r w:rsidRPr="005A593B">
        <w:rPr>
          <w:rFonts w:asciiTheme="minorHAnsi" w:hAnsiTheme="minorHAnsi"/>
        </w:rPr>
        <w:t>Elizabeth Martinez (University of Wisconsin-Madison; Proposed</w:t>
      </w:r>
    </w:p>
    <w:p w14:paraId="260D2611" w14:textId="77777777" w:rsidR="00A449DC" w:rsidRDefault="00A449DC" w:rsidP="00CB74DC">
      <w:pPr>
        <w:outlineLvl w:val="0"/>
        <w:rPr>
          <w:rFonts w:asciiTheme="minorHAnsi" w:hAnsiTheme="minorHAnsi"/>
          <w:b/>
        </w:rPr>
      </w:pPr>
    </w:p>
    <w:p w14:paraId="62B9B6D1" w14:textId="00C68294" w:rsidR="0014677F" w:rsidRPr="005A593B" w:rsidRDefault="00FD5E69" w:rsidP="00CB74DC">
      <w:pPr>
        <w:outlineLvl w:val="0"/>
        <w:rPr>
          <w:rFonts w:asciiTheme="minorHAnsi" w:hAnsiTheme="minorHAnsi"/>
          <w:b/>
        </w:rPr>
      </w:pPr>
      <w:r w:rsidRPr="005A593B">
        <w:rPr>
          <w:rFonts w:asciiTheme="minorHAnsi" w:hAnsiTheme="minorHAnsi"/>
          <w:b/>
        </w:rPr>
        <w:t>Master</w:t>
      </w:r>
      <w:r w:rsidRPr="005A593B">
        <w:rPr>
          <w:rFonts w:asciiTheme="minorHAnsi" w:hAnsiTheme="minorHAnsi"/>
        </w:rPr>
        <w:t xml:space="preserve"> </w:t>
      </w:r>
      <w:r w:rsidR="0014677F" w:rsidRPr="005A593B">
        <w:rPr>
          <w:rFonts w:asciiTheme="minorHAnsi" w:hAnsiTheme="minorHAnsi"/>
          <w:b/>
        </w:rPr>
        <w:t>Thesis Committees</w:t>
      </w:r>
    </w:p>
    <w:p w14:paraId="09A75A67" w14:textId="5ABF0BDB" w:rsidR="0014677F" w:rsidRPr="005A593B" w:rsidRDefault="00FD5E69" w:rsidP="0014677F">
      <w:pPr>
        <w:rPr>
          <w:rFonts w:asciiTheme="minorHAnsi" w:hAnsiTheme="minorHAnsi"/>
        </w:rPr>
      </w:pPr>
      <w:r w:rsidRPr="005A593B">
        <w:rPr>
          <w:rFonts w:asciiTheme="minorHAnsi" w:hAnsiTheme="minorHAnsi"/>
        </w:rPr>
        <w:t>Young Min Kim (University of Wisconsin-Madison; Defended</w:t>
      </w:r>
    </w:p>
    <w:p w14:paraId="01BC13BA" w14:textId="0095B5C6" w:rsidR="00FD5E69" w:rsidRPr="005A593B" w:rsidRDefault="00FD5E69" w:rsidP="0014677F">
      <w:pPr>
        <w:rPr>
          <w:rFonts w:asciiTheme="minorHAnsi" w:hAnsiTheme="minorHAnsi"/>
        </w:rPr>
      </w:pPr>
      <w:r w:rsidRPr="005A593B">
        <w:rPr>
          <w:rFonts w:asciiTheme="minorHAnsi" w:hAnsiTheme="minorHAnsi"/>
        </w:rPr>
        <w:t>Kerrie Fanning (University of Wisconsin-Madison; Defen</w:t>
      </w:r>
      <w:r w:rsidR="00A449DC">
        <w:rPr>
          <w:rFonts w:asciiTheme="minorHAnsi" w:hAnsiTheme="minorHAnsi"/>
        </w:rPr>
        <w:t>ded</w:t>
      </w:r>
    </w:p>
    <w:sectPr w:rsidR="00FD5E69" w:rsidRPr="005A593B" w:rsidSect="00DB60D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C90663" w14:textId="77777777" w:rsidR="00AC4096" w:rsidRDefault="00AC4096" w:rsidP="00846371">
      <w:r>
        <w:separator/>
      </w:r>
    </w:p>
  </w:endnote>
  <w:endnote w:type="continuationSeparator" w:id="0">
    <w:p w14:paraId="09C4123B" w14:textId="77777777" w:rsidR="00AC4096" w:rsidRDefault="00AC4096" w:rsidP="00846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imes-Roman">
    <w:panose1 w:val="0000000000000000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879814" w14:textId="77777777" w:rsidR="00AC4096" w:rsidRDefault="00AC4096" w:rsidP="00846371">
      <w:r>
        <w:separator/>
      </w:r>
    </w:p>
  </w:footnote>
  <w:footnote w:type="continuationSeparator" w:id="0">
    <w:p w14:paraId="2AFE3935" w14:textId="77777777" w:rsidR="00AC4096" w:rsidRDefault="00AC4096" w:rsidP="008463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3582C"/>
    <w:multiLevelType w:val="hybridMultilevel"/>
    <w:tmpl w:val="B548FD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F2F0F"/>
    <w:multiLevelType w:val="hybridMultilevel"/>
    <w:tmpl w:val="FD4A8E9A"/>
    <w:lvl w:ilvl="0" w:tplc="4C5CC938">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7C28F6"/>
    <w:multiLevelType w:val="hybridMultilevel"/>
    <w:tmpl w:val="4F8E8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F024A4"/>
    <w:multiLevelType w:val="hybridMultilevel"/>
    <w:tmpl w:val="76F64E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EC55BC"/>
    <w:multiLevelType w:val="hybridMultilevel"/>
    <w:tmpl w:val="926CB432"/>
    <w:lvl w:ilvl="0" w:tplc="84B0BA10">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A6057A"/>
    <w:multiLevelType w:val="hybridMultilevel"/>
    <w:tmpl w:val="5F469A96"/>
    <w:lvl w:ilvl="0" w:tplc="5B4275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7CA0755"/>
    <w:multiLevelType w:val="hybridMultilevel"/>
    <w:tmpl w:val="2C7615AC"/>
    <w:lvl w:ilvl="0" w:tplc="BD24C7A2">
      <w:start w:val="1"/>
      <w:numFmt w:val="decimal"/>
      <w:lvlText w:val="%1."/>
      <w:lvlJc w:val="left"/>
      <w:pPr>
        <w:ind w:left="720" w:hanging="360"/>
      </w:pPr>
      <w:rPr>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621D44"/>
    <w:multiLevelType w:val="hybridMultilevel"/>
    <w:tmpl w:val="B548FD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A428B4"/>
    <w:multiLevelType w:val="hybridMultilevel"/>
    <w:tmpl w:val="FEAEDC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101185"/>
    <w:multiLevelType w:val="hybridMultilevel"/>
    <w:tmpl w:val="F8EC1900"/>
    <w:lvl w:ilvl="0" w:tplc="9E689DC8">
      <w:start w:val="1"/>
      <w:numFmt w:val="decimal"/>
      <w:lvlText w:val="%1."/>
      <w:lvlJc w:val="left"/>
      <w:pPr>
        <w:ind w:left="720" w:hanging="360"/>
      </w:pPr>
      <w:rPr>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AD4499"/>
    <w:multiLevelType w:val="hybridMultilevel"/>
    <w:tmpl w:val="829ACF26"/>
    <w:lvl w:ilvl="0" w:tplc="A606B3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93A4BA0"/>
    <w:multiLevelType w:val="hybridMultilevel"/>
    <w:tmpl w:val="2C7615AC"/>
    <w:lvl w:ilvl="0" w:tplc="BD24C7A2">
      <w:start w:val="1"/>
      <w:numFmt w:val="decimal"/>
      <w:lvlText w:val="%1."/>
      <w:lvlJc w:val="left"/>
      <w:pPr>
        <w:ind w:left="720" w:hanging="360"/>
      </w:pPr>
      <w:rPr>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DF0643"/>
    <w:multiLevelType w:val="hybridMultilevel"/>
    <w:tmpl w:val="76D8C8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8E860C9"/>
    <w:multiLevelType w:val="hybridMultilevel"/>
    <w:tmpl w:val="ED080A9E"/>
    <w:lvl w:ilvl="0" w:tplc="C43227B4">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5F2AC9"/>
    <w:multiLevelType w:val="hybridMultilevel"/>
    <w:tmpl w:val="2C7615AC"/>
    <w:lvl w:ilvl="0" w:tplc="BD24C7A2">
      <w:start w:val="1"/>
      <w:numFmt w:val="decimal"/>
      <w:lvlText w:val="%1."/>
      <w:lvlJc w:val="left"/>
      <w:pPr>
        <w:ind w:left="720" w:hanging="360"/>
      </w:pPr>
      <w:rPr>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F2425A"/>
    <w:multiLevelType w:val="hybridMultilevel"/>
    <w:tmpl w:val="EBB2B7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6E02F12"/>
    <w:multiLevelType w:val="hybridMultilevel"/>
    <w:tmpl w:val="E65E4A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Wingdings"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9"/>
  </w:num>
  <w:num w:numId="2">
    <w:abstractNumId w:val="12"/>
  </w:num>
  <w:num w:numId="3">
    <w:abstractNumId w:val="13"/>
  </w:num>
  <w:num w:numId="4">
    <w:abstractNumId w:val="2"/>
  </w:num>
  <w:num w:numId="5">
    <w:abstractNumId w:val="4"/>
  </w:num>
  <w:num w:numId="6">
    <w:abstractNumId w:val="1"/>
  </w:num>
  <w:num w:numId="7">
    <w:abstractNumId w:val="14"/>
  </w:num>
  <w:num w:numId="8">
    <w:abstractNumId w:val="8"/>
  </w:num>
  <w:num w:numId="9">
    <w:abstractNumId w:val="11"/>
  </w:num>
  <w:num w:numId="10">
    <w:abstractNumId w:val="6"/>
  </w:num>
  <w:num w:numId="11">
    <w:abstractNumId w:val="0"/>
  </w:num>
  <w:num w:numId="12">
    <w:abstractNumId w:val="7"/>
  </w:num>
  <w:num w:numId="13">
    <w:abstractNumId w:val="5"/>
  </w:num>
  <w:num w:numId="14">
    <w:abstractNumId w:val="16"/>
  </w:num>
  <w:num w:numId="15">
    <w:abstractNumId w:val="10"/>
  </w:num>
  <w:num w:numId="16">
    <w:abstractNumId w:val="3"/>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2"/>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380"/>
    <w:rsid w:val="000063E9"/>
    <w:rsid w:val="00007BBF"/>
    <w:rsid w:val="000169BE"/>
    <w:rsid w:val="000219CF"/>
    <w:rsid w:val="00024D3C"/>
    <w:rsid w:val="000427C0"/>
    <w:rsid w:val="0005535D"/>
    <w:rsid w:val="00065307"/>
    <w:rsid w:val="00067103"/>
    <w:rsid w:val="000813AF"/>
    <w:rsid w:val="000855BD"/>
    <w:rsid w:val="000977E3"/>
    <w:rsid w:val="000B5407"/>
    <w:rsid w:val="000D64BA"/>
    <w:rsid w:val="000E05EB"/>
    <w:rsid w:val="000E4DD2"/>
    <w:rsid w:val="000F0948"/>
    <w:rsid w:val="00103DB9"/>
    <w:rsid w:val="00112E1D"/>
    <w:rsid w:val="00117166"/>
    <w:rsid w:val="001242DD"/>
    <w:rsid w:val="0013071E"/>
    <w:rsid w:val="00130F07"/>
    <w:rsid w:val="0013363C"/>
    <w:rsid w:val="0014677F"/>
    <w:rsid w:val="0015473B"/>
    <w:rsid w:val="00155081"/>
    <w:rsid w:val="001762E0"/>
    <w:rsid w:val="0018149C"/>
    <w:rsid w:val="00195681"/>
    <w:rsid w:val="001964EA"/>
    <w:rsid w:val="0019673F"/>
    <w:rsid w:val="001A130F"/>
    <w:rsid w:val="001A42D3"/>
    <w:rsid w:val="001A5479"/>
    <w:rsid w:val="001A7346"/>
    <w:rsid w:val="001B4A91"/>
    <w:rsid w:val="001C41F2"/>
    <w:rsid w:val="001C7AE8"/>
    <w:rsid w:val="001E4E46"/>
    <w:rsid w:val="001E7D6B"/>
    <w:rsid w:val="001F69FF"/>
    <w:rsid w:val="00200756"/>
    <w:rsid w:val="00221047"/>
    <w:rsid w:val="002212D0"/>
    <w:rsid w:val="00235617"/>
    <w:rsid w:val="002356AB"/>
    <w:rsid w:val="002410D3"/>
    <w:rsid w:val="0024319A"/>
    <w:rsid w:val="00247A93"/>
    <w:rsid w:val="00251DE0"/>
    <w:rsid w:val="0026025E"/>
    <w:rsid w:val="00264F02"/>
    <w:rsid w:val="0027659C"/>
    <w:rsid w:val="0029291F"/>
    <w:rsid w:val="0029303D"/>
    <w:rsid w:val="00294670"/>
    <w:rsid w:val="002A28CC"/>
    <w:rsid w:val="002A61B9"/>
    <w:rsid w:val="002B67D1"/>
    <w:rsid w:val="002C0423"/>
    <w:rsid w:val="002D0154"/>
    <w:rsid w:val="002D11DC"/>
    <w:rsid w:val="002D3BBA"/>
    <w:rsid w:val="002D76E8"/>
    <w:rsid w:val="002F2E88"/>
    <w:rsid w:val="002F3E41"/>
    <w:rsid w:val="00300A6C"/>
    <w:rsid w:val="0030337E"/>
    <w:rsid w:val="00303430"/>
    <w:rsid w:val="00315F20"/>
    <w:rsid w:val="003210A3"/>
    <w:rsid w:val="00331197"/>
    <w:rsid w:val="00340EC5"/>
    <w:rsid w:val="00343529"/>
    <w:rsid w:val="003539D4"/>
    <w:rsid w:val="00356742"/>
    <w:rsid w:val="00357420"/>
    <w:rsid w:val="00365A44"/>
    <w:rsid w:val="003666B8"/>
    <w:rsid w:val="00371B87"/>
    <w:rsid w:val="00381D6E"/>
    <w:rsid w:val="00381DF2"/>
    <w:rsid w:val="003912D4"/>
    <w:rsid w:val="003A307F"/>
    <w:rsid w:val="003A7E9A"/>
    <w:rsid w:val="003B01A1"/>
    <w:rsid w:val="003C3BF1"/>
    <w:rsid w:val="003C6F7A"/>
    <w:rsid w:val="003D7B17"/>
    <w:rsid w:val="003F048B"/>
    <w:rsid w:val="003F2421"/>
    <w:rsid w:val="003F4C9A"/>
    <w:rsid w:val="004178B2"/>
    <w:rsid w:val="0042267C"/>
    <w:rsid w:val="004242AF"/>
    <w:rsid w:val="00430747"/>
    <w:rsid w:val="0044563F"/>
    <w:rsid w:val="004458F3"/>
    <w:rsid w:val="00446824"/>
    <w:rsid w:val="004468FC"/>
    <w:rsid w:val="00446A2E"/>
    <w:rsid w:val="00451897"/>
    <w:rsid w:val="00462CBF"/>
    <w:rsid w:val="0046629E"/>
    <w:rsid w:val="00473A17"/>
    <w:rsid w:val="004830F2"/>
    <w:rsid w:val="0048615E"/>
    <w:rsid w:val="00493275"/>
    <w:rsid w:val="004A7A81"/>
    <w:rsid w:val="004B0872"/>
    <w:rsid w:val="004B4D17"/>
    <w:rsid w:val="004C155F"/>
    <w:rsid w:val="004C1960"/>
    <w:rsid w:val="004C3DB2"/>
    <w:rsid w:val="004C53A1"/>
    <w:rsid w:val="004C6EA1"/>
    <w:rsid w:val="004D16B8"/>
    <w:rsid w:val="004D3F45"/>
    <w:rsid w:val="004D59C1"/>
    <w:rsid w:val="004E5633"/>
    <w:rsid w:val="004F0F2B"/>
    <w:rsid w:val="004F21DB"/>
    <w:rsid w:val="0050685E"/>
    <w:rsid w:val="005121C5"/>
    <w:rsid w:val="005269F4"/>
    <w:rsid w:val="005369D9"/>
    <w:rsid w:val="005457A7"/>
    <w:rsid w:val="005525F3"/>
    <w:rsid w:val="00556E06"/>
    <w:rsid w:val="00563632"/>
    <w:rsid w:val="00566B5A"/>
    <w:rsid w:val="00581B7D"/>
    <w:rsid w:val="005931D1"/>
    <w:rsid w:val="00595DB2"/>
    <w:rsid w:val="005A2BE5"/>
    <w:rsid w:val="005A593B"/>
    <w:rsid w:val="005B11A6"/>
    <w:rsid w:val="005B6F79"/>
    <w:rsid w:val="005C228F"/>
    <w:rsid w:val="005C639A"/>
    <w:rsid w:val="005D7222"/>
    <w:rsid w:val="005F5482"/>
    <w:rsid w:val="00610014"/>
    <w:rsid w:val="00614F25"/>
    <w:rsid w:val="006231A2"/>
    <w:rsid w:val="00631D15"/>
    <w:rsid w:val="00636E39"/>
    <w:rsid w:val="00640DDD"/>
    <w:rsid w:val="00654B83"/>
    <w:rsid w:val="00655E9B"/>
    <w:rsid w:val="006564F1"/>
    <w:rsid w:val="006572CA"/>
    <w:rsid w:val="006703A0"/>
    <w:rsid w:val="00672807"/>
    <w:rsid w:val="00672AF5"/>
    <w:rsid w:val="00683179"/>
    <w:rsid w:val="00683233"/>
    <w:rsid w:val="006948A3"/>
    <w:rsid w:val="006D3123"/>
    <w:rsid w:val="006F3A1F"/>
    <w:rsid w:val="006F6673"/>
    <w:rsid w:val="00705351"/>
    <w:rsid w:val="007163D5"/>
    <w:rsid w:val="00717E23"/>
    <w:rsid w:val="00720767"/>
    <w:rsid w:val="00721B54"/>
    <w:rsid w:val="007266B6"/>
    <w:rsid w:val="00730AD5"/>
    <w:rsid w:val="00737A59"/>
    <w:rsid w:val="00746430"/>
    <w:rsid w:val="0075387E"/>
    <w:rsid w:val="00762A19"/>
    <w:rsid w:val="00762C90"/>
    <w:rsid w:val="00797E74"/>
    <w:rsid w:val="007B1667"/>
    <w:rsid w:val="007C2483"/>
    <w:rsid w:val="007D5604"/>
    <w:rsid w:val="007D6066"/>
    <w:rsid w:val="007D6A4B"/>
    <w:rsid w:val="007E478E"/>
    <w:rsid w:val="0081645D"/>
    <w:rsid w:val="0081782D"/>
    <w:rsid w:val="00822CA5"/>
    <w:rsid w:val="00831D51"/>
    <w:rsid w:val="00834569"/>
    <w:rsid w:val="0083583B"/>
    <w:rsid w:val="00846371"/>
    <w:rsid w:val="00852138"/>
    <w:rsid w:val="00853A12"/>
    <w:rsid w:val="00871BD1"/>
    <w:rsid w:val="00874DC7"/>
    <w:rsid w:val="00882559"/>
    <w:rsid w:val="00882D8B"/>
    <w:rsid w:val="00887B6D"/>
    <w:rsid w:val="008A7C4A"/>
    <w:rsid w:val="00903C85"/>
    <w:rsid w:val="00920D1F"/>
    <w:rsid w:val="009216D4"/>
    <w:rsid w:val="00926A2B"/>
    <w:rsid w:val="009328DF"/>
    <w:rsid w:val="009963D6"/>
    <w:rsid w:val="009972C1"/>
    <w:rsid w:val="009C7414"/>
    <w:rsid w:val="009D4ADC"/>
    <w:rsid w:val="009D6603"/>
    <w:rsid w:val="009F21D6"/>
    <w:rsid w:val="009F2CEA"/>
    <w:rsid w:val="00A016E9"/>
    <w:rsid w:val="00A01887"/>
    <w:rsid w:val="00A100F1"/>
    <w:rsid w:val="00A15F45"/>
    <w:rsid w:val="00A345AC"/>
    <w:rsid w:val="00A36380"/>
    <w:rsid w:val="00A445BE"/>
    <w:rsid w:val="00A449DC"/>
    <w:rsid w:val="00A55B71"/>
    <w:rsid w:val="00A60864"/>
    <w:rsid w:val="00A70C14"/>
    <w:rsid w:val="00A72771"/>
    <w:rsid w:val="00A808CD"/>
    <w:rsid w:val="00A95BB2"/>
    <w:rsid w:val="00A966AA"/>
    <w:rsid w:val="00AB1BF5"/>
    <w:rsid w:val="00AC4096"/>
    <w:rsid w:val="00AD17FA"/>
    <w:rsid w:val="00AD481A"/>
    <w:rsid w:val="00AD55D4"/>
    <w:rsid w:val="00AE23B0"/>
    <w:rsid w:val="00B0513A"/>
    <w:rsid w:val="00B13246"/>
    <w:rsid w:val="00B439EF"/>
    <w:rsid w:val="00B446DA"/>
    <w:rsid w:val="00B6013F"/>
    <w:rsid w:val="00B67A1D"/>
    <w:rsid w:val="00B72389"/>
    <w:rsid w:val="00B73E1B"/>
    <w:rsid w:val="00BB5AE3"/>
    <w:rsid w:val="00BD1425"/>
    <w:rsid w:val="00BD536D"/>
    <w:rsid w:val="00BD780C"/>
    <w:rsid w:val="00BE010C"/>
    <w:rsid w:val="00BF3644"/>
    <w:rsid w:val="00BF3A50"/>
    <w:rsid w:val="00BF5BD9"/>
    <w:rsid w:val="00C10E61"/>
    <w:rsid w:val="00C17291"/>
    <w:rsid w:val="00C21350"/>
    <w:rsid w:val="00C30E6F"/>
    <w:rsid w:val="00C405EC"/>
    <w:rsid w:val="00C44411"/>
    <w:rsid w:val="00C51ADD"/>
    <w:rsid w:val="00C62408"/>
    <w:rsid w:val="00C66491"/>
    <w:rsid w:val="00C737E2"/>
    <w:rsid w:val="00C73858"/>
    <w:rsid w:val="00C75B94"/>
    <w:rsid w:val="00C93A54"/>
    <w:rsid w:val="00CB74DC"/>
    <w:rsid w:val="00CC0EE1"/>
    <w:rsid w:val="00CC439E"/>
    <w:rsid w:val="00CC7377"/>
    <w:rsid w:val="00CD4B87"/>
    <w:rsid w:val="00CD7436"/>
    <w:rsid w:val="00CE1777"/>
    <w:rsid w:val="00CE50B4"/>
    <w:rsid w:val="00CE58BB"/>
    <w:rsid w:val="00D019D8"/>
    <w:rsid w:val="00D022A2"/>
    <w:rsid w:val="00D07904"/>
    <w:rsid w:val="00D13749"/>
    <w:rsid w:val="00D2415F"/>
    <w:rsid w:val="00D33067"/>
    <w:rsid w:val="00D3491B"/>
    <w:rsid w:val="00D45ED0"/>
    <w:rsid w:val="00D52BEB"/>
    <w:rsid w:val="00D53A84"/>
    <w:rsid w:val="00D56568"/>
    <w:rsid w:val="00D65AF4"/>
    <w:rsid w:val="00D716C9"/>
    <w:rsid w:val="00D740BE"/>
    <w:rsid w:val="00D76F27"/>
    <w:rsid w:val="00D86D9C"/>
    <w:rsid w:val="00DA6A72"/>
    <w:rsid w:val="00DB60D5"/>
    <w:rsid w:val="00DE1927"/>
    <w:rsid w:val="00DE1D26"/>
    <w:rsid w:val="00E1154D"/>
    <w:rsid w:val="00E1399B"/>
    <w:rsid w:val="00E157D2"/>
    <w:rsid w:val="00E30B1E"/>
    <w:rsid w:val="00E32A3B"/>
    <w:rsid w:val="00E32F2E"/>
    <w:rsid w:val="00E33327"/>
    <w:rsid w:val="00E3767D"/>
    <w:rsid w:val="00E41340"/>
    <w:rsid w:val="00E44E03"/>
    <w:rsid w:val="00E463FE"/>
    <w:rsid w:val="00E60E8C"/>
    <w:rsid w:val="00E65D93"/>
    <w:rsid w:val="00E67ED7"/>
    <w:rsid w:val="00E803AF"/>
    <w:rsid w:val="00E80AF5"/>
    <w:rsid w:val="00E8163E"/>
    <w:rsid w:val="00E87AAE"/>
    <w:rsid w:val="00E97351"/>
    <w:rsid w:val="00EA35B2"/>
    <w:rsid w:val="00EC0992"/>
    <w:rsid w:val="00EC707B"/>
    <w:rsid w:val="00ED3CBB"/>
    <w:rsid w:val="00EF066E"/>
    <w:rsid w:val="00F028EE"/>
    <w:rsid w:val="00F05E0C"/>
    <w:rsid w:val="00F11DA4"/>
    <w:rsid w:val="00F25060"/>
    <w:rsid w:val="00F55FA7"/>
    <w:rsid w:val="00F70D4E"/>
    <w:rsid w:val="00F72C1D"/>
    <w:rsid w:val="00F76AAF"/>
    <w:rsid w:val="00F7777C"/>
    <w:rsid w:val="00F77BCF"/>
    <w:rsid w:val="00F80C1B"/>
    <w:rsid w:val="00F849B5"/>
    <w:rsid w:val="00F957A6"/>
    <w:rsid w:val="00FB2B62"/>
    <w:rsid w:val="00FB4089"/>
    <w:rsid w:val="00FC0409"/>
    <w:rsid w:val="00FC312B"/>
    <w:rsid w:val="00FD05DF"/>
    <w:rsid w:val="00FD49D1"/>
    <w:rsid w:val="00FD5E69"/>
    <w:rsid w:val="00FD7366"/>
    <w:rsid w:val="00FE06B8"/>
    <w:rsid w:val="00FF12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32E713"/>
  <w14:defaultImageDpi w14:val="300"/>
  <w15:docId w15:val="{6403BABE-E4FF-374E-B9AD-7381AD748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36380"/>
    <w:rPr>
      <w:rFonts w:ascii="Times New Roman" w:eastAsia="Times New Roman" w:hAnsi="Times New Roman" w:cs="Times New Roman"/>
    </w:rPr>
  </w:style>
  <w:style w:type="paragraph" w:styleId="Heading1">
    <w:name w:val="heading 1"/>
    <w:basedOn w:val="Normal"/>
    <w:next w:val="Normal"/>
    <w:link w:val="Heading1Char"/>
    <w:qFormat/>
    <w:rsid w:val="00631D15"/>
    <w:pPr>
      <w:keepNext/>
      <w:ind w:left="1440" w:hanging="1440"/>
      <w:outlineLvl w:val="0"/>
    </w:pPr>
    <w:rPr>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A36380"/>
    <w:rPr>
      <w:color w:val="0000FF" w:themeColor="hyperlink"/>
      <w:u w:val="single"/>
    </w:rPr>
  </w:style>
  <w:style w:type="paragraph" w:styleId="Header">
    <w:name w:val="header"/>
    <w:basedOn w:val="Normal"/>
    <w:link w:val="HeaderChar"/>
    <w:uiPriority w:val="99"/>
    <w:rsid w:val="00235617"/>
    <w:pPr>
      <w:tabs>
        <w:tab w:val="center" w:pos="4680"/>
        <w:tab w:val="right" w:pos="9360"/>
      </w:tabs>
    </w:pPr>
  </w:style>
  <w:style w:type="character" w:customStyle="1" w:styleId="HeaderChar">
    <w:name w:val="Header Char"/>
    <w:basedOn w:val="DefaultParagraphFont"/>
    <w:link w:val="Header"/>
    <w:uiPriority w:val="99"/>
    <w:rsid w:val="00235617"/>
    <w:rPr>
      <w:rFonts w:ascii="Times New Roman" w:eastAsia="Times New Roman" w:hAnsi="Times New Roman" w:cs="Times New Roman"/>
    </w:rPr>
  </w:style>
  <w:style w:type="paragraph" w:styleId="NoSpacing">
    <w:name w:val="No Spacing"/>
    <w:uiPriority w:val="1"/>
    <w:qFormat/>
    <w:rsid w:val="00235617"/>
    <w:pPr>
      <w:ind w:firstLine="720"/>
    </w:pPr>
    <w:rPr>
      <w:rFonts w:ascii="Calibri" w:eastAsia="Calibri" w:hAnsi="Calibri" w:cs="Times New Roman"/>
      <w:sz w:val="22"/>
      <w:szCs w:val="22"/>
    </w:rPr>
  </w:style>
  <w:style w:type="paragraph" w:styleId="ListParagraph">
    <w:name w:val="List Paragraph"/>
    <w:basedOn w:val="Normal"/>
    <w:uiPriority w:val="34"/>
    <w:qFormat/>
    <w:rsid w:val="00235617"/>
    <w:pPr>
      <w:ind w:left="720"/>
      <w:contextualSpacing/>
    </w:pPr>
    <w:rPr>
      <w:sz w:val="20"/>
      <w:szCs w:val="20"/>
      <w:lang w:eastAsia="ja-JP"/>
    </w:rPr>
  </w:style>
  <w:style w:type="character" w:customStyle="1" w:styleId="Heading1Char">
    <w:name w:val="Heading 1 Char"/>
    <w:basedOn w:val="DefaultParagraphFont"/>
    <w:link w:val="Heading1"/>
    <w:rsid w:val="00631D15"/>
    <w:rPr>
      <w:rFonts w:ascii="Times New Roman" w:eastAsia="Times New Roman" w:hAnsi="Times New Roman" w:cs="Times New Roman"/>
      <w:b/>
      <w:szCs w:val="22"/>
    </w:rPr>
  </w:style>
  <w:style w:type="paragraph" w:styleId="FootnoteText">
    <w:name w:val="footnote text"/>
    <w:basedOn w:val="Normal"/>
    <w:link w:val="FootnoteTextChar"/>
    <w:uiPriority w:val="99"/>
    <w:unhideWhenUsed/>
    <w:rsid w:val="00846371"/>
  </w:style>
  <w:style w:type="character" w:customStyle="1" w:styleId="FootnoteTextChar">
    <w:name w:val="Footnote Text Char"/>
    <w:basedOn w:val="DefaultParagraphFont"/>
    <w:link w:val="FootnoteText"/>
    <w:uiPriority w:val="99"/>
    <w:rsid w:val="00846371"/>
    <w:rPr>
      <w:rFonts w:ascii="Times New Roman" w:eastAsia="Times New Roman" w:hAnsi="Times New Roman" w:cs="Times New Roman"/>
    </w:rPr>
  </w:style>
  <w:style w:type="character" w:styleId="FootnoteReference">
    <w:name w:val="footnote reference"/>
    <w:basedOn w:val="DefaultParagraphFont"/>
    <w:uiPriority w:val="99"/>
    <w:unhideWhenUsed/>
    <w:rsid w:val="00846371"/>
    <w:rPr>
      <w:vertAlign w:val="superscript"/>
    </w:rPr>
  </w:style>
  <w:style w:type="paragraph" w:styleId="Footer">
    <w:name w:val="footer"/>
    <w:basedOn w:val="Normal"/>
    <w:link w:val="FooterChar"/>
    <w:uiPriority w:val="99"/>
    <w:unhideWhenUsed/>
    <w:rsid w:val="0081782D"/>
    <w:pPr>
      <w:tabs>
        <w:tab w:val="center" w:pos="4680"/>
        <w:tab w:val="right" w:pos="9360"/>
      </w:tabs>
    </w:pPr>
  </w:style>
  <w:style w:type="character" w:customStyle="1" w:styleId="FooterChar">
    <w:name w:val="Footer Char"/>
    <w:basedOn w:val="DefaultParagraphFont"/>
    <w:link w:val="Footer"/>
    <w:uiPriority w:val="99"/>
    <w:rsid w:val="0081782D"/>
    <w:rPr>
      <w:rFonts w:ascii="Times New Roman" w:eastAsia="Times New Roman" w:hAnsi="Times New Roman" w:cs="Times New Roman"/>
    </w:rPr>
  </w:style>
  <w:style w:type="character" w:customStyle="1" w:styleId="fontstyle01">
    <w:name w:val="fontstyle01"/>
    <w:basedOn w:val="DefaultParagraphFont"/>
    <w:rsid w:val="00065307"/>
    <w:rPr>
      <w:rFonts w:ascii="Times-Roman" w:hAnsi="Times-Roman" w:hint="default"/>
      <w:b w:val="0"/>
      <w:bCs w:val="0"/>
      <w:i w:val="0"/>
      <w:iCs w:val="0"/>
      <w:color w:val="000080"/>
      <w:sz w:val="24"/>
      <w:szCs w:val="24"/>
    </w:rPr>
  </w:style>
  <w:style w:type="character" w:styleId="CommentReference">
    <w:name w:val="annotation reference"/>
    <w:basedOn w:val="DefaultParagraphFont"/>
    <w:uiPriority w:val="99"/>
    <w:unhideWhenUsed/>
    <w:rsid w:val="00065307"/>
    <w:rPr>
      <w:sz w:val="16"/>
      <w:szCs w:val="16"/>
    </w:rPr>
  </w:style>
  <w:style w:type="paragraph" w:styleId="CommentText">
    <w:name w:val="annotation text"/>
    <w:basedOn w:val="Normal"/>
    <w:link w:val="CommentTextChar"/>
    <w:uiPriority w:val="99"/>
    <w:unhideWhenUsed/>
    <w:rsid w:val="00065307"/>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065307"/>
    <w:rPr>
      <w:rFonts w:eastAsiaTheme="minorHAnsi"/>
      <w:sz w:val="20"/>
      <w:szCs w:val="20"/>
    </w:rPr>
  </w:style>
  <w:style w:type="paragraph" w:styleId="BalloonText">
    <w:name w:val="Balloon Text"/>
    <w:basedOn w:val="Normal"/>
    <w:link w:val="BalloonTextChar"/>
    <w:uiPriority w:val="99"/>
    <w:semiHidden/>
    <w:unhideWhenUsed/>
    <w:rsid w:val="00065307"/>
    <w:rPr>
      <w:sz w:val="18"/>
      <w:szCs w:val="18"/>
    </w:rPr>
  </w:style>
  <w:style w:type="character" w:customStyle="1" w:styleId="BalloonTextChar">
    <w:name w:val="Balloon Text Char"/>
    <w:basedOn w:val="DefaultParagraphFont"/>
    <w:link w:val="BalloonText"/>
    <w:uiPriority w:val="99"/>
    <w:semiHidden/>
    <w:rsid w:val="00065307"/>
    <w:rPr>
      <w:rFonts w:ascii="Times New Roman" w:eastAsia="Times New Roman" w:hAnsi="Times New Roman" w:cs="Times New Roman"/>
      <w:sz w:val="18"/>
      <w:szCs w:val="18"/>
    </w:rPr>
  </w:style>
  <w:style w:type="character" w:styleId="UnresolvedMention">
    <w:name w:val="Unresolved Mention"/>
    <w:basedOn w:val="DefaultParagraphFont"/>
    <w:uiPriority w:val="99"/>
    <w:rsid w:val="00AD481A"/>
    <w:rPr>
      <w:color w:val="605E5C"/>
      <w:shd w:val="clear" w:color="auto" w:fill="E1DFDD"/>
    </w:rPr>
  </w:style>
  <w:style w:type="character" w:customStyle="1" w:styleId="apple-converted-space">
    <w:name w:val="apple-converted-space"/>
    <w:rsid w:val="00ED3CBB"/>
  </w:style>
  <w:style w:type="paragraph" w:styleId="NormalWeb">
    <w:name w:val="Normal (Web)"/>
    <w:basedOn w:val="Normal"/>
    <w:uiPriority w:val="99"/>
    <w:rsid w:val="00ED3CBB"/>
    <w:pPr>
      <w:spacing w:before="100" w:beforeAutospacing="1" w:after="100" w:afterAutospacing="1"/>
    </w:pPr>
  </w:style>
  <w:style w:type="character" w:styleId="FollowedHyperlink">
    <w:name w:val="FollowedHyperlink"/>
    <w:basedOn w:val="DefaultParagraphFont"/>
    <w:uiPriority w:val="99"/>
    <w:semiHidden/>
    <w:unhideWhenUsed/>
    <w:rsid w:val="00C93A5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27412">
      <w:bodyDiv w:val="1"/>
      <w:marLeft w:val="0"/>
      <w:marRight w:val="0"/>
      <w:marTop w:val="0"/>
      <w:marBottom w:val="0"/>
      <w:divBdr>
        <w:top w:val="none" w:sz="0" w:space="0" w:color="auto"/>
        <w:left w:val="none" w:sz="0" w:space="0" w:color="auto"/>
        <w:bottom w:val="none" w:sz="0" w:space="0" w:color="auto"/>
        <w:right w:val="none" w:sz="0" w:space="0" w:color="auto"/>
      </w:divBdr>
    </w:div>
    <w:div w:id="431127036">
      <w:bodyDiv w:val="1"/>
      <w:marLeft w:val="0"/>
      <w:marRight w:val="0"/>
      <w:marTop w:val="0"/>
      <w:marBottom w:val="0"/>
      <w:divBdr>
        <w:top w:val="none" w:sz="0" w:space="0" w:color="auto"/>
        <w:left w:val="none" w:sz="0" w:space="0" w:color="auto"/>
        <w:bottom w:val="none" w:sz="0" w:space="0" w:color="auto"/>
        <w:right w:val="none" w:sz="0" w:space="0" w:color="auto"/>
      </w:divBdr>
      <w:divsChild>
        <w:div w:id="818422550">
          <w:marLeft w:val="0"/>
          <w:marRight w:val="0"/>
          <w:marTop w:val="0"/>
          <w:marBottom w:val="0"/>
          <w:divBdr>
            <w:top w:val="none" w:sz="0" w:space="0" w:color="auto"/>
            <w:left w:val="none" w:sz="0" w:space="0" w:color="auto"/>
            <w:bottom w:val="none" w:sz="0" w:space="0" w:color="auto"/>
            <w:right w:val="none" w:sz="0" w:space="0" w:color="auto"/>
          </w:divBdr>
        </w:div>
        <w:div w:id="1845245186">
          <w:marLeft w:val="0"/>
          <w:marRight w:val="0"/>
          <w:marTop w:val="0"/>
          <w:marBottom w:val="0"/>
          <w:divBdr>
            <w:top w:val="none" w:sz="0" w:space="0" w:color="auto"/>
            <w:left w:val="none" w:sz="0" w:space="0" w:color="auto"/>
            <w:bottom w:val="none" w:sz="0" w:space="0" w:color="auto"/>
            <w:right w:val="none" w:sz="0" w:space="0" w:color="auto"/>
          </w:divBdr>
        </w:div>
      </w:divsChild>
    </w:div>
    <w:div w:id="536433061">
      <w:bodyDiv w:val="1"/>
      <w:marLeft w:val="0"/>
      <w:marRight w:val="0"/>
      <w:marTop w:val="0"/>
      <w:marBottom w:val="0"/>
      <w:divBdr>
        <w:top w:val="none" w:sz="0" w:space="0" w:color="auto"/>
        <w:left w:val="none" w:sz="0" w:space="0" w:color="auto"/>
        <w:bottom w:val="none" w:sz="0" w:space="0" w:color="auto"/>
        <w:right w:val="none" w:sz="0" w:space="0" w:color="auto"/>
      </w:divBdr>
    </w:div>
    <w:div w:id="1529022738">
      <w:bodyDiv w:val="1"/>
      <w:marLeft w:val="0"/>
      <w:marRight w:val="0"/>
      <w:marTop w:val="0"/>
      <w:marBottom w:val="0"/>
      <w:divBdr>
        <w:top w:val="none" w:sz="0" w:space="0" w:color="auto"/>
        <w:left w:val="none" w:sz="0" w:space="0" w:color="auto"/>
        <w:bottom w:val="none" w:sz="0" w:space="0" w:color="auto"/>
        <w:right w:val="none" w:sz="0" w:space="0" w:color="auto"/>
      </w:divBdr>
    </w:div>
    <w:div w:id="1645617783">
      <w:bodyDiv w:val="1"/>
      <w:marLeft w:val="0"/>
      <w:marRight w:val="0"/>
      <w:marTop w:val="0"/>
      <w:marBottom w:val="0"/>
      <w:divBdr>
        <w:top w:val="none" w:sz="0" w:space="0" w:color="auto"/>
        <w:left w:val="none" w:sz="0" w:space="0" w:color="auto"/>
        <w:bottom w:val="none" w:sz="0" w:space="0" w:color="auto"/>
        <w:right w:val="none" w:sz="0" w:space="0" w:color="auto"/>
      </w:divBdr>
    </w:div>
    <w:div w:id="2082100993">
      <w:bodyDiv w:val="1"/>
      <w:marLeft w:val="0"/>
      <w:marRight w:val="0"/>
      <w:marTop w:val="0"/>
      <w:marBottom w:val="0"/>
      <w:divBdr>
        <w:top w:val="none" w:sz="0" w:space="0" w:color="auto"/>
        <w:left w:val="none" w:sz="0" w:space="0" w:color="auto"/>
        <w:bottom w:val="none" w:sz="0" w:space="0" w:color="auto"/>
        <w:right w:val="none" w:sz="0" w:space="0" w:color="auto"/>
      </w:divBdr>
      <w:divsChild>
        <w:div w:id="655304118">
          <w:marLeft w:val="0"/>
          <w:marRight w:val="0"/>
          <w:marTop w:val="0"/>
          <w:marBottom w:val="0"/>
          <w:divBdr>
            <w:top w:val="none" w:sz="0" w:space="0" w:color="auto"/>
            <w:left w:val="none" w:sz="0" w:space="0" w:color="auto"/>
            <w:bottom w:val="none" w:sz="0" w:space="0" w:color="auto"/>
            <w:right w:val="none" w:sz="0" w:space="0" w:color="auto"/>
          </w:divBdr>
        </w:div>
        <w:div w:id="127509682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21</Pages>
  <Words>7290</Words>
  <Characters>41557</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University of Wisconsin-Madison</Company>
  <LinksUpToDate>false</LinksUpToDate>
  <CharactersWithSpaces>48750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Budge</dc:creator>
  <cp:keywords/>
  <dc:description/>
  <cp:lastModifiedBy>Travis Wright</cp:lastModifiedBy>
  <cp:revision>5</cp:revision>
  <dcterms:created xsi:type="dcterms:W3CDTF">2020-05-15T20:08:00Z</dcterms:created>
  <dcterms:modified xsi:type="dcterms:W3CDTF">2020-08-14T16:30:00Z</dcterms:modified>
</cp:coreProperties>
</file>